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1551C9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Kůže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1. Jakou funkci nemá kůže?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vylučuje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reguluje teplotu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dýchá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tráví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2. Jakou vrstvu nemá kůže?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kožní sliznici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pokožku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škáru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podkožní vazivo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3. Jak se nazývá metoda k určování totožnosti pomocí otisků prstů?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defektoskopie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daktyloskopie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DNA analýza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02AB1">
        <w:rPr>
          <w:rFonts w:ascii="Times New Roman" w:hAnsi="Times New Roman" w:cs="Times New Roman"/>
          <w:sz w:val="24"/>
          <w:szCs w:val="24"/>
        </w:rPr>
        <w:t>daktolyskopie</w:t>
      </w:r>
      <w:proofErr w:type="spellEnd"/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4. Proti čemu chrání pigment?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proti ultrafialovému záření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proti rentgenovému záření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c) proti červenému záření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proti mikrovlnnému záření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5. Odkud vyrůstají chlupy a vlasy?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ze škáry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02AB1">
        <w:rPr>
          <w:rFonts w:ascii="Times New Roman" w:hAnsi="Times New Roman" w:cs="Times New Roman"/>
          <w:sz w:val="24"/>
          <w:szCs w:val="24"/>
        </w:rPr>
        <w:t>pokožky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z podkožního vaziva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z kožní sliznice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6. Kde jsou mazové a potní žlázy?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v kožní sliznici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ve škáře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02AB1">
        <w:rPr>
          <w:rFonts w:ascii="Times New Roman" w:hAnsi="Times New Roman" w:cs="Times New Roman"/>
          <w:sz w:val="24"/>
          <w:szCs w:val="24"/>
        </w:rPr>
        <w:t>pokožce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v podkožním vazivu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7. Kde je uložen pigment?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v kožní sliznici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v podkožním vazivu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02AB1">
        <w:rPr>
          <w:rFonts w:ascii="Times New Roman" w:hAnsi="Times New Roman" w:cs="Times New Roman"/>
          <w:sz w:val="24"/>
          <w:szCs w:val="24"/>
        </w:rPr>
        <w:t>pokožce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ve škáře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8. Která část kůže je tvořena plochými buňkami?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pokožka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podkožní vazivo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škára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kožní sliznice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9. Kde se ukládá tuková vrstva?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v podkožním vazivu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ve škáře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c) v kožní sliznici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v pokožce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51C9" w:rsidRPr="001551C9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51C9">
        <w:rPr>
          <w:rFonts w:ascii="Times New Roman" w:hAnsi="Times New Roman" w:cs="Times New Roman"/>
          <w:b/>
          <w:sz w:val="24"/>
          <w:szCs w:val="24"/>
        </w:rPr>
        <w:t>10. Jak by se mělo pečovat o kůži?</w:t>
      </w:r>
    </w:p>
    <w:p w:rsidR="001551C9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a) stříháním vlasů a nehtů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b) dodržováním hygieny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1C9" w:rsidRPr="00002AB1" w:rsidRDefault="001551C9" w:rsidP="001551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AB1">
        <w:rPr>
          <w:rFonts w:ascii="Times New Roman" w:hAnsi="Times New Roman" w:cs="Times New Roman"/>
          <w:sz w:val="24"/>
          <w:szCs w:val="24"/>
        </w:rPr>
        <w:t>c) ošetřováním poranění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AB1">
        <w:rPr>
          <w:rFonts w:ascii="Times New Roman" w:hAnsi="Times New Roman" w:cs="Times New Roman"/>
          <w:sz w:val="24"/>
          <w:szCs w:val="24"/>
        </w:rPr>
        <w:t>d) všemi uvedenými způsoby</w:t>
      </w:r>
    </w:p>
    <w:p w:rsidR="00A60264" w:rsidRDefault="00A60264" w:rsidP="00155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0264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1551C9"/>
    <w:rsid w:val="00221D0E"/>
    <w:rsid w:val="00277040"/>
    <w:rsid w:val="00334C1F"/>
    <w:rsid w:val="00381884"/>
    <w:rsid w:val="00424BDD"/>
    <w:rsid w:val="004771AD"/>
    <w:rsid w:val="00537E2A"/>
    <w:rsid w:val="00544AC2"/>
    <w:rsid w:val="005822C1"/>
    <w:rsid w:val="007064C6"/>
    <w:rsid w:val="00786C2A"/>
    <w:rsid w:val="00790406"/>
    <w:rsid w:val="007E1DD5"/>
    <w:rsid w:val="00814B07"/>
    <w:rsid w:val="008C1662"/>
    <w:rsid w:val="00955098"/>
    <w:rsid w:val="00961951"/>
    <w:rsid w:val="00A05D30"/>
    <w:rsid w:val="00A4585B"/>
    <w:rsid w:val="00A56D4E"/>
    <w:rsid w:val="00A60264"/>
    <w:rsid w:val="00AE23AF"/>
    <w:rsid w:val="00B33FBD"/>
    <w:rsid w:val="00B67660"/>
    <w:rsid w:val="00B91859"/>
    <w:rsid w:val="00B93050"/>
    <w:rsid w:val="00BB2B26"/>
    <w:rsid w:val="00C101D2"/>
    <w:rsid w:val="00D61B47"/>
    <w:rsid w:val="00E2491B"/>
    <w:rsid w:val="00ED1260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167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VY_32_INOVACE_I.PR11_pracovni_list</dc:title>
  <dc:subject>Kůže - opakování</dc:subject>
  <dc:creator>Mgr. Jiří Benda</dc:creator>
  <cp:keywords/>
  <dc:description/>
  <cp:lastModifiedBy>Jirka</cp:lastModifiedBy>
  <cp:revision>31</cp:revision>
  <dcterms:created xsi:type="dcterms:W3CDTF">2012-06-02T08:05:00Z</dcterms:created>
  <dcterms:modified xsi:type="dcterms:W3CDTF">2012-06-08T14:49:00Z</dcterms:modified>
</cp:coreProperties>
</file>