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604" w:rsidRPr="0010324A" w:rsidRDefault="00826604" w:rsidP="00826604">
      <w:pPr>
        <w:spacing w:after="0" w:line="360" w:lineRule="auto"/>
        <w:jc w:val="center"/>
        <w:rPr>
          <w:b/>
          <w:color w:val="339966"/>
          <w:sz w:val="28"/>
          <w:szCs w:val="28"/>
        </w:rPr>
      </w:pPr>
      <w:r w:rsidRPr="0010324A">
        <w:rPr>
          <w:b/>
          <w:sz w:val="28"/>
          <w:szCs w:val="28"/>
        </w:rPr>
        <w:t>VY</w:t>
      </w:r>
      <w:r w:rsidRPr="0010324A">
        <w:rPr>
          <w:b/>
          <w:color w:val="00B050"/>
          <w:sz w:val="28"/>
          <w:szCs w:val="28"/>
        </w:rPr>
        <w:t>_32_</w:t>
      </w:r>
      <w:r w:rsidRPr="0010324A">
        <w:rPr>
          <w:b/>
          <w:sz w:val="28"/>
          <w:szCs w:val="28"/>
        </w:rPr>
        <w:t>INOVACE_</w:t>
      </w:r>
      <w:r w:rsidRPr="0010324A">
        <w:rPr>
          <w:b/>
          <w:color w:val="00B050"/>
          <w:sz w:val="28"/>
          <w:szCs w:val="28"/>
        </w:rPr>
        <w:t>D7.0</w:t>
      </w:r>
      <w:r>
        <w:rPr>
          <w:b/>
          <w:color w:val="00B050"/>
          <w:sz w:val="28"/>
          <w:szCs w:val="28"/>
        </w:rPr>
        <w:t>7</w:t>
      </w:r>
    </w:p>
    <w:p w:rsidR="00826604" w:rsidRDefault="00826604" w:rsidP="00826604">
      <w:pPr>
        <w:spacing w:after="0" w:line="360" w:lineRule="auto"/>
        <w:rPr>
          <w:b/>
          <w:color w:val="339966"/>
        </w:rPr>
      </w:pPr>
    </w:p>
    <w:p w:rsidR="00826604" w:rsidRPr="00827CCE" w:rsidRDefault="00826604" w:rsidP="00826604">
      <w:pPr>
        <w:spacing w:after="0" w:line="360" w:lineRule="auto"/>
        <w:rPr>
          <w:b/>
          <w:color w:val="339966"/>
        </w:rPr>
      </w:pPr>
    </w:p>
    <w:p w:rsidR="00826604" w:rsidRPr="00FA1284" w:rsidRDefault="00826604" w:rsidP="00826604">
      <w:pPr>
        <w:spacing w:after="0" w:line="360" w:lineRule="auto"/>
        <w:rPr>
          <w:b/>
          <w:color w:val="00B050"/>
          <w:sz w:val="28"/>
          <w:szCs w:val="28"/>
        </w:rPr>
      </w:pPr>
      <w:r w:rsidRPr="00827CCE">
        <w:rPr>
          <w:b/>
          <w:sz w:val="28"/>
          <w:szCs w:val="28"/>
        </w:rPr>
        <w:t>Autor:</w:t>
      </w:r>
      <w:r>
        <w:rPr>
          <w:b/>
          <w:sz w:val="28"/>
          <w:szCs w:val="28"/>
        </w:rPr>
        <w:t xml:space="preserve"> </w:t>
      </w:r>
      <w:r w:rsidR="00D911DA" w:rsidRPr="00D911DA">
        <w:rPr>
          <w:b/>
          <w:color w:val="00B050"/>
          <w:sz w:val="28"/>
          <w:szCs w:val="28"/>
        </w:rPr>
        <w:t xml:space="preserve">Mgr. </w:t>
      </w:r>
      <w:r w:rsidRPr="00D911DA">
        <w:rPr>
          <w:b/>
          <w:color w:val="00B050"/>
          <w:sz w:val="28"/>
          <w:szCs w:val="28"/>
        </w:rPr>
        <w:t>Nováková</w:t>
      </w:r>
      <w:r w:rsidRPr="00FA1284">
        <w:rPr>
          <w:b/>
          <w:color w:val="00B050"/>
          <w:sz w:val="28"/>
          <w:szCs w:val="28"/>
        </w:rPr>
        <w:t xml:space="preserve"> Jana</w:t>
      </w:r>
    </w:p>
    <w:p w:rsidR="00826604" w:rsidRPr="00827CCE" w:rsidRDefault="00826604" w:rsidP="00826604">
      <w:pPr>
        <w:spacing w:after="0" w:line="360" w:lineRule="auto"/>
        <w:rPr>
          <w:b/>
          <w:sz w:val="28"/>
          <w:szCs w:val="28"/>
        </w:rPr>
      </w:pPr>
    </w:p>
    <w:p w:rsidR="00826604" w:rsidRPr="00827CCE" w:rsidRDefault="00826604" w:rsidP="00826604">
      <w:pPr>
        <w:spacing w:after="0" w:line="360" w:lineRule="auto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Datum vytvoření: </w:t>
      </w:r>
      <w:r>
        <w:rPr>
          <w:b/>
          <w:color w:val="00B050"/>
          <w:sz w:val="28"/>
          <w:szCs w:val="28"/>
        </w:rPr>
        <w:t xml:space="preserve">prosinec </w:t>
      </w:r>
      <w:r w:rsidRPr="00FA1284">
        <w:rPr>
          <w:b/>
          <w:color w:val="00B050"/>
          <w:sz w:val="28"/>
          <w:szCs w:val="28"/>
        </w:rPr>
        <w:t>2011</w:t>
      </w:r>
    </w:p>
    <w:p w:rsidR="00826604" w:rsidRPr="00827CCE" w:rsidRDefault="00826604" w:rsidP="00826604">
      <w:pPr>
        <w:spacing w:after="0" w:line="360" w:lineRule="auto"/>
        <w:rPr>
          <w:b/>
          <w:sz w:val="28"/>
          <w:szCs w:val="28"/>
        </w:rPr>
      </w:pPr>
    </w:p>
    <w:p w:rsidR="00826604" w:rsidRPr="00827CCE" w:rsidRDefault="00826604" w:rsidP="00826604">
      <w:pPr>
        <w:spacing w:after="0" w:line="360" w:lineRule="auto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Ročník: </w:t>
      </w:r>
      <w:r w:rsidRPr="00FA1284">
        <w:rPr>
          <w:b/>
          <w:color w:val="00B050"/>
          <w:sz w:val="28"/>
          <w:szCs w:val="28"/>
        </w:rPr>
        <w:t>7.</w:t>
      </w:r>
    </w:p>
    <w:p w:rsidR="00826604" w:rsidRPr="00827CCE" w:rsidRDefault="00826604" w:rsidP="00826604">
      <w:pPr>
        <w:spacing w:after="0" w:line="360" w:lineRule="auto"/>
        <w:rPr>
          <w:b/>
          <w:sz w:val="28"/>
          <w:szCs w:val="28"/>
        </w:rPr>
      </w:pPr>
    </w:p>
    <w:p w:rsidR="00826604" w:rsidRPr="00827CCE" w:rsidRDefault="00826604" w:rsidP="00826604">
      <w:pPr>
        <w:spacing w:after="0" w:line="360" w:lineRule="auto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>Vzdělávací oblast:</w:t>
      </w:r>
      <w:r>
        <w:rPr>
          <w:b/>
          <w:sz w:val="28"/>
          <w:szCs w:val="28"/>
        </w:rPr>
        <w:t xml:space="preserve"> </w:t>
      </w:r>
      <w:r w:rsidRPr="00FA1284">
        <w:rPr>
          <w:b/>
          <w:color w:val="00B050"/>
          <w:sz w:val="28"/>
          <w:szCs w:val="28"/>
        </w:rPr>
        <w:t>Člověk a společnost</w:t>
      </w:r>
    </w:p>
    <w:p w:rsidR="00826604" w:rsidRPr="00827CCE" w:rsidRDefault="00826604" w:rsidP="00826604">
      <w:pPr>
        <w:spacing w:after="0" w:line="360" w:lineRule="auto"/>
        <w:rPr>
          <w:b/>
          <w:sz w:val="28"/>
          <w:szCs w:val="28"/>
        </w:rPr>
      </w:pPr>
    </w:p>
    <w:p w:rsidR="00826604" w:rsidRDefault="00826604" w:rsidP="00826604">
      <w:pPr>
        <w:spacing w:after="0" w:line="360" w:lineRule="auto"/>
        <w:rPr>
          <w:b/>
          <w:color w:val="008000"/>
          <w:sz w:val="28"/>
          <w:szCs w:val="28"/>
        </w:rPr>
      </w:pPr>
      <w:r w:rsidRPr="00827CCE">
        <w:rPr>
          <w:b/>
          <w:sz w:val="28"/>
          <w:szCs w:val="28"/>
        </w:rPr>
        <w:t xml:space="preserve">Vzdělávací obor: </w:t>
      </w:r>
      <w:r w:rsidRPr="00FA1284">
        <w:rPr>
          <w:b/>
          <w:color w:val="00B050"/>
          <w:sz w:val="28"/>
          <w:szCs w:val="28"/>
        </w:rPr>
        <w:t>Dějepis</w:t>
      </w:r>
    </w:p>
    <w:p w:rsidR="00826604" w:rsidRPr="00827CCE" w:rsidRDefault="00826604" w:rsidP="00826604">
      <w:pPr>
        <w:spacing w:after="0" w:line="360" w:lineRule="auto"/>
        <w:rPr>
          <w:b/>
          <w:sz w:val="28"/>
          <w:szCs w:val="28"/>
        </w:rPr>
      </w:pPr>
    </w:p>
    <w:p w:rsidR="00826604" w:rsidRPr="00827CCE" w:rsidRDefault="00826604" w:rsidP="00826604">
      <w:pPr>
        <w:spacing w:after="0" w:line="360" w:lineRule="auto"/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Tematický okruh: </w:t>
      </w:r>
      <w:r w:rsidRPr="00FA1284">
        <w:rPr>
          <w:b/>
          <w:color w:val="00B050"/>
          <w:sz w:val="28"/>
          <w:szCs w:val="28"/>
        </w:rPr>
        <w:t>Raný středověk</w:t>
      </w:r>
    </w:p>
    <w:p w:rsidR="00826604" w:rsidRPr="00827CCE" w:rsidRDefault="00826604" w:rsidP="00826604">
      <w:pPr>
        <w:spacing w:after="0" w:line="360" w:lineRule="auto"/>
        <w:rPr>
          <w:b/>
          <w:sz w:val="28"/>
          <w:szCs w:val="28"/>
        </w:rPr>
      </w:pPr>
    </w:p>
    <w:p w:rsidR="00826604" w:rsidRPr="00FA1284" w:rsidRDefault="00826604" w:rsidP="00826604">
      <w:pPr>
        <w:spacing w:after="0" w:line="360" w:lineRule="auto"/>
        <w:rPr>
          <w:b/>
          <w:color w:val="00B050"/>
          <w:sz w:val="28"/>
          <w:szCs w:val="28"/>
        </w:rPr>
      </w:pPr>
      <w:r>
        <w:rPr>
          <w:b/>
          <w:sz w:val="28"/>
          <w:szCs w:val="28"/>
        </w:rPr>
        <w:t>Téma</w:t>
      </w:r>
      <w:r w:rsidRPr="00827CCE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FA1284">
        <w:rPr>
          <w:b/>
          <w:color w:val="00B050"/>
          <w:sz w:val="28"/>
          <w:szCs w:val="28"/>
        </w:rPr>
        <w:t>Přemyslovci</w:t>
      </w:r>
    </w:p>
    <w:p w:rsidR="002B6CF7" w:rsidRDefault="002B6CF7"/>
    <w:p w:rsidR="00424D4D" w:rsidRDefault="00424D4D"/>
    <w:p w:rsidR="00424D4D" w:rsidRDefault="00424D4D"/>
    <w:p w:rsidR="00424D4D" w:rsidRDefault="00424D4D"/>
    <w:p w:rsidR="00424D4D" w:rsidRDefault="00424D4D"/>
    <w:p w:rsidR="00424D4D" w:rsidRDefault="00424D4D"/>
    <w:p w:rsidR="00424D4D" w:rsidRDefault="00424D4D"/>
    <w:p w:rsidR="00424D4D" w:rsidRDefault="00424D4D"/>
    <w:p w:rsidR="00424D4D" w:rsidRDefault="00424D4D"/>
    <w:p w:rsidR="00424D4D" w:rsidRDefault="00424D4D"/>
    <w:p w:rsidR="00424D4D" w:rsidRDefault="008E7F09">
      <w:r w:rsidRPr="008E7F09">
        <w:rPr>
          <w:noProof/>
          <w:lang w:eastAsia="cs-CZ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-380365</wp:posOffset>
            </wp:positionV>
            <wp:extent cx="4508500" cy="1114425"/>
            <wp:effectExtent l="19050" t="0" r="6350" b="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424D4D" w:rsidRDefault="00424D4D"/>
    <w:p w:rsidR="00424D4D" w:rsidRPr="00C97136" w:rsidRDefault="00424D4D" w:rsidP="00C97136">
      <w:pPr>
        <w:jc w:val="center"/>
        <w:rPr>
          <w:b/>
          <w:sz w:val="28"/>
          <w:szCs w:val="28"/>
          <w:u w:val="single"/>
        </w:rPr>
      </w:pPr>
      <w:r w:rsidRPr="00C97136">
        <w:rPr>
          <w:b/>
          <w:sz w:val="28"/>
          <w:szCs w:val="28"/>
          <w:u w:val="single"/>
        </w:rPr>
        <w:lastRenderedPageBreak/>
        <w:t>Zadání pro žáky</w:t>
      </w:r>
    </w:p>
    <w:p w:rsidR="00044F40" w:rsidRDefault="00420D5C">
      <w:r>
        <w:rPr>
          <w:noProof/>
          <w:lang w:eastAsia="cs-CZ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28" type="#_x0000_t6" style="position:absolute;margin-left:231.4pt;margin-top:10.5pt;width:238.5pt;height:220.5pt;z-index:251660288" fillcolor="#8064a2 [3207]" stroked="f" strokecolor="#f2f2f2 [3041]" strokeweight="3pt">
            <v:shadow type="perspective" color="#3f3151 [1607]" opacity=".5" offset="1pt" offset2="-1pt"/>
            <v:textbox>
              <w:txbxContent>
                <w:p w:rsidR="00044F40" w:rsidRPr="00AA60F0" w:rsidRDefault="00044F40">
                  <w:pPr>
                    <w:rPr>
                      <w:b/>
                      <w:sz w:val="56"/>
                      <w:szCs w:val="56"/>
                    </w:rPr>
                  </w:pPr>
                  <w:r w:rsidRPr="00AA60F0">
                    <w:rPr>
                      <w:b/>
                      <w:sz w:val="56"/>
                      <w:szCs w:val="56"/>
                    </w:rPr>
                    <w:t>sv. Václav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6" type="#_x0000_t6" style="position:absolute;margin-left:-38.6pt;margin-top:18.75pt;width:259.5pt;height:212.25pt;z-index:251658240" fillcolor="#8064a2 [3207]" strokecolor="white [3212]" strokeweight="3pt">
            <v:shadow type="perspective" color="#3f3151 [1607]" opacity=".5" offset="1pt" offset2="-1pt"/>
            <v:textbox>
              <w:txbxContent>
                <w:p w:rsidR="00657010" w:rsidRPr="00AA60F0" w:rsidRDefault="00657010">
                  <w:pPr>
                    <w:rPr>
                      <w:b/>
                      <w:sz w:val="56"/>
                      <w:szCs w:val="56"/>
                    </w:rPr>
                  </w:pPr>
                  <w:r w:rsidRPr="00AA60F0">
                    <w:rPr>
                      <w:b/>
                      <w:sz w:val="56"/>
                      <w:szCs w:val="56"/>
                    </w:rPr>
                    <w:t>B</w:t>
                  </w:r>
                  <w:r w:rsidR="007932DB">
                    <w:rPr>
                      <w:b/>
                      <w:sz w:val="56"/>
                      <w:szCs w:val="56"/>
                    </w:rPr>
                    <w:t>ořivoj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9" type="#_x0000_t6" style="position:absolute;margin-left:242.65pt;margin-top:10.5pt;width:233.25pt;height:220.5pt;rotation:180;z-index:251661312" fillcolor="#fabf8f [1945]" strokecolor="#f79646 [3209]" strokeweight="1pt">
            <v:fill color2="#f79646 [3209]" focus="50%" type="gradient"/>
            <v:shadow on="t" type="perspective" color="#974706 [1609]" offset="1pt" offset2="-3pt"/>
            <v:textbox>
              <w:txbxContent>
                <w:p w:rsidR="00044F40" w:rsidRDefault="00044F40">
                  <w:r>
                    <w:t>Měl velice rád svou babičku. Byl zavražděn svým mladším bratrem a prohlášen za svatého.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7" type="#_x0000_t6" style="position:absolute;margin-left:-33.35pt;margin-top:10.5pt;width:254.25pt;height:212.25pt;rotation:180;z-index:251659264" fillcolor="#fabf8f [1945]" strokecolor="#f79646 [3209]" strokeweight="1pt">
            <v:fill color2="#f79646 [3209]" focus="50%" type="gradient"/>
            <v:shadow on="t" type="perspective" color="#974706 [1609]" offset="1pt" offset2="-3pt"/>
            <v:textbox>
              <w:txbxContent>
                <w:p w:rsidR="00657010" w:rsidRDefault="00657010" w:rsidP="00657010">
                  <w:pPr>
                    <w:spacing w:after="0" w:line="240" w:lineRule="auto"/>
                  </w:pPr>
                  <w:r>
                    <w:t xml:space="preserve">První historicky doložený kníže z rodů Přemyslovců. </w:t>
                  </w:r>
                </w:p>
                <w:p w:rsidR="00657010" w:rsidRDefault="00657010" w:rsidP="00657010">
                  <w:pPr>
                    <w:spacing w:after="0" w:line="240" w:lineRule="auto"/>
                  </w:pPr>
                  <w:r>
                    <w:t>Přijal křesťanství na Velké Moravě. Založil Pražský hrad.</w:t>
                  </w:r>
                </w:p>
                <w:p w:rsidR="00657010" w:rsidRDefault="00657010" w:rsidP="00657010"/>
                <w:p w:rsidR="00657010" w:rsidRDefault="00657010"/>
              </w:txbxContent>
            </v:textbox>
          </v:shape>
        </w:pict>
      </w:r>
    </w:p>
    <w:p w:rsidR="00044F40" w:rsidRPr="00044F40" w:rsidRDefault="00044F40" w:rsidP="00044F40"/>
    <w:p w:rsidR="00044F40" w:rsidRPr="00044F40" w:rsidRDefault="00044F40" w:rsidP="00044F40"/>
    <w:p w:rsidR="00044F40" w:rsidRPr="00044F40" w:rsidRDefault="00044F40" w:rsidP="00044F40"/>
    <w:p w:rsidR="00044F40" w:rsidRPr="00044F40" w:rsidRDefault="00044F40" w:rsidP="00044F40"/>
    <w:p w:rsidR="00044F40" w:rsidRPr="00044F40" w:rsidRDefault="00044F40" w:rsidP="00044F40"/>
    <w:p w:rsidR="00044F40" w:rsidRPr="00044F40" w:rsidRDefault="00044F40" w:rsidP="00044F40"/>
    <w:p w:rsidR="00044F40" w:rsidRPr="00044F40" w:rsidRDefault="00044F40" w:rsidP="00044F40"/>
    <w:p w:rsidR="00044F40" w:rsidRPr="00044F40" w:rsidRDefault="00044F40" w:rsidP="00044F40"/>
    <w:p w:rsidR="00044F40" w:rsidRPr="00044F40" w:rsidRDefault="00420D5C" w:rsidP="00044F40">
      <w:r>
        <w:rPr>
          <w:noProof/>
          <w:lang w:eastAsia="cs-CZ"/>
        </w:rPr>
        <w:pict>
          <v:shape id="_x0000_s1034" type="#_x0000_t6" style="position:absolute;margin-left:235.9pt;margin-top:14.75pt;width:244.5pt;height:3in;rotation:180;z-index:251665408" fillcolor="#fabf8f [1945]" strokecolor="#f79646 [3209]" strokeweight="1pt">
            <v:fill color2="#f79646 [3209]" focus="50%" type="gradient"/>
            <v:shadow on="t" type="perspective" color="#974706 [1609]" offset="1pt" offset2="-3pt"/>
            <v:textbox>
              <w:txbxContent>
                <w:p w:rsidR="003A50F4" w:rsidRDefault="003A50F4">
                  <w:r>
                    <w:t>Založil biskupství v Praze. Nazývali ho Pobožným. Vyvraždil jeden mocenský český rod.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2" type="#_x0000_t6" style="position:absolute;margin-left:231.4pt;margin-top:14.75pt;width:238.5pt;height:219.75pt;z-index:251664384" fillcolor="#8064a2 [3207]" stroked="f" strokecolor="#f2f2f2 [3041]" strokeweight="3pt">
            <v:shadow type="perspective" color="#3f3151 [1607]" opacity=".5" offset="1pt" offset2="-1pt"/>
            <v:textbox>
              <w:txbxContent>
                <w:p w:rsidR="00AA60F0" w:rsidRPr="006969F0" w:rsidRDefault="00AA60F0">
                  <w:pPr>
                    <w:rPr>
                      <w:b/>
                      <w:sz w:val="48"/>
                      <w:szCs w:val="48"/>
                    </w:rPr>
                  </w:pPr>
                  <w:r w:rsidRPr="006969F0">
                    <w:rPr>
                      <w:b/>
                      <w:sz w:val="48"/>
                      <w:szCs w:val="48"/>
                    </w:rPr>
                    <w:t>Boleslav II.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1" type="#_x0000_t6" style="position:absolute;margin-left:-33.35pt;margin-top:12.5pt;width:254.25pt;height:218.25pt;rotation:180;z-index:251663360" fillcolor="#fabf8f [1945]" strokecolor="#f79646 [3209]" strokeweight="1pt">
            <v:fill color2="#f79646 [3209]" focus="50%" type="gradient"/>
            <v:shadow on="t" type="perspective" color="#974706 [1609]" offset="1pt" offset2="-3pt"/>
            <v:textbox>
              <w:txbxContent>
                <w:p w:rsidR="00044F40" w:rsidRDefault="00044F40">
                  <w:r>
                    <w:t>Český kníže, syn Vratislava a Drahomíry. Přezdíván Ukrutný</w:t>
                  </w:r>
                  <w:r w:rsidR="00AA60F0">
                    <w:t>. Nechal razit první české mince.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0" type="#_x0000_t6" style="position:absolute;margin-left:-38.6pt;margin-top:18.5pt;width:259.5pt;height:3in;z-index:251662336" fillcolor="#8064a2 [3207]" stroked="f" strokecolor="#f2f2f2 [3041]" strokeweight="3pt">
            <v:shadow type="perspective" color="#3f3151 [1607]" opacity=".5" offset="1pt" offset2="-1pt"/>
            <v:textbox>
              <w:txbxContent>
                <w:p w:rsidR="00044F40" w:rsidRPr="006969F0" w:rsidRDefault="00044F40">
                  <w:pPr>
                    <w:rPr>
                      <w:b/>
                      <w:sz w:val="52"/>
                      <w:szCs w:val="52"/>
                    </w:rPr>
                  </w:pPr>
                  <w:r w:rsidRPr="006969F0">
                    <w:rPr>
                      <w:b/>
                      <w:sz w:val="52"/>
                      <w:szCs w:val="52"/>
                    </w:rPr>
                    <w:t>Boleslav I.</w:t>
                  </w:r>
                </w:p>
              </w:txbxContent>
            </v:textbox>
          </v:shape>
        </w:pict>
      </w:r>
    </w:p>
    <w:p w:rsidR="00044F40" w:rsidRDefault="00044F40" w:rsidP="00044F40"/>
    <w:p w:rsidR="00EB7EE1" w:rsidRDefault="00EB7EE1" w:rsidP="00044F40">
      <w:pPr>
        <w:ind w:firstLine="708"/>
      </w:pPr>
    </w:p>
    <w:p w:rsidR="00EB7EE1" w:rsidRPr="00EB7EE1" w:rsidRDefault="00EB7EE1" w:rsidP="00EB7EE1"/>
    <w:p w:rsidR="00EB7EE1" w:rsidRPr="00EB7EE1" w:rsidRDefault="00EB7EE1" w:rsidP="00EB7EE1"/>
    <w:p w:rsidR="00EB7EE1" w:rsidRPr="00EB7EE1" w:rsidRDefault="00EB7EE1" w:rsidP="00EB7EE1"/>
    <w:p w:rsidR="00EB7EE1" w:rsidRPr="00EB7EE1" w:rsidRDefault="00EB7EE1" w:rsidP="00EB7EE1"/>
    <w:p w:rsidR="00EB7EE1" w:rsidRPr="00EB7EE1" w:rsidRDefault="00EB7EE1" w:rsidP="00EB7EE1"/>
    <w:p w:rsidR="00EB7EE1" w:rsidRPr="00EB7EE1" w:rsidRDefault="00EB7EE1" w:rsidP="00EB7EE1"/>
    <w:p w:rsidR="00EB7EE1" w:rsidRPr="00EB7EE1" w:rsidRDefault="00420D5C" w:rsidP="00EB7EE1">
      <w:r>
        <w:rPr>
          <w:noProof/>
          <w:lang w:eastAsia="cs-CZ"/>
        </w:rPr>
        <w:pict>
          <v:shape id="_x0000_s1037" type="#_x0000_t6" style="position:absolute;margin-left:-29.6pt;margin-top:19.05pt;width:250.5pt;height:232.5pt;rotation:180;z-index:251667456" fillcolor="#fabf8f [1945]" strokecolor="#f79646 [3209]" strokeweight="1pt">
            <v:fill color2="#f79646 [3209]" focus="50%" type="gradient"/>
            <v:shadow on="t" type="perspective" color="#974706 [1609]" offset="1pt" offset2="-3pt"/>
            <v:textbox>
              <w:txbxContent>
                <w:p w:rsidR="00EB7EE1" w:rsidRDefault="00EB7EE1">
                  <w:r>
                    <w:t xml:space="preserve">Nemanželský syn Oldřicha a Boženy. Z Polska přivezl ostatky pražského biskupa.  Měl manželku z vévodského rodu. 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6" type="#_x0000_t6" style="position:absolute;margin-left:-33.35pt;margin-top:23.55pt;width:237pt;height:223.5pt;z-index:251666432" fillcolor="#8064a2 [3207]" stroked="f" strokecolor="#f2f2f2 [3041]" strokeweight="3pt">
            <v:shadow type="perspective" color="#3f3151 [1607]" opacity=".5" offset="1pt" offset2="-1pt"/>
            <v:textbox>
              <w:txbxContent>
                <w:p w:rsidR="00EB7EE1" w:rsidRPr="00EB7EE1" w:rsidRDefault="00EB7EE1">
                  <w:pPr>
                    <w:rPr>
                      <w:b/>
                      <w:sz w:val="56"/>
                      <w:szCs w:val="56"/>
                    </w:rPr>
                  </w:pPr>
                  <w:r w:rsidRPr="00EB7EE1">
                    <w:rPr>
                      <w:b/>
                      <w:sz w:val="56"/>
                      <w:szCs w:val="56"/>
                    </w:rPr>
                    <w:t>Břetislav</w:t>
                  </w:r>
                </w:p>
              </w:txbxContent>
            </v:textbox>
          </v:shape>
        </w:pict>
      </w:r>
    </w:p>
    <w:p w:rsidR="00EB7EE1" w:rsidRPr="00EB7EE1" w:rsidRDefault="00420D5C" w:rsidP="00EB7EE1">
      <w:r>
        <w:rPr>
          <w:noProof/>
          <w:lang w:eastAsia="cs-CZ"/>
        </w:rPr>
        <w:pict>
          <v:shape id="_x0000_s1039" type="#_x0000_t6" style="position:absolute;margin-left:252.4pt;margin-top:3.35pt;width:223.5pt;height:222.75pt;rotation:180;z-index:251669504" fillcolor="#fabf8f [1945]" strokecolor="#f79646 [3209]" strokeweight="1pt">
            <v:fill color2="#f79646 [3209]" focus="50%" type="gradient"/>
            <v:shadow on="t" type="perspective" color="#974706 [1609]" offset="1pt" offset2="-3pt"/>
            <v:textbox>
              <w:txbxContent>
                <w:p w:rsidR="00EB7EE1" w:rsidRDefault="00EB7EE1">
                  <w:r>
                    <w:t>Za manželku si vzal ženu, kterou spatřil, když prala prádlo.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8" type="#_x0000_t6" style="position:absolute;margin-left:235.9pt;margin-top:5.6pt;width:234pt;height:220.5pt;z-index:251668480" fillcolor="#8064a2 [3207]" stroked="f" strokecolor="#f2f2f2 [3041]" strokeweight="3pt">
            <v:shadow type="perspective" color="#3f3151 [1607]" opacity=".5" offset="1pt" offset2="-1pt"/>
            <v:textbox>
              <w:txbxContent>
                <w:p w:rsidR="00EB7EE1" w:rsidRPr="00EB7EE1" w:rsidRDefault="00EB7EE1">
                  <w:pPr>
                    <w:rPr>
                      <w:b/>
                      <w:sz w:val="52"/>
                      <w:szCs w:val="52"/>
                    </w:rPr>
                  </w:pPr>
                  <w:r w:rsidRPr="00EB7EE1">
                    <w:rPr>
                      <w:b/>
                      <w:sz w:val="52"/>
                      <w:szCs w:val="52"/>
                    </w:rPr>
                    <w:t>O</w:t>
                  </w:r>
                  <w:r>
                    <w:rPr>
                      <w:b/>
                      <w:sz w:val="52"/>
                      <w:szCs w:val="52"/>
                    </w:rPr>
                    <w:t>l</w:t>
                  </w:r>
                  <w:r w:rsidRPr="00EB7EE1">
                    <w:rPr>
                      <w:b/>
                      <w:sz w:val="52"/>
                      <w:szCs w:val="52"/>
                    </w:rPr>
                    <w:t>dřich</w:t>
                  </w:r>
                </w:p>
              </w:txbxContent>
            </v:textbox>
          </v:shape>
        </w:pict>
      </w:r>
    </w:p>
    <w:p w:rsidR="00EB7EE1" w:rsidRDefault="00EB7EE1" w:rsidP="00EB7EE1"/>
    <w:p w:rsidR="00EB7EE1" w:rsidRDefault="00EB7EE1" w:rsidP="00EB7EE1"/>
    <w:p w:rsidR="00EB7EE1" w:rsidRDefault="00EB7EE1">
      <w:r>
        <w:br w:type="page"/>
      </w:r>
    </w:p>
    <w:p w:rsidR="00424D4D" w:rsidRDefault="00420D5C" w:rsidP="00EB7EE1">
      <w:r>
        <w:rPr>
          <w:noProof/>
          <w:lang w:eastAsia="cs-CZ"/>
        </w:rPr>
        <w:lastRenderedPageBreak/>
        <w:pict>
          <v:shape id="_x0000_s1045" type="#_x0000_t6" style="position:absolute;margin-left:229.9pt;margin-top:237.4pt;width:259.5pt;height:212.25pt;z-index:251675648" fillcolor="#8064a2 [3207]" strokecolor="white [3212]" strokeweight="3pt">
            <v:shadow type="perspective" color="#3f3151 [1607]" opacity=".5" offset="1pt" offset2="-1pt"/>
            <v:textbox>
              <w:txbxContent>
                <w:p w:rsidR="00DE2146" w:rsidRPr="00EB7EE1" w:rsidRDefault="00DE2146" w:rsidP="00DE2146">
                  <w:pPr>
                    <w:rPr>
                      <w:b/>
                      <w:sz w:val="44"/>
                      <w:szCs w:val="44"/>
                    </w:rPr>
                  </w:pPr>
                  <w:r>
                    <w:rPr>
                      <w:b/>
                      <w:sz w:val="44"/>
                      <w:szCs w:val="44"/>
                    </w:rPr>
                    <w:t>Přemysl Otakar II.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6" type="#_x0000_t6" style="position:absolute;margin-left:-41.6pt;margin-top:222.4pt;width:254.25pt;height:227.25pt;rotation:180;z-index:251676672" fillcolor="#fabf8f [1945]" strokecolor="#f79646 [3209]" strokeweight="1pt">
            <v:fill color2="#f79646 [3209]" focus="50%" type="gradient"/>
            <v:shadow on="t" type="perspective" color="#974706 [1609]" offset="1pt" offset2="-3pt"/>
            <v:textbox style="mso-next-textbox:#_x0000_s1046">
              <w:txbxContent>
                <w:p w:rsidR="00DE2146" w:rsidRPr="006F1531" w:rsidRDefault="006F1531" w:rsidP="00DE2146">
                  <w:r w:rsidRPr="006F1531">
                    <w:t xml:space="preserve">Získal </w:t>
                  </w:r>
                  <w:r w:rsidRPr="006F1531">
                    <w:rPr>
                      <w:rFonts w:ascii="Calibri" w:eastAsia="Calibri" w:hAnsi="Calibri" w:cs="Times New Roman"/>
                    </w:rPr>
                    <w:t>královský</w:t>
                  </w:r>
                  <w:r w:rsidRPr="006F1531">
                    <w:t xml:space="preserve"> </w:t>
                  </w:r>
                  <w:r w:rsidRPr="006F1531">
                    <w:rPr>
                      <w:rFonts w:ascii="Calibri" w:eastAsia="Calibri" w:hAnsi="Calibri" w:cs="Times New Roman"/>
                    </w:rPr>
                    <w:t>titul, který směli užívat následníci</w:t>
                  </w:r>
                  <w:r>
                    <w:t>.</w:t>
                  </w:r>
                  <w:r w:rsidR="001828E5">
                    <w:t xml:space="preserve"> Udělení titulu potvrdil Fridrich II. zlatou bulou sicilskou.</w:t>
                  </w:r>
                </w:p>
                <w:p w:rsidR="00DE2146" w:rsidRDefault="00DE2146" w:rsidP="00DE2146"/>
              </w:txbxContent>
            </v:textbox>
          </v:shape>
        </w:pict>
      </w:r>
      <w:r>
        <w:rPr>
          <w:noProof/>
          <w:lang w:eastAsia="cs-CZ"/>
        </w:rPr>
        <w:pict>
          <v:shape id="_x0000_s1044" type="#_x0000_t6" style="position:absolute;margin-left:-46.85pt;margin-top:237.4pt;width:259.5pt;height:212.25pt;z-index:251674624" fillcolor="#8064a2 [3207]" strokecolor="white [3212]" strokeweight="3pt">
            <v:shadow type="perspective" color="#3f3151 [1607]" opacity=".5" offset="1pt" offset2="-1pt"/>
            <v:textbox>
              <w:txbxContent>
                <w:p w:rsidR="00DE2146" w:rsidRPr="00EB7EE1" w:rsidRDefault="00DE2146" w:rsidP="00DE2146">
                  <w:pPr>
                    <w:rPr>
                      <w:b/>
                      <w:sz w:val="44"/>
                      <w:szCs w:val="44"/>
                    </w:rPr>
                  </w:pPr>
                  <w:r>
                    <w:rPr>
                      <w:b/>
                      <w:sz w:val="44"/>
                      <w:szCs w:val="44"/>
                    </w:rPr>
                    <w:t>Přemysl Otakar I</w:t>
                  </w:r>
                  <w:r w:rsidRPr="00EB7EE1">
                    <w:rPr>
                      <w:b/>
                      <w:sz w:val="44"/>
                      <w:szCs w:val="44"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1" type="#_x0000_t6" style="position:absolute;margin-left:-52.85pt;margin-top:-22.1pt;width:272.25pt;height:220.5pt;rotation:180;z-index:251671552" fillcolor="#fabf8f [1945]" strokecolor="#f79646 [3209]" strokeweight="1pt">
            <v:fill color2="#f79646 [3209]" focus="50%" type="gradient"/>
            <v:shadow on="t" type="perspective" color="#974706 [1609]" offset="1pt" offset2="-3pt"/>
            <v:textbox>
              <w:txbxContent>
                <w:p w:rsidR="00EB7EE1" w:rsidRDefault="00DE2146" w:rsidP="00EB7EE1">
                  <w:r>
                    <w:t>Jako první český panovník získal královskou korunu, ale jen pro svou osobu a nechal zhotovit Kodex vyšehradský.</w:t>
                  </w:r>
                </w:p>
                <w:p w:rsidR="00EB7EE1" w:rsidRDefault="00EB7EE1" w:rsidP="00EB7EE1"/>
              </w:txbxContent>
            </v:textbox>
          </v:shape>
        </w:pict>
      </w:r>
      <w:r>
        <w:rPr>
          <w:noProof/>
          <w:lang w:eastAsia="cs-CZ"/>
        </w:rPr>
        <w:pict>
          <v:shape id="_x0000_s1042" type="#_x0000_t6" style="position:absolute;margin-left:233.65pt;margin-top:-6.35pt;width:250.5pt;height:220.5pt;z-index:251672576" fillcolor="#8064a2 [3207]" stroked="f" strokecolor="#f2f2f2 [3041]" strokeweight="3pt">
            <v:shadow type="perspective" color="#3f3151 [1607]" opacity=".5" offset="1pt" offset2="-1pt"/>
            <v:textbox>
              <w:txbxContent>
                <w:p w:rsidR="00EB7EE1" w:rsidRPr="00EB7EE1" w:rsidRDefault="00EB7EE1" w:rsidP="00EB7EE1">
                  <w:pPr>
                    <w:rPr>
                      <w:b/>
                      <w:sz w:val="44"/>
                      <w:szCs w:val="44"/>
                    </w:rPr>
                  </w:pPr>
                  <w:r w:rsidRPr="00EB7EE1">
                    <w:rPr>
                      <w:b/>
                      <w:sz w:val="44"/>
                      <w:szCs w:val="44"/>
                    </w:rPr>
                    <w:t>Vladislav II.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3" type="#_x0000_t6" style="position:absolute;margin-left:229.9pt;margin-top:-16.1pt;width:272.25pt;height:234pt;rotation:180;z-index:251673600" fillcolor="#fabf8f [1945]" strokecolor="#f79646 [3209]" strokeweight="1pt">
            <v:fill color2="#f79646 [3209]" focus="50%" type="gradient"/>
            <v:shadow on="t" type="perspective" color="#974706 [1609]" offset="1pt" offset2="-3pt"/>
            <v:textbox style="mso-next-textbox:#_x0000_s1043">
              <w:txbxContent>
                <w:p w:rsidR="00EB7EE1" w:rsidRDefault="00817E77" w:rsidP="00EB7EE1">
                  <w:r>
                    <w:t xml:space="preserve">Jako druhý v historii českého státu získal královskou </w:t>
                  </w:r>
                  <w:r w:rsidR="00A92E00">
                    <w:t>k</w:t>
                  </w:r>
                  <w:r>
                    <w:t>orunu, také ne dědičně.</w:t>
                  </w:r>
                  <w:r w:rsidR="00A92E00">
                    <w:t xml:space="preserve"> Na chvíli opustil Čechy, aby se zúčastnil křížové výpravy.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0" type="#_x0000_t6" style="position:absolute;margin-left:-46.85pt;margin-top:-13.85pt;width:244.5pt;height:212.25pt;z-index:251670528" fillcolor="#8064a2 [3207]" strokecolor="white [3212]" strokeweight="3pt">
            <v:shadow type="perspective" color="#3f3151 [1607]" opacity=".5" offset="1pt" offset2="-1pt"/>
            <v:textbox>
              <w:txbxContent>
                <w:p w:rsidR="00EB7EE1" w:rsidRPr="00EB7EE1" w:rsidRDefault="00EB7EE1" w:rsidP="00EB7EE1">
                  <w:pPr>
                    <w:rPr>
                      <w:b/>
                      <w:sz w:val="44"/>
                      <w:szCs w:val="44"/>
                    </w:rPr>
                  </w:pPr>
                  <w:r w:rsidRPr="00EB7EE1">
                    <w:rPr>
                      <w:b/>
                      <w:sz w:val="44"/>
                      <w:szCs w:val="44"/>
                    </w:rPr>
                    <w:t>Vratislav II.</w:t>
                  </w:r>
                </w:p>
              </w:txbxContent>
            </v:textbox>
          </v:shape>
        </w:pict>
      </w:r>
    </w:p>
    <w:p w:rsidR="003B4C4E" w:rsidRDefault="003B4C4E" w:rsidP="00EB7EE1"/>
    <w:p w:rsidR="003B4C4E" w:rsidRDefault="003B4C4E" w:rsidP="00EB7EE1"/>
    <w:p w:rsidR="003B4C4E" w:rsidRDefault="003B4C4E" w:rsidP="00EB7EE1"/>
    <w:p w:rsidR="003B4C4E" w:rsidRDefault="003B4C4E" w:rsidP="00EB7EE1"/>
    <w:p w:rsidR="003B4C4E" w:rsidRDefault="003B4C4E" w:rsidP="00EB7EE1"/>
    <w:p w:rsidR="003B4C4E" w:rsidRDefault="003B4C4E" w:rsidP="00EB7EE1"/>
    <w:p w:rsidR="003B4C4E" w:rsidRDefault="003B4C4E" w:rsidP="00EB7EE1"/>
    <w:p w:rsidR="003B4C4E" w:rsidRDefault="003B4C4E" w:rsidP="00EB7EE1"/>
    <w:p w:rsidR="003B4C4E" w:rsidRDefault="00420D5C" w:rsidP="00EB7EE1">
      <w:r>
        <w:rPr>
          <w:noProof/>
          <w:lang w:eastAsia="cs-CZ"/>
        </w:rPr>
        <w:pict>
          <v:shape id="_x0000_s1047" type="#_x0000_t6" style="position:absolute;margin-left:241.15pt;margin-top:1.65pt;width:261pt;height:225pt;rotation:180;z-index:251677696" fillcolor="#fabf8f [1945]" strokecolor="#f79646 [3209]" strokeweight="1pt">
            <v:fill color2="#f79646 [3209]" focus="50%" type="gradient"/>
            <v:shadow on="t" type="perspective" color="#974706 [1609]" offset="1pt" offset2="-3pt"/>
            <v:textbox>
              <w:txbxContent>
                <w:p w:rsidR="00DE2146" w:rsidRDefault="001828E5" w:rsidP="00DE2146">
                  <w:r>
                    <w:t>Byl přezdíván „Král železný a zlatý“. Byl poražen Habsburkem v bitvě, která se stala jeho osudnou.</w:t>
                  </w:r>
                </w:p>
                <w:p w:rsidR="00DE2146" w:rsidRDefault="00DE2146" w:rsidP="00DE2146"/>
              </w:txbxContent>
            </v:textbox>
          </v:shape>
        </w:pict>
      </w:r>
    </w:p>
    <w:p w:rsidR="003B4C4E" w:rsidRDefault="003B4C4E" w:rsidP="00EB7EE1"/>
    <w:p w:rsidR="003B4C4E" w:rsidRDefault="003B4C4E" w:rsidP="00EB7EE1"/>
    <w:p w:rsidR="003B4C4E" w:rsidRDefault="003B4C4E" w:rsidP="00EB7EE1"/>
    <w:p w:rsidR="003B4C4E" w:rsidRDefault="003B4C4E" w:rsidP="00EB7EE1"/>
    <w:p w:rsidR="003B4C4E" w:rsidRDefault="003B4C4E" w:rsidP="00EB7EE1"/>
    <w:p w:rsidR="003B4C4E" w:rsidRDefault="003B4C4E" w:rsidP="00EB7EE1"/>
    <w:p w:rsidR="003B4C4E" w:rsidRDefault="003B4C4E" w:rsidP="00EB7EE1"/>
    <w:p w:rsidR="003B4C4E" w:rsidRDefault="003B4C4E" w:rsidP="00EB7EE1"/>
    <w:p w:rsidR="003B4C4E" w:rsidRDefault="00420D5C" w:rsidP="00EB7EE1">
      <w:r>
        <w:rPr>
          <w:noProof/>
          <w:lang w:eastAsia="cs-CZ"/>
        </w:rPr>
        <w:pict>
          <v:shape id="_x0000_s1051" type="#_x0000_t6" style="position:absolute;margin-left:229.9pt;margin-top:23.2pt;width:250.5pt;height:220.5pt;z-index:251680768" fillcolor="#8064a2 [3207]" stroked="f" strokecolor="#f2f2f2 [3041]" strokeweight="3pt">
            <v:shadow type="perspective" color="#3f3151 [1607]" opacity=".5" offset="1pt" offset2="-1pt"/>
            <v:textbox>
              <w:txbxContent>
                <w:p w:rsidR="000A34C7" w:rsidRDefault="000A34C7" w:rsidP="000A34C7">
                  <w:pPr>
                    <w:rPr>
                      <w:b/>
                      <w:sz w:val="44"/>
                      <w:szCs w:val="44"/>
                    </w:rPr>
                  </w:pPr>
                  <w:r>
                    <w:rPr>
                      <w:b/>
                      <w:sz w:val="44"/>
                      <w:szCs w:val="44"/>
                    </w:rPr>
                    <w:t>Václav II</w:t>
                  </w:r>
                  <w:r w:rsidRPr="00EB7EE1">
                    <w:rPr>
                      <w:b/>
                      <w:sz w:val="44"/>
                      <w:szCs w:val="44"/>
                    </w:rPr>
                    <w:t>I.</w:t>
                  </w:r>
                  <w:r w:rsidR="003B4C4E">
                    <w:rPr>
                      <w:b/>
                      <w:sz w:val="44"/>
                      <w:szCs w:val="44"/>
                    </w:rPr>
                    <w:t xml:space="preserve">                                                                                                           </w:t>
                  </w:r>
                </w:p>
                <w:p w:rsidR="003B4C4E" w:rsidRDefault="003B4C4E" w:rsidP="000A34C7">
                  <w:pPr>
                    <w:rPr>
                      <w:b/>
                      <w:sz w:val="44"/>
                      <w:szCs w:val="44"/>
                    </w:rPr>
                  </w:pPr>
                </w:p>
                <w:p w:rsidR="003B4C4E" w:rsidRDefault="003B4C4E" w:rsidP="000A34C7">
                  <w:pPr>
                    <w:rPr>
                      <w:b/>
                      <w:sz w:val="44"/>
                      <w:szCs w:val="44"/>
                    </w:rPr>
                  </w:pPr>
                </w:p>
                <w:p w:rsidR="003B4C4E" w:rsidRDefault="003B4C4E" w:rsidP="000A34C7">
                  <w:pPr>
                    <w:rPr>
                      <w:b/>
                      <w:sz w:val="44"/>
                      <w:szCs w:val="44"/>
                    </w:rPr>
                  </w:pPr>
                </w:p>
                <w:p w:rsidR="003B4C4E" w:rsidRDefault="003B4C4E" w:rsidP="000A34C7">
                  <w:pPr>
                    <w:rPr>
                      <w:b/>
                      <w:sz w:val="44"/>
                      <w:szCs w:val="44"/>
                    </w:rPr>
                  </w:pPr>
                </w:p>
                <w:p w:rsidR="003B4C4E" w:rsidRDefault="003B4C4E" w:rsidP="000A34C7">
                  <w:pPr>
                    <w:rPr>
                      <w:b/>
                      <w:sz w:val="44"/>
                      <w:szCs w:val="44"/>
                    </w:rPr>
                  </w:pPr>
                </w:p>
                <w:p w:rsidR="003B4C4E" w:rsidRDefault="003B4C4E" w:rsidP="000A34C7">
                  <w:pPr>
                    <w:rPr>
                      <w:b/>
                      <w:sz w:val="44"/>
                      <w:szCs w:val="44"/>
                    </w:rPr>
                  </w:pPr>
                </w:p>
                <w:p w:rsidR="003B4C4E" w:rsidRDefault="003B4C4E" w:rsidP="000A34C7">
                  <w:pPr>
                    <w:rPr>
                      <w:b/>
                      <w:sz w:val="44"/>
                      <w:szCs w:val="44"/>
                    </w:rPr>
                  </w:pPr>
                </w:p>
                <w:p w:rsidR="003B4C4E" w:rsidRDefault="003B4C4E" w:rsidP="000A34C7">
                  <w:pPr>
                    <w:rPr>
                      <w:b/>
                      <w:sz w:val="44"/>
                      <w:szCs w:val="44"/>
                    </w:rPr>
                  </w:pPr>
                </w:p>
                <w:p w:rsidR="003B4C4E" w:rsidRDefault="003B4C4E" w:rsidP="000A34C7">
                  <w:pPr>
                    <w:rPr>
                      <w:b/>
                      <w:sz w:val="44"/>
                      <w:szCs w:val="44"/>
                    </w:rPr>
                  </w:pPr>
                </w:p>
                <w:p w:rsidR="003B4C4E" w:rsidRDefault="003B4C4E" w:rsidP="000A34C7">
                  <w:pPr>
                    <w:rPr>
                      <w:b/>
                      <w:sz w:val="44"/>
                      <w:szCs w:val="44"/>
                    </w:rPr>
                  </w:pPr>
                </w:p>
                <w:p w:rsidR="003B4C4E" w:rsidRDefault="003B4C4E" w:rsidP="000A34C7">
                  <w:pPr>
                    <w:rPr>
                      <w:b/>
                      <w:sz w:val="44"/>
                      <w:szCs w:val="44"/>
                    </w:rPr>
                  </w:pPr>
                </w:p>
                <w:p w:rsidR="003B4C4E" w:rsidRDefault="003B4C4E" w:rsidP="000A34C7">
                  <w:pPr>
                    <w:rPr>
                      <w:b/>
                      <w:sz w:val="44"/>
                      <w:szCs w:val="44"/>
                    </w:rPr>
                  </w:pPr>
                </w:p>
                <w:p w:rsidR="003B4C4E" w:rsidRDefault="003B4C4E" w:rsidP="000A34C7">
                  <w:pPr>
                    <w:rPr>
                      <w:b/>
                      <w:sz w:val="44"/>
                      <w:szCs w:val="44"/>
                    </w:rPr>
                  </w:pPr>
                </w:p>
                <w:p w:rsidR="003B4C4E" w:rsidRDefault="003B4C4E" w:rsidP="000A34C7">
                  <w:pPr>
                    <w:rPr>
                      <w:b/>
                      <w:sz w:val="44"/>
                      <w:szCs w:val="44"/>
                    </w:rPr>
                  </w:pPr>
                </w:p>
                <w:p w:rsidR="003B4C4E" w:rsidRDefault="003B4C4E" w:rsidP="000A34C7">
                  <w:pPr>
                    <w:rPr>
                      <w:b/>
                      <w:sz w:val="44"/>
                      <w:szCs w:val="44"/>
                    </w:rPr>
                  </w:pPr>
                </w:p>
                <w:p w:rsidR="003B4C4E" w:rsidRDefault="003B4C4E" w:rsidP="000A34C7">
                  <w:pPr>
                    <w:rPr>
                      <w:b/>
                      <w:sz w:val="44"/>
                      <w:szCs w:val="44"/>
                    </w:rPr>
                  </w:pPr>
                </w:p>
                <w:p w:rsidR="003B4C4E" w:rsidRDefault="003B4C4E" w:rsidP="000A34C7">
                  <w:pPr>
                    <w:rPr>
                      <w:b/>
                      <w:sz w:val="44"/>
                      <w:szCs w:val="44"/>
                    </w:rPr>
                  </w:pPr>
                </w:p>
                <w:p w:rsidR="003B4C4E" w:rsidRDefault="003B4C4E" w:rsidP="000A34C7">
                  <w:pPr>
                    <w:rPr>
                      <w:b/>
                      <w:sz w:val="44"/>
                      <w:szCs w:val="44"/>
                    </w:rPr>
                  </w:pPr>
                </w:p>
                <w:p w:rsidR="003B4C4E" w:rsidRPr="00EB7EE1" w:rsidRDefault="003B4C4E" w:rsidP="000A34C7">
                  <w:pPr>
                    <w:rPr>
                      <w:b/>
                      <w:sz w:val="44"/>
                      <w:szCs w:val="44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2" type="#_x0000_t6" style="position:absolute;margin-left:230.65pt;margin-top:16.45pt;width:261pt;height:225pt;rotation:180;z-index:251681792" fillcolor="#fabf8f [1945]" strokecolor="#f79646 [3209]" strokeweight="1pt">
            <v:fill color2="#f79646 [3209]" focus="50%" type="gradient"/>
            <v:shadow on="t" type="perspective" color="#974706 [1609]" offset="1pt" offset2="-3pt"/>
            <v:textbox>
              <w:txbxContent>
                <w:p w:rsidR="000A34C7" w:rsidRDefault="000A34C7" w:rsidP="000A34C7">
                  <w:r>
                    <w:t xml:space="preserve">Ujal se vlády po smrti svého otce. Chtěl upevnit svou moc, tažení do Polska. </w:t>
                  </w:r>
                  <w:r w:rsidR="007929BA">
                    <w:t>Byl zavražděn v moravském městě.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9" type="#_x0000_t6" style="position:absolute;margin-left:-41.6pt;margin-top:22.45pt;width:244.5pt;height:212.25pt;z-index:251678720" fillcolor="#8064a2 [3207]" strokecolor="white [3212]" strokeweight="3pt">
            <v:shadow type="perspective" color="#3f3151 [1607]" opacity=".5" offset="1pt" offset2="-1pt"/>
            <v:textbox>
              <w:txbxContent>
                <w:p w:rsidR="001828E5" w:rsidRPr="00EB7EE1" w:rsidRDefault="001828E5" w:rsidP="001828E5">
                  <w:pPr>
                    <w:rPr>
                      <w:b/>
                      <w:sz w:val="44"/>
                      <w:szCs w:val="44"/>
                    </w:rPr>
                  </w:pPr>
                  <w:r>
                    <w:rPr>
                      <w:b/>
                      <w:sz w:val="44"/>
                      <w:szCs w:val="44"/>
                    </w:rPr>
                    <w:t>Václav I</w:t>
                  </w:r>
                  <w:r w:rsidR="000A34C7">
                    <w:rPr>
                      <w:b/>
                      <w:sz w:val="44"/>
                      <w:szCs w:val="44"/>
                    </w:rPr>
                    <w:t>I</w:t>
                  </w:r>
                  <w:r>
                    <w:rPr>
                      <w:b/>
                      <w:sz w:val="44"/>
                      <w:szCs w:val="44"/>
                    </w:rPr>
                    <w:t xml:space="preserve">. 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0" type="#_x0000_t6" style="position:absolute;margin-left:-34.85pt;margin-top:16.45pt;width:254.25pt;height:227.25pt;rotation:180;z-index:251679744" fillcolor="#fabf8f [1945]" strokecolor="#f79646 [3209]" strokeweight="1pt">
            <v:fill color2="#f79646 [3209]" focus="50%" type="gradient"/>
            <v:shadow on="t" type="perspective" color="#974706 [1609]" offset="1pt" offset2="-3pt"/>
            <v:textbox style="mso-next-textbox:#_x0000_s1050">
              <w:txbxContent>
                <w:p w:rsidR="000A34C7" w:rsidRDefault="000A34C7" w:rsidP="000A34C7">
                  <w:r>
                    <w:t xml:space="preserve">Chvíli za něj vládl jeho strýček, který ho věznil. Oženil se s Jitkou. Zavedl ražbu pražských grošů. Byl polský králem. </w:t>
                  </w:r>
                </w:p>
              </w:txbxContent>
            </v:textbox>
          </v:shape>
        </w:pict>
      </w:r>
    </w:p>
    <w:p w:rsidR="003B4C4E" w:rsidRDefault="003B4C4E" w:rsidP="00EB7EE1"/>
    <w:p w:rsidR="003B4C4E" w:rsidRDefault="003B4C4E" w:rsidP="00EB7EE1"/>
    <w:p w:rsidR="003B4C4E" w:rsidRDefault="003B4C4E" w:rsidP="00EB7EE1"/>
    <w:p w:rsidR="003B4C4E" w:rsidRDefault="003B4C4E" w:rsidP="00EB7EE1"/>
    <w:p w:rsidR="003B4C4E" w:rsidRDefault="003B4C4E" w:rsidP="00EB7EE1"/>
    <w:p w:rsidR="003B4C4E" w:rsidRDefault="003B4C4E" w:rsidP="00EB7EE1"/>
    <w:p w:rsidR="003B4C4E" w:rsidRDefault="003B4C4E" w:rsidP="00EB7EE1"/>
    <w:p w:rsidR="003B4C4E" w:rsidRDefault="003B4C4E" w:rsidP="00EB7EE1"/>
    <w:p w:rsidR="003B4C4E" w:rsidRDefault="003B4C4E" w:rsidP="003B4C4E">
      <w:pPr>
        <w:jc w:val="center"/>
        <w:rPr>
          <w:b/>
          <w:color w:val="FF0000"/>
          <w:sz w:val="32"/>
          <w:szCs w:val="32"/>
          <w:u w:val="single"/>
        </w:rPr>
      </w:pPr>
      <w:r w:rsidRPr="003B4C4E">
        <w:rPr>
          <w:b/>
          <w:color w:val="FF0000"/>
          <w:sz w:val="32"/>
          <w:szCs w:val="32"/>
          <w:u w:val="single"/>
        </w:rPr>
        <w:lastRenderedPageBreak/>
        <w:t>Metodika</w:t>
      </w:r>
    </w:p>
    <w:p w:rsidR="003B4C4E" w:rsidRDefault="003B4C4E" w:rsidP="003B4C4E">
      <w:pPr>
        <w:jc w:val="center"/>
        <w:rPr>
          <w:b/>
          <w:color w:val="FF0000"/>
          <w:sz w:val="32"/>
          <w:szCs w:val="32"/>
          <w:u w:val="single"/>
        </w:rPr>
      </w:pPr>
    </w:p>
    <w:p w:rsidR="003B4C4E" w:rsidRPr="003B4C4E" w:rsidRDefault="003B4C4E" w:rsidP="003B4C4E">
      <w:pPr>
        <w:rPr>
          <w:color w:val="FF0000"/>
          <w:u w:val="single"/>
        </w:rPr>
      </w:pPr>
      <w:r w:rsidRPr="003B4C4E">
        <w:rPr>
          <w:color w:val="FF0000"/>
          <w:u w:val="single"/>
        </w:rPr>
        <w:t>Učitel:</w:t>
      </w:r>
    </w:p>
    <w:p w:rsidR="003B4C4E" w:rsidRDefault="00E55191" w:rsidP="00EB7EE1">
      <w:r>
        <w:t xml:space="preserve">Vytiskněte všechny trojúhelníky a rozstříhejte. Zamíchejte a rozdejte žákům. </w:t>
      </w:r>
    </w:p>
    <w:p w:rsidR="00ED7999" w:rsidRDefault="00ED7999" w:rsidP="00EB7EE1">
      <w:r>
        <w:t xml:space="preserve">Vhodné </w:t>
      </w:r>
      <w:proofErr w:type="spellStart"/>
      <w:r>
        <w:t>zalaminovat</w:t>
      </w:r>
      <w:proofErr w:type="spellEnd"/>
      <w:r>
        <w:t>, poslouží jako dlouhodobější materiál.</w:t>
      </w:r>
    </w:p>
    <w:p w:rsidR="00E55191" w:rsidRDefault="00E55191" w:rsidP="00EB7EE1">
      <w:r>
        <w:t>Pracovat mohou ve skupinách, ve dvojicích i samostatně (podle toho tiskněte množství kartiček).</w:t>
      </w:r>
    </w:p>
    <w:p w:rsidR="00E55191" w:rsidRDefault="00E55191" w:rsidP="00EB7EE1">
      <w:r>
        <w:t xml:space="preserve">Pro vás jako řešení platí </w:t>
      </w:r>
      <w:r w:rsidR="00C55D19">
        <w:t>takto seřazené trojúhelníky – vždy osobnost a události vztahující se k ní.</w:t>
      </w:r>
    </w:p>
    <w:p w:rsidR="003B4C4E" w:rsidRPr="00EB7EE1" w:rsidRDefault="003B4C4E" w:rsidP="00EB7EE1"/>
    <w:sectPr w:rsidR="003B4C4E" w:rsidRPr="00EB7EE1" w:rsidSect="002B6C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13CD" w:rsidRDefault="004513CD" w:rsidP="00EB7EE1">
      <w:pPr>
        <w:spacing w:after="0" w:line="240" w:lineRule="auto"/>
      </w:pPr>
      <w:r>
        <w:separator/>
      </w:r>
    </w:p>
  </w:endnote>
  <w:endnote w:type="continuationSeparator" w:id="0">
    <w:p w:rsidR="004513CD" w:rsidRDefault="004513CD" w:rsidP="00EB7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13CD" w:rsidRDefault="004513CD" w:rsidP="00EB7EE1">
      <w:pPr>
        <w:spacing w:after="0" w:line="240" w:lineRule="auto"/>
      </w:pPr>
      <w:r>
        <w:separator/>
      </w:r>
    </w:p>
  </w:footnote>
  <w:footnote w:type="continuationSeparator" w:id="0">
    <w:p w:rsidR="004513CD" w:rsidRDefault="004513CD" w:rsidP="00EB7E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6604"/>
    <w:rsid w:val="00044F40"/>
    <w:rsid w:val="00052864"/>
    <w:rsid w:val="00081302"/>
    <w:rsid w:val="000A34C7"/>
    <w:rsid w:val="001734BC"/>
    <w:rsid w:val="001828E5"/>
    <w:rsid w:val="001E6BDB"/>
    <w:rsid w:val="002B6CF7"/>
    <w:rsid w:val="003A50F4"/>
    <w:rsid w:val="003B4C4E"/>
    <w:rsid w:val="00420D5C"/>
    <w:rsid w:val="00424D4D"/>
    <w:rsid w:val="00437910"/>
    <w:rsid w:val="004513CD"/>
    <w:rsid w:val="00657010"/>
    <w:rsid w:val="006969F0"/>
    <w:rsid w:val="006F1531"/>
    <w:rsid w:val="007161EC"/>
    <w:rsid w:val="007929BA"/>
    <w:rsid w:val="007932DB"/>
    <w:rsid w:val="00802077"/>
    <w:rsid w:val="00817E77"/>
    <w:rsid w:val="00826604"/>
    <w:rsid w:val="008E7F09"/>
    <w:rsid w:val="00957D58"/>
    <w:rsid w:val="00A70F15"/>
    <w:rsid w:val="00A92E00"/>
    <w:rsid w:val="00AA60F0"/>
    <w:rsid w:val="00BC56AB"/>
    <w:rsid w:val="00C212E3"/>
    <w:rsid w:val="00C55D19"/>
    <w:rsid w:val="00C86345"/>
    <w:rsid w:val="00C97136"/>
    <w:rsid w:val="00D55DD7"/>
    <w:rsid w:val="00D911DA"/>
    <w:rsid w:val="00DE2146"/>
    <w:rsid w:val="00E40278"/>
    <w:rsid w:val="00E55191"/>
    <w:rsid w:val="00EB7EE1"/>
    <w:rsid w:val="00ED79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strokecolor="none" shadow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660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EB7E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B7EE1"/>
  </w:style>
  <w:style w:type="paragraph" w:styleId="Zpat">
    <w:name w:val="footer"/>
    <w:basedOn w:val="Normln"/>
    <w:link w:val="ZpatChar"/>
    <w:uiPriority w:val="99"/>
    <w:unhideWhenUsed/>
    <w:rsid w:val="00EB7E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B7EE1"/>
  </w:style>
  <w:style w:type="paragraph" w:styleId="Textbubliny">
    <w:name w:val="Balloon Text"/>
    <w:basedOn w:val="Normln"/>
    <w:link w:val="TextbublinyChar"/>
    <w:uiPriority w:val="99"/>
    <w:semiHidden/>
    <w:unhideWhenUsed/>
    <w:rsid w:val="00DE2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21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96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Janička</dc:creator>
  <cp:lastModifiedBy>Janička</cp:lastModifiedBy>
  <cp:revision>22</cp:revision>
  <dcterms:created xsi:type="dcterms:W3CDTF">2011-12-11T14:42:00Z</dcterms:created>
  <dcterms:modified xsi:type="dcterms:W3CDTF">2012-06-06T14:01:00Z</dcterms:modified>
</cp:coreProperties>
</file>