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72" w:rsidRPr="005D0B34" w:rsidRDefault="000D0A72" w:rsidP="000D0A72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1324B52A" wp14:editId="0246C31C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D0A72" w:rsidRDefault="000D0A72" w:rsidP="000D0A72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2A48C193" wp14:editId="4436DAE0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8_30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GEOMETRICKÉ ÚTVARY V ROVINĚ</w:t>
      </w:r>
    </w:p>
    <w:p w:rsidR="000D0A72" w:rsidRPr="004E38A9" w:rsidRDefault="000D0A72" w:rsidP="000D0A72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0D0A72" w:rsidRDefault="000D0A72" w:rsidP="000D0A72">
      <w:pPr>
        <w:rPr>
          <w:b/>
          <w:bCs/>
        </w:rPr>
      </w:pPr>
    </w:p>
    <w:p w:rsidR="000D0A72" w:rsidRDefault="000D0A72" w:rsidP="000D0A72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6. ročník. K procvičení a upevnění probraného učiva.</w:t>
      </w:r>
    </w:p>
    <w:p w:rsidR="000D0A72" w:rsidRDefault="000D0A72" w:rsidP="000D0A72">
      <w:pPr>
        <w:pStyle w:val="Normlnweb"/>
        <w:rPr>
          <w:sz w:val="28"/>
          <w:szCs w:val="28"/>
        </w:rPr>
      </w:pPr>
    </w:p>
    <w:p w:rsidR="000D0A72" w:rsidRDefault="000D0A72" w:rsidP="000D0A72">
      <w:pPr>
        <w:rPr>
          <w:rFonts w:ascii="Times New Roman" w:hAnsi="Times New Roman"/>
          <w:sz w:val="24"/>
          <w:szCs w:val="24"/>
        </w:rPr>
      </w:pPr>
    </w:p>
    <w:p w:rsidR="000D0A72" w:rsidRPr="0096102F" w:rsidRDefault="000D0A72" w:rsidP="000D0A72">
      <w:pPr>
        <w:pStyle w:val="Normlnweb"/>
        <w:rPr>
          <w:sz w:val="28"/>
          <w:szCs w:val="28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Pr="000D0A72" w:rsidRDefault="000D0A72" w:rsidP="000D0A72">
      <w:pPr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lastRenderedPageBreak/>
        <w:t>Geometrické útvary v rovině  - 6. ročník</w:t>
      </w:r>
    </w:p>
    <w:p w:rsidR="000D0A72" w:rsidRPr="000D0A72" w:rsidRDefault="000D0A72" w:rsidP="000D0A72">
      <w:pPr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Jméno: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 xml:space="preserve">Třída: 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>Datum</w:t>
      </w:r>
      <w:r w:rsidRPr="000D0A72">
        <w:rPr>
          <w:rFonts w:ascii="Times New Roman" w:eastAsiaTheme="minorHAnsi" w:hAnsi="Times New Roman"/>
          <w:b/>
          <w:sz w:val="24"/>
          <w:szCs w:val="24"/>
        </w:rPr>
        <w:t>:</w:t>
      </w:r>
    </w:p>
    <w:p w:rsidR="000D0A72" w:rsidRPr="000D0A72" w:rsidRDefault="000D0A72" w:rsidP="000D0A72">
      <w:pPr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numPr>
          <w:ilvl w:val="0"/>
          <w:numId w:val="1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Převeďte na jednotky uvedené v závorce: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3,6 dm (mm)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2,8 a (ha)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2900 m (km)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165,32 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(dm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>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17,5 cm (dm)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6840 cm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(dm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>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1000 mm (dm)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5 km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(a)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983,2 dm (mm)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12 345 mm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(cm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>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19,025 m (mm)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0,3 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(cm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>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318 cm (m)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5,12 dm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(mm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>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662,25 dm (m)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78,1 a (m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>) =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Vypočti obvod a obsah čtverce, jestliže strana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 </w:t>
      </w:r>
      <w:r w:rsidRPr="000D0A72">
        <w:rPr>
          <w:rFonts w:ascii="Times New Roman" w:eastAsiaTheme="minorHAnsi" w:hAnsi="Times New Roman"/>
          <w:sz w:val="24"/>
          <w:szCs w:val="24"/>
        </w:rPr>
        <w:tab/>
        <w:t>a = 12,3 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a = 12,3 m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a = 12,3 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sz w:val="24"/>
          <w:szCs w:val="24"/>
        </w:rPr>
        <w:t xml:space="preserve">o = ?      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S = ?</w:t>
      </w:r>
      <w:proofErr w:type="gramEnd"/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Vypočti obvod a obsah obdélníku, jestliže má strany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a = 520 mm, b = 13 cm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a = 520 mm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a = 520 mm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b = 13 cm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b = 13 cm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sz w:val="24"/>
          <w:szCs w:val="24"/>
        </w:rPr>
        <w:t>o = ?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S = ?</w:t>
      </w:r>
      <w:proofErr w:type="gramEnd"/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numPr>
          <w:ilvl w:val="0"/>
          <w:numId w:val="1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Vyřeš slovní úlohu</w:t>
      </w:r>
    </w:p>
    <w:p w:rsidR="000D0A72" w:rsidRPr="000D0A72" w:rsidRDefault="000D0A72" w:rsidP="000D0A72">
      <w:pPr>
        <w:ind w:left="360"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Manželé Zedníkovi si koupili pozemek tvaru obdélníku s délkou 90 m a šířkou 65 m.</w:t>
      </w:r>
    </w:p>
    <w:p w:rsidR="000D0A72" w:rsidRPr="000D0A72" w:rsidRDefault="000D0A72" w:rsidP="000D0A72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Kolik metrů plotu musí na oplocení pozemku koupit? (Vstupní bránu širokou 2 metry již mají zakoupenou.)</w:t>
      </w:r>
    </w:p>
    <w:p w:rsidR="000D0A72" w:rsidRPr="000D0A72" w:rsidRDefault="000D0A72" w:rsidP="000D0A72">
      <w:pPr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Dvě třetiny pozemku mají osít travou. Kolik Kč zaplatí za travní semeno, když jedno balení stojí 275,- Kč a vystačí na osetí 1 aru.</w:t>
      </w:r>
    </w:p>
    <w:p w:rsid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Default="000D0A72" w:rsidP="000D0A72">
      <w:p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lastRenderedPageBreak/>
        <w:t>ŘEŠENÍ:</w:t>
      </w:r>
    </w:p>
    <w:p w:rsidR="000D0A72" w:rsidRPr="000D0A72" w:rsidRDefault="000D0A72" w:rsidP="000D0A72">
      <w:pPr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Geometrické útvary v rovině  - 6. ročník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0D0A72" w:rsidRPr="000D0A72" w:rsidRDefault="000D0A72" w:rsidP="000D0A72">
      <w:pPr>
        <w:numPr>
          <w:ilvl w:val="0"/>
          <w:numId w:val="3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Převeďte na jednotky uvedené v závorce: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 xml:space="preserve">3,6 dm (mm)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360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 xml:space="preserve">2,8 a (ha)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0,28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 xml:space="preserve">2900 m (km)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2,9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165,32 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(dm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16 532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 xml:space="preserve">17,5 cm (dm)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1,75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6840 cm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(dm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68,4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 xml:space="preserve">1000 mm (dm)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10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5 km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(a)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50 000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 xml:space="preserve">983,2 dm (mm)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98 320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12 345 mm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(cm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123,45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 xml:space="preserve">19,025 m (mm)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19 025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0,3 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(cm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3 000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318 cm (m) =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3,18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5,12 dm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(mm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51 200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 xml:space="preserve">662,25 dm (m)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66,225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78,1 a (m</w:t>
      </w:r>
      <w:r w:rsidRPr="000D0A72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) =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7 810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 xml:space="preserve">       </w:t>
      </w:r>
    </w:p>
    <w:p w:rsidR="000D0A72" w:rsidRPr="000D0A72" w:rsidRDefault="000D0A72" w:rsidP="000D0A72">
      <w:pPr>
        <w:numPr>
          <w:ilvl w:val="0"/>
          <w:numId w:val="3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Vypočti obvod a obsah čtverce, jestliže strana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 </w:t>
      </w:r>
      <w:r w:rsidRPr="000D0A72">
        <w:rPr>
          <w:rFonts w:ascii="Times New Roman" w:eastAsiaTheme="minorHAnsi" w:hAnsi="Times New Roman"/>
          <w:sz w:val="24"/>
          <w:szCs w:val="24"/>
        </w:rPr>
        <w:tab/>
        <w:t>a = 12,3 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a = 12,3 m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a = 12,3 m</w:t>
      </w:r>
    </w:p>
    <w:p w:rsidR="000D0A72" w:rsidRPr="00E773D1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proofErr w:type="gramStart"/>
      <w:r w:rsidRPr="00E773D1">
        <w:rPr>
          <w:rFonts w:ascii="Times New Roman" w:eastAsiaTheme="minorHAnsi" w:hAnsi="Times New Roman"/>
          <w:sz w:val="24"/>
          <w:szCs w:val="24"/>
          <w:u w:val="single"/>
        </w:rPr>
        <w:t>o = ?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     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E773D1">
        <w:rPr>
          <w:rFonts w:ascii="Times New Roman" w:eastAsiaTheme="minorHAnsi" w:hAnsi="Times New Roman"/>
          <w:sz w:val="24"/>
          <w:szCs w:val="24"/>
          <w:u w:val="single"/>
        </w:rPr>
        <w:t>S = ?</w:t>
      </w:r>
      <w:proofErr w:type="gramEnd"/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  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4 . a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S = a . a</w:t>
      </w:r>
      <w:proofErr w:type="gramEnd"/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4 . 12,3</w:t>
      </w:r>
      <w:proofErr w:type="gramEnd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S = 12,3 . 12,3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49,2 m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S = 151,29 m</w:t>
      </w:r>
      <w:r w:rsidRPr="000D0A72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ab/>
        <w:t xml:space="preserve">   </w:t>
      </w:r>
      <w:r w:rsidRPr="000D0A72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ab/>
        <w:t xml:space="preserve">         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</w:p>
    <w:p w:rsidR="000D0A72" w:rsidRPr="000D0A72" w:rsidRDefault="000D0A72" w:rsidP="000D0A72">
      <w:pPr>
        <w:numPr>
          <w:ilvl w:val="0"/>
          <w:numId w:val="3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Vypočti obvod a obsah obdélníku, jestliže má strany</w:t>
      </w:r>
      <w:r w:rsidR="00E773D1">
        <w:rPr>
          <w:rFonts w:ascii="Times New Roman" w:eastAsiaTheme="minorHAnsi" w:hAnsi="Times New Roman"/>
          <w:sz w:val="24"/>
          <w:szCs w:val="24"/>
        </w:rPr>
        <w:t xml:space="preserve"> </w:t>
      </w:r>
      <w:r w:rsidRPr="000D0A72">
        <w:rPr>
          <w:rFonts w:ascii="Times New Roman" w:eastAsiaTheme="minorHAnsi" w:hAnsi="Times New Roman"/>
          <w:sz w:val="24"/>
          <w:szCs w:val="24"/>
        </w:rPr>
        <w:t>a = 520 mm, b = 13 cm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a = 520 mm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a = 520 mm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b = 13 cm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  <w:t>b = 13 cm</w:t>
      </w:r>
    </w:p>
    <w:p w:rsidR="000D0A72" w:rsidRPr="00E773D1" w:rsidRDefault="000D0A72" w:rsidP="000D0A72">
      <w:pPr>
        <w:ind w:left="720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proofErr w:type="gramStart"/>
      <w:r w:rsidRPr="00E773D1">
        <w:rPr>
          <w:rFonts w:ascii="Times New Roman" w:eastAsiaTheme="minorHAnsi" w:hAnsi="Times New Roman"/>
          <w:sz w:val="24"/>
          <w:szCs w:val="24"/>
          <w:u w:val="single"/>
        </w:rPr>
        <w:t>o = ?</w:t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0D0A72">
        <w:rPr>
          <w:rFonts w:ascii="Times New Roman" w:eastAsiaTheme="minorHAnsi" w:hAnsi="Times New Roman"/>
          <w:sz w:val="24"/>
          <w:szCs w:val="24"/>
        </w:rPr>
        <w:tab/>
      </w:r>
      <w:r w:rsidRPr="00E773D1">
        <w:rPr>
          <w:rFonts w:ascii="Times New Roman" w:eastAsiaTheme="minorHAnsi" w:hAnsi="Times New Roman"/>
          <w:sz w:val="24"/>
          <w:szCs w:val="24"/>
          <w:u w:val="single"/>
        </w:rPr>
        <w:t>S = ?</w:t>
      </w:r>
      <w:proofErr w:type="gramEnd"/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2 . (a + b)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S = a . b</w:t>
      </w:r>
      <w:proofErr w:type="gramEnd"/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2 . (52</w:t>
      </w:r>
      <w:proofErr w:type="gramEnd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 xml:space="preserve"> + 13)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S = 52 . 13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FF0000"/>
          <w:sz w:val="24"/>
          <w:szCs w:val="24"/>
        </w:rPr>
      </w:pP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130 cm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S = 676 cm</w:t>
      </w:r>
      <w:r w:rsidRPr="000D0A72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 xml:space="preserve">      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</w:p>
    <w:p w:rsidR="000D0A72" w:rsidRPr="000D0A72" w:rsidRDefault="000D0A72" w:rsidP="000D0A72">
      <w:pPr>
        <w:numPr>
          <w:ilvl w:val="0"/>
          <w:numId w:val="3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0D0A72">
        <w:rPr>
          <w:rFonts w:ascii="Times New Roman" w:eastAsiaTheme="minorHAnsi" w:hAnsi="Times New Roman"/>
          <w:b/>
          <w:sz w:val="24"/>
          <w:szCs w:val="24"/>
        </w:rPr>
        <w:t>Vyřeš slovní úlohu</w:t>
      </w:r>
    </w:p>
    <w:p w:rsidR="000D0A72" w:rsidRPr="000D0A72" w:rsidRDefault="000D0A72" w:rsidP="000D0A72">
      <w:pPr>
        <w:ind w:left="360"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Manželé Zedníkovi si koupili pozemek tvaru obdélníku s délkou 90 m a šířkou 65 m.</w:t>
      </w:r>
    </w:p>
    <w:p w:rsidR="000D0A72" w:rsidRPr="000D0A72" w:rsidRDefault="000D0A72" w:rsidP="000D0A72">
      <w:pPr>
        <w:numPr>
          <w:ilvl w:val="0"/>
          <w:numId w:val="4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Kolik metrů plotu musí na oplocení pozemku koupit? (Vstupní bránu širokou 2 metry již mají zakoupenou.)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2 . (a + b)</w:t>
      </w:r>
      <w:proofErr w:type="gramEnd"/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2 . (65</w:t>
      </w:r>
      <w:proofErr w:type="gramEnd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 xml:space="preserve"> + 90)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FF0000"/>
          <w:sz w:val="24"/>
          <w:szCs w:val="24"/>
        </w:rPr>
      </w:pP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o = 310 m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Budou potřebovat 310-2 = 308 metrů plotu</w:t>
      </w:r>
      <w:r w:rsidRPr="000D0A72">
        <w:rPr>
          <w:rFonts w:ascii="Times New Roman" w:eastAsiaTheme="minorHAnsi" w:hAnsi="Times New Roman"/>
          <w:sz w:val="24"/>
          <w:szCs w:val="24"/>
        </w:rPr>
        <w:t xml:space="preserve">.    </w:t>
      </w:r>
    </w:p>
    <w:p w:rsidR="000D0A72" w:rsidRPr="000D0A72" w:rsidRDefault="000D0A72" w:rsidP="000D0A72">
      <w:pPr>
        <w:numPr>
          <w:ilvl w:val="0"/>
          <w:numId w:val="4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0D0A72">
        <w:rPr>
          <w:rFonts w:ascii="Times New Roman" w:eastAsiaTheme="minorHAnsi" w:hAnsi="Times New Roman"/>
          <w:sz w:val="24"/>
          <w:szCs w:val="24"/>
        </w:rPr>
        <w:t>Dvě třetiny pozemku mají osít travou. Kolik Kč zaplatí za travní semeno, když jedno balení stojí 275,- Kč a vystačí na osetí 1 aru.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S = a . b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m:oMath>
        <m:f>
          <m:fPr>
            <m:ctrlPr>
              <w:rPr>
                <w:rFonts w:ascii="Cambria Math" w:eastAsiaTheme="minorHAnsi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eastAsiaTheme="minorHAnsi" w:hAnsi="Cambria Math"/>
                <w:color w:val="C00000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HAnsi" w:hAnsi="Cambria Math"/>
                <w:color w:val="C00000"/>
                <w:sz w:val="24"/>
                <w:szCs w:val="24"/>
              </w:rPr>
              <m:t>3</m:t>
            </m:r>
          </m:den>
        </m:f>
      </m:oMath>
      <w:r w:rsidRPr="000D0A72">
        <w:rPr>
          <w:rFonts w:ascii="Times New Roman" w:eastAsiaTheme="minorEastAsia" w:hAnsi="Times New Roman"/>
          <w:color w:val="C00000"/>
          <w:sz w:val="24"/>
          <w:szCs w:val="24"/>
        </w:rPr>
        <w:t xml:space="preserve"> z 5850</w:t>
      </w:r>
      <w:proofErr w:type="gramEnd"/>
      <w:r w:rsidRPr="000D0A72">
        <w:rPr>
          <w:rFonts w:ascii="Times New Roman" w:eastAsiaTheme="minorEastAsia" w:hAnsi="Times New Roman"/>
          <w:color w:val="C00000"/>
          <w:sz w:val="24"/>
          <w:szCs w:val="24"/>
        </w:rPr>
        <w:t xml:space="preserve"> = 3 900 m</w:t>
      </w:r>
      <w:r w:rsidRPr="000D0A72">
        <w:rPr>
          <w:rFonts w:ascii="Times New Roman" w:eastAsiaTheme="minorEastAsia" w:hAnsi="Times New Roman"/>
          <w:color w:val="C00000"/>
          <w:sz w:val="24"/>
          <w:szCs w:val="24"/>
          <w:vertAlign w:val="superscript"/>
        </w:rPr>
        <w:t>2</w:t>
      </w:r>
      <w:r w:rsidRPr="000D0A72">
        <w:rPr>
          <w:rFonts w:ascii="Times New Roman" w:eastAsiaTheme="minorEastAsia" w:hAnsi="Times New Roman"/>
          <w:color w:val="C00000"/>
          <w:sz w:val="24"/>
          <w:szCs w:val="24"/>
        </w:rPr>
        <w:t xml:space="preserve"> = 39 arů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 xml:space="preserve">S = </w:t>
      </w: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65 . 90</w:t>
      </w:r>
      <w:proofErr w:type="gramEnd"/>
    </w:p>
    <w:p w:rsidR="000D0A72" w:rsidRDefault="000D0A72" w:rsidP="000D0A72">
      <w:pPr>
        <w:ind w:left="720"/>
        <w:contextualSpacing/>
        <w:rPr>
          <w:rFonts w:ascii="Times New Roman" w:eastAsiaTheme="minorHAnsi" w:hAnsi="Times New Roman"/>
          <w:color w:val="FF0000"/>
          <w:sz w:val="24"/>
          <w:szCs w:val="24"/>
        </w:rPr>
      </w:pP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S = 5850 m</w:t>
      </w:r>
      <w:r w:rsidRPr="000D0A72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proofErr w:type="gramStart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>39 . 275</w:t>
      </w:r>
      <w:proofErr w:type="gramEnd"/>
      <w:r w:rsidRPr="000D0A72">
        <w:rPr>
          <w:rFonts w:ascii="Times New Roman" w:eastAsiaTheme="minorHAnsi" w:hAnsi="Times New Roman"/>
          <w:color w:val="C00000"/>
          <w:sz w:val="24"/>
          <w:szCs w:val="24"/>
        </w:rPr>
        <w:t xml:space="preserve"> = 10 725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  <w:t>Zaplatí 10 725,- Kč.</w:t>
      </w:r>
      <w:r w:rsidRPr="000D0A72">
        <w:rPr>
          <w:rFonts w:ascii="Times New Roman" w:eastAsiaTheme="minorHAnsi" w:hAnsi="Times New Roman"/>
          <w:color w:val="C00000"/>
          <w:sz w:val="24"/>
          <w:szCs w:val="24"/>
        </w:rPr>
        <w:tab/>
      </w:r>
      <w:r>
        <w:rPr>
          <w:rFonts w:ascii="Times New Roman" w:eastAsiaTheme="minorHAnsi" w:hAnsi="Times New Roman"/>
          <w:color w:val="FF0000"/>
          <w:sz w:val="24"/>
          <w:szCs w:val="24"/>
        </w:rPr>
        <w:t xml:space="preserve">   </w:t>
      </w:r>
    </w:p>
    <w:p w:rsidR="000D0A72" w:rsidRPr="000D0A72" w:rsidRDefault="000D0A72" w:rsidP="000D0A7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</w:p>
    <w:p w:rsidR="000D0A72" w:rsidRPr="00381AF3" w:rsidRDefault="000D0A72" w:rsidP="000D0A72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Použitá literatura a odkazy:</w:t>
      </w:r>
    </w:p>
    <w:p w:rsidR="000D0A72" w:rsidRPr="00381AF3" w:rsidRDefault="000D0A72" w:rsidP="000D0A72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0D0A72" w:rsidRPr="00381AF3" w:rsidRDefault="000D0A72" w:rsidP="000D0A72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PaedDr. Jana Coufalová, CSc., Mgr. Šárka Pěchoučková, Mgr. Miroslav Lávička, RNDr. Jiří Potůček, CSc. Matematika pro šestý ročník základní školy, první vydání, Fortuna 1998, počet stran 216, ISBN 80-7168-588-7</w:t>
      </w:r>
    </w:p>
    <w:p w:rsidR="000D0A72" w:rsidRDefault="000D0A72" w:rsidP="000D0A7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</w:t>
      </w:r>
      <w:r w:rsidRPr="00381AF3">
        <w:rPr>
          <w:rFonts w:ascii="Times New Roman" w:eastAsiaTheme="minorHAnsi" w:hAnsi="Times New Roman"/>
          <w:sz w:val="24"/>
          <w:szCs w:val="24"/>
        </w:rPr>
        <w:t>.</w:t>
      </w:r>
      <w:r>
        <w:rPr>
          <w:rFonts w:ascii="Times New Roman" w:eastAsiaTheme="minorHAnsi" w:hAnsi="Times New Roman"/>
          <w:sz w:val="24"/>
          <w:szCs w:val="24"/>
        </w:rPr>
        <w:t xml:space="preserve"> 6. </w:t>
      </w:r>
      <w:r w:rsidRPr="00381AF3">
        <w:rPr>
          <w:rFonts w:ascii="Times New Roman" w:eastAsiaTheme="minorHAnsi" w:hAnsi="Times New Roman"/>
          <w:sz w:val="24"/>
          <w:szCs w:val="24"/>
        </w:rPr>
        <w:t>2012</w:t>
      </w:r>
    </w:p>
    <w:p w:rsidR="004360D6" w:rsidRPr="004360D6" w:rsidRDefault="004360D6" w:rsidP="004360D6">
      <w:pPr>
        <w:rPr>
          <w:rFonts w:ascii="Times New Roman" w:hAnsi="Times New Roman"/>
        </w:rPr>
      </w:pPr>
      <w:r w:rsidRPr="004360D6">
        <w:rPr>
          <w:rFonts w:ascii="Times New Roman" w:hAnsi="Times New Roman"/>
        </w:rPr>
        <w:t xml:space="preserve">DUM uložen na  </w:t>
      </w:r>
      <w:hyperlink r:id="rId9" w:tgtFrame="_blank" w:history="1">
        <w:r w:rsidRPr="004360D6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4360D6" w:rsidRPr="00381AF3" w:rsidRDefault="004360D6" w:rsidP="000D0A72">
      <w:pPr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0D0A72" w:rsidRDefault="000D0A72" w:rsidP="000D0A72">
      <w:pPr>
        <w:rPr>
          <w:b/>
          <w:i/>
          <w:u w:val="single"/>
        </w:rPr>
      </w:pPr>
    </w:p>
    <w:p w:rsidR="00B6554A" w:rsidRDefault="00B6554A"/>
    <w:sectPr w:rsidR="00B65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E2220"/>
    <w:multiLevelType w:val="hybridMultilevel"/>
    <w:tmpl w:val="4EB6ED7E"/>
    <w:lvl w:ilvl="0" w:tplc="AAACFB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7639B"/>
    <w:multiLevelType w:val="hybridMultilevel"/>
    <w:tmpl w:val="9280E434"/>
    <w:lvl w:ilvl="0" w:tplc="044642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F5363"/>
    <w:multiLevelType w:val="hybridMultilevel"/>
    <w:tmpl w:val="9280E434"/>
    <w:lvl w:ilvl="0" w:tplc="044642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C6849"/>
    <w:multiLevelType w:val="hybridMultilevel"/>
    <w:tmpl w:val="4EB6ED7E"/>
    <w:lvl w:ilvl="0" w:tplc="AAACFB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72"/>
    <w:rsid w:val="000D0A72"/>
    <w:rsid w:val="004360D6"/>
    <w:rsid w:val="00B6554A"/>
    <w:rsid w:val="00E7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0A7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D0A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0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A7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0A7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D0A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0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A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8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mail.seznam.cz/redir?hashId=1702654476&amp;to=http%3a%2f%2fdumy%2ecz%2fmaterialy%2fprehle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491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3</cp:revision>
  <dcterms:created xsi:type="dcterms:W3CDTF">2012-06-02T07:38:00Z</dcterms:created>
  <dcterms:modified xsi:type="dcterms:W3CDTF">2012-06-04T15:30:00Z</dcterms:modified>
</cp:coreProperties>
</file>