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0D2" w:rsidRPr="005D0B34" w:rsidRDefault="006D70D2" w:rsidP="006D70D2">
      <w:pPr>
        <w:jc w:val="center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0">
            <wp:simplePos x="0" y="0"/>
            <wp:positionH relativeFrom="column">
              <wp:posOffset>5100320</wp:posOffset>
            </wp:positionH>
            <wp:positionV relativeFrom="line">
              <wp:posOffset>11430</wp:posOffset>
            </wp:positionV>
            <wp:extent cx="514350" cy="676275"/>
            <wp:effectExtent l="0" t="0" r="0" b="9525"/>
            <wp:wrapSquare wrapText="bothSides"/>
            <wp:docPr id="1" name="Obrázek 1" descr="Popis: logo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Popis: logo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C716A3">
        <w:rPr>
          <w:rFonts w:ascii="Arial" w:hAnsi="Arial" w:cs="Arial"/>
          <w:color w:val="000000"/>
          <w:sz w:val="32"/>
          <w:szCs w:val="32"/>
        </w:rPr>
        <w:t>Základní škola, Klášterec nad Ohří,</w:t>
      </w:r>
      <w:r w:rsidRPr="00C716A3">
        <w:rPr>
          <w:rFonts w:ascii="Arial" w:hAnsi="Arial" w:cs="Arial"/>
          <w:color w:val="000000"/>
          <w:sz w:val="32"/>
          <w:szCs w:val="32"/>
        </w:rPr>
        <w:br/>
      </w:r>
      <w:r w:rsidRPr="005D0B34">
        <w:rPr>
          <w:rFonts w:ascii="Arial" w:hAnsi="Arial" w:cs="Arial"/>
          <w:b/>
          <w:bCs/>
          <w:color w:val="000000"/>
          <w:sz w:val="18"/>
          <w:szCs w:val="18"/>
        </w:rPr>
        <w:t>Krátká 676, okres Chomutov</w:t>
      </w:r>
    </w:p>
    <w:p w:rsidR="006D70D2" w:rsidRDefault="006D70D2" w:rsidP="006D70D2">
      <w:pPr>
        <w:rPr>
          <w:rFonts w:ascii="Times New Roman" w:hAnsi="Times New Roman"/>
          <w:bCs/>
          <w:i/>
          <w:sz w:val="32"/>
          <w:szCs w:val="32"/>
        </w:rPr>
      </w:pPr>
      <w:r>
        <w:rPr>
          <w:noProof/>
          <w:lang w:eastAsia="cs-CZ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5024120</wp:posOffset>
            </wp:positionH>
            <wp:positionV relativeFrom="paragraph">
              <wp:posOffset>274955</wp:posOffset>
            </wp:positionV>
            <wp:extent cx="923925" cy="3638550"/>
            <wp:effectExtent l="0" t="0" r="9525" b="0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3638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96102F">
        <w:rPr>
          <w:rFonts w:ascii="Times New Roman" w:hAnsi="Times New Roman"/>
          <w:b/>
          <w:bCs/>
          <w:sz w:val="32"/>
          <w:szCs w:val="32"/>
        </w:rPr>
        <w:t xml:space="preserve">Název školy: </w:t>
      </w:r>
      <w:r w:rsidRPr="0096102F">
        <w:rPr>
          <w:rFonts w:ascii="Times New Roman" w:hAnsi="Times New Roman"/>
          <w:bCs/>
          <w:i/>
          <w:sz w:val="32"/>
          <w:szCs w:val="32"/>
        </w:rPr>
        <w:t>ZŠ Klášterec nad Ohří, Krátká 676</w:t>
      </w:r>
      <w:r w:rsidRPr="0096102F">
        <w:rPr>
          <w:rFonts w:ascii="Times New Roman" w:hAnsi="Times New Roman"/>
          <w:bCs/>
          <w:i/>
          <w:sz w:val="32"/>
          <w:szCs w:val="32"/>
        </w:rPr>
        <w:br/>
      </w:r>
      <w:r w:rsidRPr="0096102F">
        <w:rPr>
          <w:rFonts w:ascii="Times New Roman" w:hAnsi="Times New Roman"/>
          <w:b/>
          <w:bCs/>
          <w:sz w:val="32"/>
          <w:szCs w:val="32"/>
        </w:rPr>
        <w:t xml:space="preserve">Autor: </w:t>
      </w:r>
      <w:r>
        <w:rPr>
          <w:rFonts w:ascii="Times New Roman" w:hAnsi="Times New Roman"/>
          <w:b/>
          <w:bCs/>
          <w:sz w:val="32"/>
          <w:szCs w:val="32"/>
        </w:rPr>
        <w:t>Ing. Jaroslava Pokorná</w:t>
      </w:r>
      <w:r w:rsidRPr="0096102F">
        <w:rPr>
          <w:rFonts w:ascii="Times New Roman" w:hAnsi="Times New Roman"/>
          <w:b/>
          <w:bCs/>
          <w:sz w:val="32"/>
          <w:szCs w:val="32"/>
        </w:rPr>
        <w:br/>
        <w:t xml:space="preserve">Název materiálu: </w:t>
      </w:r>
      <w:r w:rsidRPr="0096102F">
        <w:rPr>
          <w:rFonts w:ascii="Times New Roman" w:hAnsi="Times New Roman"/>
          <w:bCs/>
          <w:i/>
          <w:sz w:val="32"/>
          <w:szCs w:val="32"/>
        </w:rPr>
        <w:t>VY_32_INOVACE_</w:t>
      </w:r>
      <w:r>
        <w:rPr>
          <w:rFonts w:ascii="Times New Roman" w:hAnsi="Times New Roman"/>
          <w:bCs/>
          <w:i/>
          <w:sz w:val="32"/>
          <w:szCs w:val="32"/>
        </w:rPr>
        <w:t>19_30</w:t>
      </w:r>
      <w:r w:rsidRPr="0096102F">
        <w:rPr>
          <w:rFonts w:ascii="Times New Roman" w:hAnsi="Times New Roman"/>
          <w:bCs/>
          <w:i/>
          <w:sz w:val="32"/>
          <w:szCs w:val="32"/>
        </w:rPr>
        <w:t>_</w:t>
      </w:r>
      <w:r>
        <w:rPr>
          <w:rFonts w:ascii="Times New Roman" w:hAnsi="Times New Roman"/>
          <w:bCs/>
          <w:i/>
          <w:sz w:val="32"/>
          <w:szCs w:val="32"/>
        </w:rPr>
        <w:t xml:space="preserve"> VÁLEC</w:t>
      </w:r>
    </w:p>
    <w:p w:rsidR="006D70D2" w:rsidRPr="004E38A9" w:rsidRDefault="006D70D2" w:rsidP="006D70D2">
      <w:pPr>
        <w:rPr>
          <w:rFonts w:ascii="Times New Roman" w:hAnsi="Times New Roman"/>
          <w:bCs/>
          <w:i/>
          <w:sz w:val="32"/>
          <w:szCs w:val="32"/>
        </w:rPr>
      </w:pPr>
      <w:r w:rsidRPr="0096102F">
        <w:rPr>
          <w:rFonts w:ascii="Times New Roman" w:hAnsi="Times New Roman"/>
          <w:b/>
          <w:bCs/>
          <w:sz w:val="32"/>
          <w:szCs w:val="32"/>
        </w:rPr>
        <w:t>Číslo projekt</w:t>
      </w:r>
      <w:r>
        <w:rPr>
          <w:rFonts w:ascii="Times New Roman" w:hAnsi="Times New Roman"/>
          <w:b/>
          <w:bCs/>
          <w:sz w:val="32"/>
          <w:szCs w:val="32"/>
        </w:rPr>
        <w:t xml:space="preserve">u: </w:t>
      </w:r>
      <w:r>
        <w:rPr>
          <w:rFonts w:ascii="Times New Roman" w:hAnsi="Times New Roman"/>
          <w:bCs/>
          <w:sz w:val="32"/>
          <w:szCs w:val="32"/>
        </w:rPr>
        <w:t>CZ.1.07/1.4.00/21.1115</w:t>
      </w:r>
      <w:r>
        <w:rPr>
          <w:b/>
          <w:bCs/>
        </w:rPr>
        <w:t xml:space="preserve"> </w:t>
      </w:r>
    </w:p>
    <w:p w:rsidR="006D70D2" w:rsidRDefault="006D70D2" w:rsidP="006D70D2">
      <w:pPr>
        <w:rPr>
          <w:b/>
          <w:bCs/>
        </w:rPr>
      </w:pPr>
    </w:p>
    <w:p w:rsidR="006D70D2" w:rsidRDefault="006D70D2" w:rsidP="006D70D2">
      <w:pPr>
        <w:pStyle w:val="Normlnweb"/>
        <w:rPr>
          <w:sz w:val="28"/>
          <w:szCs w:val="28"/>
        </w:rPr>
      </w:pPr>
      <w:r w:rsidRPr="0096102F">
        <w:rPr>
          <w:b/>
          <w:bCs/>
          <w:sz w:val="28"/>
          <w:szCs w:val="28"/>
        </w:rPr>
        <w:t xml:space="preserve">Anotace: </w:t>
      </w:r>
      <w:r>
        <w:rPr>
          <w:b/>
          <w:bCs/>
          <w:sz w:val="28"/>
          <w:szCs w:val="28"/>
        </w:rPr>
        <w:t>Souhrnné opakování pro 8. ročník. K procvičení a upevnění probraného učiva.</w:t>
      </w:r>
    </w:p>
    <w:p w:rsidR="006D70D2" w:rsidRDefault="006D70D2" w:rsidP="006D70D2">
      <w:pPr>
        <w:pStyle w:val="Normlnweb"/>
        <w:rPr>
          <w:sz w:val="28"/>
          <w:szCs w:val="28"/>
        </w:rPr>
      </w:pPr>
    </w:p>
    <w:p w:rsidR="006D70D2" w:rsidRDefault="006D70D2" w:rsidP="006D70D2">
      <w:pPr>
        <w:rPr>
          <w:rFonts w:ascii="Times New Roman" w:hAnsi="Times New Roman"/>
          <w:sz w:val="24"/>
          <w:szCs w:val="24"/>
        </w:rPr>
      </w:pPr>
    </w:p>
    <w:p w:rsidR="006D70D2" w:rsidRDefault="006D70D2" w:rsidP="006D70D2">
      <w:pPr>
        <w:rPr>
          <w:rFonts w:ascii="Times New Roman" w:hAnsi="Times New Roman"/>
          <w:sz w:val="24"/>
          <w:szCs w:val="24"/>
        </w:rPr>
      </w:pPr>
    </w:p>
    <w:p w:rsidR="00B6554A" w:rsidRDefault="00B6554A"/>
    <w:p w:rsidR="006D70D2" w:rsidRDefault="006D70D2"/>
    <w:p w:rsidR="006D70D2" w:rsidRDefault="006D70D2"/>
    <w:p w:rsidR="006D70D2" w:rsidRDefault="006D70D2"/>
    <w:p w:rsidR="006D70D2" w:rsidRDefault="006D70D2"/>
    <w:p w:rsidR="006D70D2" w:rsidRDefault="006D70D2"/>
    <w:p w:rsidR="006D70D2" w:rsidRDefault="006D70D2"/>
    <w:p w:rsidR="006D70D2" w:rsidRDefault="006D70D2"/>
    <w:p w:rsidR="006D70D2" w:rsidRDefault="006D70D2"/>
    <w:p w:rsidR="006D70D2" w:rsidRDefault="006D70D2"/>
    <w:p w:rsidR="006D70D2" w:rsidRDefault="006D70D2"/>
    <w:p w:rsidR="006D70D2" w:rsidRDefault="006D70D2"/>
    <w:p w:rsidR="006D70D2" w:rsidRDefault="006D70D2"/>
    <w:p w:rsidR="006D70D2" w:rsidRDefault="006D70D2"/>
    <w:p w:rsidR="006D70D2" w:rsidRDefault="006D70D2"/>
    <w:p w:rsidR="006D70D2" w:rsidRPr="00C92558" w:rsidRDefault="006D70D2" w:rsidP="006D70D2">
      <w:pPr>
        <w:rPr>
          <w:rFonts w:ascii="Times New Roman" w:eastAsiaTheme="minorHAnsi" w:hAnsi="Times New Roman"/>
          <w:b/>
          <w:sz w:val="24"/>
          <w:szCs w:val="24"/>
        </w:rPr>
      </w:pPr>
      <w:r w:rsidRPr="00C92558">
        <w:rPr>
          <w:rFonts w:ascii="Times New Roman" w:eastAsiaTheme="minorHAnsi" w:hAnsi="Times New Roman"/>
          <w:b/>
          <w:sz w:val="24"/>
          <w:szCs w:val="24"/>
        </w:rPr>
        <w:lastRenderedPageBreak/>
        <w:t>Válec – 8. ročník</w:t>
      </w:r>
      <w:r w:rsidRPr="00C92558">
        <w:rPr>
          <w:rFonts w:ascii="Times New Roman" w:eastAsiaTheme="minorHAnsi" w:hAnsi="Times New Roman"/>
          <w:b/>
          <w:sz w:val="24"/>
          <w:szCs w:val="24"/>
        </w:rPr>
        <w:tab/>
      </w:r>
      <w:r w:rsidRPr="00C92558">
        <w:rPr>
          <w:rFonts w:ascii="Times New Roman" w:eastAsiaTheme="minorHAnsi" w:hAnsi="Times New Roman"/>
          <w:b/>
          <w:sz w:val="24"/>
          <w:szCs w:val="24"/>
        </w:rPr>
        <w:tab/>
      </w:r>
    </w:p>
    <w:p w:rsidR="006D70D2" w:rsidRPr="006D70D2" w:rsidRDefault="006D70D2" w:rsidP="006D70D2">
      <w:pPr>
        <w:rPr>
          <w:rFonts w:ascii="Times New Roman" w:eastAsiaTheme="minorHAnsi" w:hAnsi="Times New Roman"/>
          <w:b/>
          <w:sz w:val="24"/>
          <w:szCs w:val="24"/>
        </w:rPr>
      </w:pPr>
      <w:r>
        <w:rPr>
          <w:rFonts w:ascii="Times New Roman" w:eastAsiaTheme="minorHAnsi" w:hAnsi="Times New Roman"/>
          <w:b/>
          <w:sz w:val="24"/>
          <w:szCs w:val="24"/>
        </w:rPr>
        <w:t>Jméno:</w:t>
      </w:r>
      <w:r>
        <w:rPr>
          <w:rFonts w:ascii="Times New Roman" w:eastAsiaTheme="minorHAnsi" w:hAnsi="Times New Roman"/>
          <w:b/>
          <w:sz w:val="24"/>
          <w:szCs w:val="24"/>
        </w:rPr>
        <w:tab/>
      </w:r>
      <w:r>
        <w:rPr>
          <w:rFonts w:ascii="Times New Roman" w:eastAsiaTheme="minorHAnsi" w:hAnsi="Times New Roman"/>
          <w:b/>
          <w:sz w:val="24"/>
          <w:szCs w:val="24"/>
        </w:rPr>
        <w:tab/>
      </w:r>
      <w:r>
        <w:rPr>
          <w:rFonts w:ascii="Times New Roman" w:eastAsiaTheme="minorHAnsi" w:hAnsi="Times New Roman"/>
          <w:b/>
          <w:sz w:val="24"/>
          <w:szCs w:val="24"/>
        </w:rPr>
        <w:tab/>
      </w:r>
      <w:r>
        <w:rPr>
          <w:rFonts w:ascii="Times New Roman" w:eastAsiaTheme="minorHAnsi" w:hAnsi="Times New Roman"/>
          <w:b/>
          <w:sz w:val="24"/>
          <w:szCs w:val="24"/>
        </w:rPr>
        <w:tab/>
        <w:t xml:space="preserve">Třída: </w:t>
      </w:r>
      <w:r>
        <w:rPr>
          <w:rFonts w:ascii="Times New Roman" w:eastAsiaTheme="minorHAnsi" w:hAnsi="Times New Roman"/>
          <w:b/>
          <w:sz w:val="24"/>
          <w:szCs w:val="24"/>
        </w:rPr>
        <w:tab/>
      </w:r>
      <w:r>
        <w:rPr>
          <w:rFonts w:ascii="Times New Roman" w:eastAsiaTheme="minorHAnsi" w:hAnsi="Times New Roman"/>
          <w:b/>
          <w:sz w:val="24"/>
          <w:szCs w:val="24"/>
        </w:rPr>
        <w:tab/>
      </w:r>
      <w:r>
        <w:rPr>
          <w:rFonts w:ascii="Times New Roman" w:eastAsiaTheme="minorHAnsi" w:hAnsi="Times New Roman"/>
          <w:b/>
          <w:sz w:val="24"/>
          <w:szCs w:val="24"/>
        </w:rPr>
        <w:tab/>
      </w:r>
      <w:r>
        <w:rPr>
          <w:rFonts w:ascii="Times New Roman" w:eastAsiaTheme="minorHAnsi" w:hAnsi="Times New Roman"/>
          <w:b/>
          <w:sz w:val="24"/>
          <w:szCs w:val="24"/>
        </w:rPr>
        <w:tab/>
        <w:t>Datum</w:t>
      </w:r>
      <w:r w:rsidRPr="006D70D2">
        <w:rPr>
          <w:rFonts w:ascii="Times New Roman" w:eastAsiaTheme="minorHAnsi" w:hAnsi="Times New Roman"/>
          <w:b/>
          <w:sz w:val="24"/>
          <w:szCs w:val="24"/>
        </w:rPr>
        <w:t>:</w:t>
      </w:r>
    </w:p>
    <w:p w:rsidR="006D70D2" w:rsidRPr="006D70D2" w:rsidRDefault="006D70D2" w:rsidP="006D70D2">
      <w:pPr>
        <w:rPr>
          <w:rFonts w:ascii="Times New Roman" w:eastAsiaTheme="minorHAnsi" w:hAnsi="Times New Roman"/>
          <w:b/>
          <w:sz w:val="24"/>
          <w:szCs w:val="24"/>
        </w:rPr>
      </w:pPr>
    </w:p>
    <w:p w:rsidR="006D70D2" w:rsidRPr="006D70D2" w:rsidRDefault="006D70D2" w:rsidP="006D70D2">
      <w:pPr>
        <w:rPr>
          <w:rFonts w:ascii="Times New Roman" w:eastAsiaTheme="minorHAnsi" w:hAnsi="Times New Roman"/>
          <w:b/>
          <w:sz w:val="24"/>
          <w:szCs w:val="24"/>
        </w:rPr>
      </w:pPr>
    </w:p>
    <w:p w:rsidR="006D70D2" w:rsidRPr="006D70D2" w:rsidRDefault="006D70D2" w:rsidP="006D70D2">
      <w:pPr>
        <w:numPr>
          <w:ilvl w:val="0"/>
          <w:numId w:val="1"/>
        </w:numPr>
        <w:contextualSpacing/>
        <w:rPr>
          <w:rFonts w:ascii="Times New Roman" w:eastAsiaTheme="minorHAnsi" w:hAnsi="Times New Roman"/>
          <w:sz w:val="24"/>
          <w:szCs w:val="24"/>
        </w:rPr>
      </w:pPr>
      <w:r w:rsidRPr="006D70D2">
        <w:rPr>
          <w:rFonts w:ascii="Times New Roman" w:eastAsiaTheme="minorHAnsi" w:hAnsi="Times New Roman"/>
          <w:sz w:val="24"/>
          <w:szCs w:val="24"/>
        </w:rPr>
        <w:t xml:space="preserve">Sestroj </w:t>
      </w:r>
      <w:r w:rsidRPr="006D70D2">
        <w:rPr>
          <w:rFonts w:ascii="Times New Roman" w:eastAsiaTheme="minorHAnsi" w:hAnsi="Times New Roman"/>
          <w:b/>
          <w:sz w:val="24"/>
          <w:szCs w:val="24"/>
        </w:rPr>
        <w:t>síť</w:t>
      </w:r>
      <w:r w:rsidRPr="006D70D2">
        <w:rPr>
          <w:rFonts w:ascii="Times New Roman" w:eastAsiaTheme="minorHAnsi" w:hAnsi="Times New Roman"/>
          <w:sz w:val="24"/>
          <w:szCs w:val="24"/>
        </w:rPr>
        <w:t xml:space="preserve"> </w:t>
      </w:r>
      <w:r w:rsidRPr="006D70D2">
        <w:rPr>
          <w:rFonts w:ascii="Times New Roman" w:eastAsiaTheme="minorHAnsi" w:hAnsi="Times New Roman"/>
          <w:b/>
          <w:sz w:val="24"/>
          <w:szCs w:val="24"/>
        </w:rPr>
        <w:t>válce</w:t>
      </w:r>
      <w:r w:rsidRPr="006D70D2">
        <w:rPr>
          <w:rFonts w:ascii="Times New Roman" w:eastAsiaTheme="minorHAnsi" w:hAnsi="Times New Roman"/>
          <w:sz w:val="24"/>
          <w:szCs w:val="24"/>
        </w:rPr>
        <w:t>, který má poloměr podstavy 15 mm a výšku 4 cm.</w:t>
      </w:r>
    </w:p>
    <w:p w:rsidR="006D70D2" w:rsidRPr="006D70D2" w:rsidRDefault="006D70D2" w:rsidP="006D70D2">
      <w:pPr>
        <w:ind w:left="720"/>
        <w:contextualSpacing/>
        <w:rPr>
          <w:rFonts w:ascii="Times New Roman" w:eastAsiaTheme="minorHAnsi" w:hAnsi="Times New Roman"/>
          <w:sz w:val="24"/>
          <w:szCs w:val="24"/>
        </w:rPr>
      </w:pPr>
    </w:p>
    <w:p w:rsidR="006D70D2" w:rsidRPr="006D70D2" w:rsidRDefault="006D70D2" w:rsidP="006D70D2">
      <w:pPr>
        <w:ind w:left="720"/>
        <w:contextualSpacing/>
        <w:rPr>
          <w:rFonts w:ascii="Times New Roman" w:eastAsiaTheme="minorHAnsi" w:hAnsi="Times New Roman"/>
          <w:sz w:val="24"/>
          <w:szCs w:val="24"/>
        </w:rPr>
      </w:pPr>
    </w:p>
    <w:p w:rsidR="006D70D2" w:rsidRPr="006D70D2" w:rsidRDefault="006D70D2" w:rsidP="006D70D2">
      <w:pPr>
        <w:numPr>
          <w:ilvl w:val="0"/>
          <w:numId w:val="1"/>
        </w:numPr>
        <w:contextualSpacing/>
        <w:rPr>
          <w:rFonts w:ascii="Times New Roman" w:eastAsiaTheme="minorHAnsi" w:hAnsi="Times New Roman"/>
          <w:sz w:val="24"/>
          <w:szCs w:val="24"/>
        </w:rPr>
      </w:pPr>
      <w:r w:rsidRPr="006D70D2">
        <w:rPr>
          <w:rFonts w:ascii="Times New Roman" w:eastAsiaTheme="minorHAnsi" w:hAnsi="Times New Roman"/>
          <w:sz w:val="24"/>
          <w:szCs w:val="24"/>
        </w:rPr>
        <w:t xml:space="preserve">Vypočítej objem a povrch válce, který vznikne otáčením obdélníku ABCD kolem strany </w:t>
      </w:r>
      <w:r w:rsidRPr="006D70D2">
        <w:rPr>
          <w:rFonts w:ascii="Times New Roman" w:eastAsiaTheme="minorHAnsi" w:hAnsi="Times New Roman"/>
          <w:b/>
          <w:sz w:val="24"/>
          <w:szCs w:val="24"/>
        </w:rPr>
        <w:t>AB</w:t>
      </w:r>
      <w:r w:rsidRPr="006D70D2">
        <w:rPr>
          <w:rFonts w:ascii="Times New Roman" w:eastAsiaTheme="minorHAnsi" w:hAnsi="Times New Roman"/>
          <w:sz w:val="24"/>
          <w:szCs w:val="24"/>
        </w:rPr>
        <w:t xml:space="preserve"> (a = 3 cm, b = 6 cm).</w:t>
      </w:r>
    </w:p>
    <w:p w:rsidR="006D70D2" w:rsidRPr="006D70D2" w:rsidRDefault="006D70D2" w:rsidP="006D70D2">
      <w:pPr>
        <w:ind w:left="720"/>
        <w:contextualSpacing/>
        <w:rPr>
          <w:rFonts w:ascii="Times New Roman" w:eastAsiaTheme="minorHAnsi" w:hAnsi="Times New Roman"/>
          <w:sz w:val="24"/>
          <w:szCs w:val="24"/>
        </w:rPr>
      </w:pPr>
    </w:p>
    <w:p w:rsidR="006D70D2" w:rsidRPr="006D70D2" w:rsidRDefault="006D70D2" w:rsidP="006D70D2">
      <w:pPr>
        <w:ind w:left="720"/>
        <w:contextualSpacing/>
        <w:rPr>
          <w:rFonts w:ascii="Times New Roman" w:eastAsiaTheme="minorHAnsi" w:hAnsi="Times New Roman"/>
          <w:sz w:val="24"/>
          <w:szCs w:val="24"/>
        </w:rPr>
      </w:pPr>
    </w:p>
    <w:p w:rsidR="006D70D2" w:rsidRPr="006D70D2" w:rsidRDefault="006D70D2" w:rsidP="006D70D2">
      <w:pPr>
        <w:numPr>
          <w:ilvl w:val="0"/>
          <w:numId w:val="1"/>
        </w:numPr>
        <w:contextualSpacing/>
        <w:rPr>
          <w:rFonts w:ascii="Times New Roman" w:eastAsiaTheme="minorHAnsi" w:hAnsi="Times New Roman"/>
          <w:sz w:val="24"/>
          <w:szCs w:val="24"/>
        </w:rPr>
      </w:pPr>
      <w:r w:rsidRPr="006D70D2">
        <w:rPr>
          <w:rFonts w:ascii="Times New Roman" w:eastAsiaTheme="minorHAnsi" w:hAnsi="Times New Roman"/>
          <w:sz w:val="24"/>
          <w:szCs w:val="24"/>
        </w:rPr>
        <w:t>Nádrž na vodu má tvar válce. Průměr má 5 m a výšku 8 m. Má se natřít plášť a horní podstava nádrže. Vypočítej, kolik metrů čtverečních je nutné natřít.</w:t>
      </w:r>
    </w:p>
    <w:p w:rsidR="006D70D2" w:rsidRPr="006D70D2" w:rsidRDefault="006D70D2" w:rsidP="006D70D2">
      <w:pPr>
        <w:ind w:left="720"/>
        <w:contextualSpacing/>
        <w:rPr>
          <w:rFonts w:ascii="Times New Roman" w:eastAsiaTheme="minorHAnsi" w:hAnsi="Times New Roman"/>
          <w:sz w:val="24"/>
          <w:szCs w:val="24"/>
        </w:rPr>
      </w:pPr>
    </w:p>
    <w:p w:rsidR="006D70D2" w:rsidRPr="006D70D2" w:rsidRDefault="006D70D2" w:rsidP="006D70D2">
      <w:pPr>
        <w:ind w:left="720"/>
        <w:contextualSpacing/>
        <w:rPr>
          <w:rFonts w:ascii="Times New Roman" w:eastAsiaTheme="minorHAnsi" w:hAnsi="Times New Roman"/>
          <w:sz w:val="24"/>
          <w:szCs w:val="24"/>
        </w:rPr>
      </w:pPr>
    </w:p>
    <w:p w:rsidR="006D70D2" w:rsidRPr="006D70D2" w:rsidRDefault="006D70D2" w:rsidP="006D70D2">
      <w:pPr>
        <w:numPr>
          <w:ilvl w:val="0"/>
          <w:numId w:val="1"/>
        </w:numPr>
        <w:contextualSpacing/>
        <w:rPr>
          <w:rFonts w:ascii="Times New Roman" w:eastAsiaTheme="minorHAnsi" w:hAnsi="Times New Roman"/>
          <w:sz w:val="24"/>
          <w:szCs w:val="24"/>
        </w:rPr>
      </w:pPr>
      <w:r w:rsidRPr="006D70D2">
        <w:rPr>
          <w:rFonts w:ascii="Times New Roman" w:eastAsiaTheme="minorHAnsi" w:hAnsi="Times New Roman"/>
          <w:sz w:val="24"/>
          <w:szCs w:val="24"/>
        </w:rPr>
        <w:t>Jana chtěla nalít 0,5 litru mléka do sklenice tvaru válce s průměrem dna 7 cm a výškou 12 cm. Vejde se do sklenice zmíněný objem mléka?</w:t>
      </w:r>
    </w:p>
    <w:p w:rsidR="006D70D2" w:rsidRDefault="006D70D2" w:rsidP="006D70D2">
      <w:pPr>
        <w:rPr>
          <w:rFonts w:asciiTheme="minorHAnsi" w:eastAsiaTheme="minorHAnsi" w:hAnsiTheme="minorHAnsi" w:cstheme="minorBidi"/>
        </w:rPr>
      </w:pPr>
    </w:p>
    <w:p w:rsidR="006D70D2" w:rsidRDefault="006D70D2" w:rsidP="006D70D2">
      <w:pPr>
        <w:rPr>
          <w:rFonts w:asciiTheme="minorHAnsi" w:eastAsiaTheme="minorHAnsi" w:hAnsiTheme="minorHAnsi" w:cstheme="minorBidi"/>
        </w:rPr>
      </w:pPr>
    </w:p>
    <w:p w:rsidR="006D70D2" w:rsidRDefault="006D70D2" w:rsidP="006D70D2">
      <w:pPr>
        <w:rPr>
          <w:rFonts w:asciiTheme="minorHAnsi" w:eastAsiaTheme="minorHAnsi" w:hAnsiTheme="minorHAnsi" w:cstheme="minorBidi"/>
        </w:rPr>
      </w:pPr>
    </w:p>
    <w:p w:rsidR="006D70D2" w:rsidRDefault="006D70D2" w:rsidP="006D70D2">
      <w:pPr>
        <w:rPr>
          <w:rFonts w:asciiTheme="minorHAnsi" w:eastAsiaTheme="minorHAnsi" w:hAnsiTheme="minorHAnsi" w:cstheme="minorBidi"/>
        </w:rPr>
      </w:pPr>
    </w:p>
    <w:p w:rsidR="006D70D2" w:rsidRDefault="006D70D2" w:rsidP="006D70D2">
      <w:pPr>
        <w:rPr>
          <w:rFonts w:asciiTheme="minorHAnsi" w:eastAsiaTheme="minorHAnsi" w:hAnsiTheme="minorHAnsi" w:cstheme="minorBidi"/>
        </w:rPr>
      </w:pPr>
    </w:p>
    <w:p w:rsidR="006D70D2" w:rsidRDefault="006D70D2" w:rsidP="006D70D2">
      <w:pPr>
        <w:rPr>
          <w:rFonts w:asciiTheme="minorHAnsi" w:eastAsiaTheme="minorHAnsi" w:hAnsiTheme="minorHAnsi" w:cstheme="minorBidi"/>
        </w:rPr>
      </w:pPr>
    </w:p>
    <w:p w:rsidR="006D70D2" w:rsidRDefault="006D70D2" w:rsidP="006D70D2">
      <w:pPr>
        <w:rPr>
          <w:rFonts w:asciiTheme="minorHAnsi" w:eastAsiaTheme="minorHAnsi" w:hAnsiTheme="minorHAnsi" w:cstheme="minorBidi"/>
        </w:rPr>
      </w:pPr>
    </w:p>
    <w:p w:rsidR="006D70D2" w:rsidRDefault="006D70D2" w:rsidP="006D70D2">
      <w:pPr>
        <w:rPr>
          <w:rFonts w:asciiTheme="minorHAnsi" w:eastAsiaTheme="minorHAnsi" w:hAnsiTheme="minorHAnsi" w:cstheme="minorBidi"/>
        </w:rPr>
      </w:pPr>
    </w:p>
    <w:p w:rsidR="006D70D2" w:rsidRDefault="006D70D2" w:rsidP="006D70D2">
      <w:pPr>
        <w:rPr>
          <w:rFonts w:asciiTheme="minorHAnsi" w:eastAsiaTheme="minorHAnsi" w:hAnsiTheme="minorHAnsi" w:cstheme="minorBidi"/>
        </w:rPr>
      </w:pPr>
    </w:p>
    <w:p w:rsidR="006D70D2" w:rsidRDefault="006D70D2" w:rsidP="006D70D2">
      <w:pPr>
        <w:rPr>
          <w:rFonts w:asciiTheme="minorHAnsi" w:eastAsiaTheme="minorHAnsi" w:hAnsiTheme="minorHAnsi" w:cstheme="minorBidi"/>
        </w:rPr>
      </w:pPr>
    </w:p>
    <w:p w:rsidR="006D70D2" w:rsidRDefault="006D70D2" w:rsidP="006D70D2">
      <w:pPr>
        <w:rPr>
          <w:rFonts w:asciiTheme="minorHAnsi" w:eastAsiaTheme="minorHAnsi" w:hAnsiTheme="minorHAnsi" w:cstheme="minorBidi"/>
        </w:rPr>
      </w:pPr>
    </w:p>
    <w:p w:rsidR="006D70D2" w:rsidRDefault="006D70D2" w:rsidP="006D70D2">
      <w:pPr>
        <w:rPr>
          <w:rFonts w:asciiTheme="minorHAnsi" w:eastAsiaTheme="minorHAnsi" w:hAnsiTheme="minorHAnsi" w:cstheme="minorBidi"/>
        </w:rPr>
      </w:pPr>
    </w:p>
    <w:p w:rsidR="006D70D2" w:rsidRDefault="006D70D2" w:rsidP="006D70D2">
      <w:pPr>
        <w:rPr>
          <w:rFonts w:asciiTheme="minorHAnsi" w:eastAsiaTheme="minorHAnsi" w:hAnsiTheme="minorHAnsi" w:cstheme="minorBidi"/>
        </w:rPr>
      </w:pPr>
    </w:p>
    <w:p w:rsidR="006D70D2" w:rsidRDefault="006D70D2" w:rsidP="006D70D2">
      <w:pPr>
        <w:rPr>
          <w:rFonts w:asciiTheme="minorHAnsi" w:eastAsiaTheme="minorHAnsi" w:hAnsiTheme="minorHAnsi" w:cstheme="minorBidi"/>
        </w:rPr>
      </w:pPr>
    </w:p>
    <w:p w:rsidR="006D70D2" w:rsidRDefault="006D70D2" w:rsidP="006D70D2">
      <w:pPr>
        <w:rPr>
          <w:rFonts w:asciiTheme="minorHAnsi" w:eastAsiaTheme="minorHAnsi" w:hAnsiTheme="minorHAnsi" w:cstheme="minorBidi"/>
        </w:rPr>
      </w:pPr>
    </w:p>
    <w:p w:rsidR="006D70D2" w:rsidRPr="00C92558" w:rsidRDefault="006D70D2" w:rsidP="006D70D2">
      <w:pPr>
        <w:rPr>
          <w:rFonts w:ascii="Times New Roman" w:eastAsiaTheme="minorHAnsi" w:hAnsi="Times New Roman"/>
          <w:b/>
          <w:sz w:val="24"/>
          <w:szCs w:val="24"/>
        </w:rPr>
      </w:pPr>
      <w:r w:rsidRPr="00C92558">
        <w:rPr>
          <w:rFonts w:ascii="Times New Roman" w:eastAsiaTheme="minorHAnsi" w:hAnsi="Times New Roman"/>
          <w:b/>
          <w:sz w:val="24"/>
          <w:szCs w:val="24"/>
        </w:rPr>
        <w:lastRenderedPageBreak/>
        <w:t>ŘEŠENÍ:</w:t>
      </w:r>
    </w:p>
    <w:p w:rsidR="006D70D2" w:rsidRPr="006D70D2" w:rsidRDefault="00C92558" w:rsidP="006D70D2">
      <w:pPr>
        <w:rPr>
          <w:rFonts w:ascii="Times New Roman" w:eastAsiaTheme="minorHAnsi" w:hAnsi="Times New Roman"/>
          <w:b/>
          <w:sz w:val="24"/>
          <w:szCs w:val="24"/>
        </w:rPr>
      </w:pPr>
      <w:r w:rsidRPr="00C92558">
        <w:rPr>
          <w:rFonts w:ascii="Times New Roman" w:eastAsiaTheme="minorHAnsi" w:hAnsi="Times New Roman"/>
          <w:b/>
          <w:sz w:val="24"/>
          <w:szCs w:val="24"/>
        </w:rPr>
        <w:t xml:space="preserve">Válec </w:t>
      </w:r>
      <w:r w:rsidR="006D70D2" w:rsidRPr="00C92558">
        <w:rPr>
          <w:rFonts w:ascii="Times New Roman" w:eastAsiaTheme="minorHAnsi" w:hAnsi="Times New Roman"/>
          <w:b/>
          <w:sz w:val="24"/>
          <w:szCs w:val="24"/>
        </w:rPr>
        <w:t>– 8. ročník</w:t>
      </w:r>
      <w:r w:rsidR="006D70D2" w:rsidRPr="00C92558">
        <w:rPr>
          <w:rFonts w:ascii="Times New Roman" w:eastAsiaTheme="minorHAnsi" w:hAnsi="Times New Roman"/>
          <w:b/>
          <w:sz w:val="24"/>
          <w:szCs w:val="24"/>
        </w:rPr>
        <w:tab/>
      </w:r>
      <w:r w:rsidR="006D70D2" w:rsidRPr="00C92558">
        <w:rPr>
          <w:rFonts w:ascii="Times New Roman" w:eastAsiaTheme="minorHAnsi" w:hAnsi="Times New Roman"/>
          <w:b/>
          <w:sz w:val="24"/>
          <w:szCs w:val="24"/>
        </w:rPr>
        <w:tab/>
      </w:r>
      <w:r w:rsidR="006D70D2" w:rsidRPr="00C92558">
        <w:rPr>
          <w:rFonts w:ascii="Times New Roman" w:eastAsiaTheme="minorHAnsi" w:hAnsi="Times New Roman"/>
          <w:b/>
          <w:sz w:val="24"/>
          <w:szCs w:val="24"/>
        </w:rPr>
        <w:tab/>
      </w:r>
    </w:p>
    <w:p w:rsidR="006D70D2" w:rsidRPr="006D70D2" w:rsidRDefault="006D70D2" w:rsidP="006D70D2">
      <w:pPr>
        <w:numPr>
          <w:ilvl w:val="0"/>
          <w:numId w:val="2"/>
        </w:numPr>
        <w:contextualSpacing/>
        <w:rPr>
          <w:rFonts w:ascii="Times New Roman" w:eastAsiaTheme="minorHAnsi" w:hAnsi="Times New Roman"/>
          <w:sz w:val="24"/>
          <w:szCs w:val="24"/>
        </w:rPr>
      </w:pPr>
      <w:r w:rsidRPr="006D70D2">
        <w:rPr>
          <w:rFonts w:ascii="Times New Roman" w:eastAsiaTheme="minorHAnsi" w:hAnsi="Times New Roman"/>
          <w:sz w:val="24"/>
          <w:szCs w:val="24"/>
        </w:rPr>
        <w:t xml:space="preserve">Sestroj </w:t>
      </w:r>
      <w:r w:rsidRPr="006D70D2">
        <w:rPr>
          <w:rFonts w:ascii="Times New Roman" w:eastAsiaTheme="minorHAnsi" w:hAnsi="Times New Roman"/>
          <w:b/>
          <w:sz w:val="24"/>
          <w:szCs w:val="24"/>
        </w:rPr>
        <w:t>síť</w:t>
      </w:r>
      <w:r w:rsidRPr="006D70D2">
        <w:rPr>
          <w:rFonts w:ascii="Times New Roman" w:eastAsiaTheme="minorHAnsi" w:hAnsi="Times New Roman"/>
          <w:sz w:val="24"/>
          <w:szCs w:val="24"/>
        </w:rPr>
        <w:t xml:space="preserve"> </w:t>
      </w:r>
      <w:r w:rsidRPr="006D70D2">
        <w:rPr>
          <w:rFonts w:ascii="Times New Roman" w:eastAsiaTheme="minorHAnsi" w:hAnsi="Times New Roman"/>
          <w:b/>
          <w:sz w:val="24"/>
          <w:szCs w:val="24"/>
        </w:rPr>
        <w:t>válce</w:t>
      </w:r>
      <w:r w:rsidRPr="006D70D2">
        <w:rPr>
          <w:rFonts w:ascii="Times New Roman" w:eastAsiaTheme="minorHAnsi" w:hAnsi="Times New Roman"/>
          <w:sz w:val="24"/>
          <w:szCs w:val="24"/>
        </w:rPr>
        <w:t>, který má poloměr podstavy 15 mm a výšku 4 cm.</w:t>
      </w:r>
    </w:p>
    <w:p w:rsidR="006D70D2" w:rsidRPr="006D70D2" w:rsidRDefault="006D70D2" w:rsidP="006D70D2">
      <w:pPr>
        <w:ind w:left="720"/>
        <w:contextualSpacing/>
        <w:rPr>
          <w:rFonts w:ascii="Times New Roman" w:eastAsiaTheme="minorHAnsi" w:hAnsi="Times New Roman"/>
          <w:sz w:val="24"/>
          <w:szCs w:val="24"/>
        </w:rPr>
      </w:pPr>
    </w:p>
    <w:p w:rsidR="006D70D2" w:rsidRPr="006D70D2" w:rsidRDefault="00F16504" w:rsidP="006D70D2">
      <w:pPr>
        <w:ind w:left="720"/>
        <w:contextualSpacing/>
        <w:rPr>
          <w:rFonts w:ascii="Times New Roman" w:eastAsiaTheme="minorHAnsi" w:hAnsi="Times New Roman"/>
          <w:b/>
          <w:sz w:val="24"/>
          <w:szCs w:val="24"/>
        </w:rPr>
      </w:pPr>
      <w:r w:rsidRPr="00F16504">
        <w:rPr>
          <w:rFonts w:ascii="Times New Roman" w:eastAsiaTheme="minorHAnsi" w:hAnsi="Times New Roman"/>
          <w:noProof/>
          <w:sz w:val="24"/>
          <w:szCs w:val="24"/>
          <w:lang w:eastAsia="cs-CZ"/>
        </w:rPr>
        <w:pict>
          <v:shape id="Oblouk 4" o:spid="_x0000_s1026" style="position:absolute;left:0;text-align:left;margin-left:223.15pt;margin-top:11.5pt;width:27.75pt;height:25.5pt;z-index:251663360;visibility:visible;mso-width-relative:margin;mso-height-relative:margin;v-text-anchor:middle" coordsize="352425,3238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" adj="0,,0" path="m176212,nsc272032,,350290,70359,352383,158389v2103,88457,-73452,162088,-169672,165351c87420,326972,6619,259962,377,172525,-5957,83811,66733,6996,163220,441r12993,161484c176213,107950,176212,53975,176212,xem176212,nfc272032,,350290,70359,352383,158389v2103,88457,-73452,162088,-169672,165351c87420,326972,6619,259962,377,172525,-5957,83811,66733,6996,163220,441e" filled="f" strokecolor="#4f81bd" strokeweight="1.5pt">
            <v:stroke joinstyle="round"/>
            <v:formulas/>
            <v:path arrowok="t" o:connecttype="custom" o:connectlocs="176212,0;352383,158389;182711,323740;377,172525;163220,441" o:connectangles="0,0,0,0,0"/>
          </v:shape>
        </w:pict>
      </w:r>
      <w:r w:rsidR="006D70D2" w:rsidRPr="006D70D2">
        <w:rPr>
          <w:rFonts w:ascii="Times New Roman" w:eastAsiaTheme="minorHAnsi" w:hAnsi="Times New Roman"/>
          <w:sz w:val="24"/>
          <w:szCs w:val="24"/>
        </w:rPr>
        <w:t>r = 15 mm = 1,5 cm</w:t>
      </w:r>
      <w:r w:rsidR="006D70D2" w:rsidRPr="006D70D2">
        <w:rPr>
          <w:rFonts w:ascii="Times New Roman" w:eastAsiaTheme="minorHAnsi" w:hAnsi="Times New Roman"/>
          <w:sz w:val="24"/>
          <w:szCs w:val="24"/>
        </w:rPr>
        <w:tab/>
      </w:r>
      <w:r w:rsidR="006D70D2" w:rsidRPr="006D70D2">
        <w:rPr>
          <w:rFonts w:ascii="Times New Roman" w:eastAsiaTheme="minorHAnsi" w:hAnsi="Times New Roman"/>
          <w:sz w:val="24"/>
          <w:szCs w:val="24"/>
        </w:rPr>
        <w:tab/>
      </w:r>
      <w:r w:rsidR="006D70D2" w:rsidRPr="006D70D2">
        <w:rPr>
          <w:rFonts w:ascii="Times New Roman" w:eastAsiaTheme="minorHAnsi" w:hAnsi="Times New Roman"/>
          <w:b/>
          <w:sz w:val="24"/>
          <w:szCs w:val="24"/>
        </w:rPr>
        <w:t xml:space="preserve">             1,5 cm</w:t>
      </w:r>
    </w:p>
    <w:p w:rsidR="006D70D2" w:rsidRPr="006D70D2" w:rsidRDefault="006D70D2" w:rsidP="006D70D2">
      <w:pPr>
        <w:ind w:left="720"/>
        <w:contextualSpacing/>
        <w:rPr>
          <w:rFonts w:ascii="Times New Roman" w:eastAsiaTheme="minorHAnsi" w:hAnsi="Times New Roman"/>
          <w:sz w:val="24"/>
          <w:szCs w:val="24"/>
        </w:rPr>
      </w:pPr>
      <w:r w:rsidRPr="006D70D2">
        <w:rPr>
          <w:rFonts w:ascii="Times New Roman" w:eastAsiaTheme="minorHAnsi" w:hAnsi="Times New Roman"/>
          <w:sz w:val="24"/>
          <w:szCs w:val="24"/>
        </w:rPr>
        <w:t>v = 4 cm</w:t>
      </w:r>
    </w:p>
    <w:p w:rsidR="006D70D2" w:rsidRPr="006D70D2" w:rsidRDefault="00F16504" w:rsidP="006D70D2">
      <w:pPr>
        <w:ind w:left="720"/>
        <w:contextualSpacing/>
        <w:rPr>
          <w:rFonts w:ascii="Times New Roman" w:eastAsiaTheme="minorHAnsi" w:hAnsi="Times New Roman"/>
          <w:sz w:val="24"/>
          <w:szCs w:val="24"/>
          <w:u w:val="single"/>
        </w:rPr>
      </w:pPr>
      <w:r>
        <w:rPr>
          <w:rFonts w:ascii="Times New Roman" w:eastAsiaTheme="minorHAnsi" w:hAnsi="Times New Roman"/>
          <w:noProof/>
          <w:sz w:val="24"/>
          <w:szCs w:val="24"/>
          <w:u w:val="single"/>
          <w:lang w:eastAsia="cs-CZ"/>
        </w:rPr>
        <w:pict>
          <v:rect id="Obdélník 5" o:spid="_x0000_s1027" style="position:absolute;left:0;text-align:left;margin-left:201.4pt;margin-top:5.3pt;width:141pt;height:41.25pt;z-index:2516623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" fillcolor="window" strokecolor="#4f81bd" strokeweight="1.5pt"/>
        </w:pict>
      </w:r>
      <w:r w:rsidR="006D70D2" w:rsidRPr="006D70D2">
        <w:rPr>
          <w:rFonts w:ascii="Times New Roman" w:eastAsiaTheme="minorHAnsi" w:hAnsi="Times New Roman"/>
          <w:sz w:val="24"/>
          <w:szCs w:val="24"/>
          <w:u w:val="single"/>
        </w:rPr>
        <w:t>o = ?                       .</w:t>
      </w:r>
    </w:p>
    <w:p w:rsidR="006D70D2" w:rsidRPr="006D70D2" w:rsidRDefault="006D70D2" w:rsidP="006D70D2">
      <w:pPr>
        <w:tabs>
          <w:tab w:val="left" w:pos="7095"/>
        </w:tabs>
        <w:ind w:left="720"/>
        <w:contextualSpacing/>
        <w:rPr>
          <w:rFonts w:ascii="Times New Roman" w:eastAsiaTheme="minorHAnsi" w:hAnsi="Times New Roman"/>
          <w:color w:val="C00000"/>
          <w:sz w:val="24"/>
          <w:szCs w:val="24"/>
        </w:rPr>
      </w:pPr>
      <w:r w:rsidRPr="006D70D2">
        <w:rPr>
          <w:rFonts w:ascii="Times New Roman" w:eastAsiaTheme="minorHAnsi" w:hAnsi="Times New Roman"/>
          <w:color w:val="C00000"/>
          <w:sz w:val="24"/>
          <w:szCs w:val="24"/>
        </w:rPr>
        <w:t>o = 2 . π . r</w:t>
      </w:r>
      <w:r w:rsidRPr="006D70D2">
        <w:rPr>
          <w:rFonts w:ascii="Times New Roman" w:eastAsiaTheme="minorHAnsi" w:hAnsi="Times New Roman"/>
          <w:color w:val="C00000"/>
          <w:sz w:val="24"/>
          <w:szCs w:val="24"/>
        </w:rPr>
        <w:tab/>
      </w:r>
      <w:r w:rsidRPr="006D70D2">
        <w:rPr>
          <w:rFonts w:ascii="Times New Roman" w:eastAsiaTheme="minorHAnsi" w:hAnsi="Times New Roman"/>
          <w:b/>
          <w:sz w:val="24"/>
          <w:szCs w:val="24"/>
        </w:rPr>
        <w:t>4 cm</w:t>
      </w:r>
    </w:p>
    <w:p w:rsidR="006D70D2" w:rsidRPr="006D70D2" w:rsidRDefault="006D70D2" w:rsidP="006D70D2">
      <w:pPr>
        <w:ind w:left="720"/>
        <w:contextualSpacing/>
        <w:rPr>
          <w:rFonts w:ascii="Times New Roman" w:eastAsiaTheme="minorHAnsi" w:hAnsi="Times New Roman"/>
          <w:color w:val="C00000"/>
          <w:sz w:val="24"/>
          <w:szCs w:val="24"/>
        </w:rPr>
      </w:pPr>
      <w:r w:rsidRPr="006D70D2">
        <w:rPr>
          <w:rFonts w:ascii="Times New Roman" w:eastAsiaTheme="minorHAnsi" w:hAnsi="Times New Roman"/>
          <w:color w:val="C00000"/>
          <w:sz w:val="24"/>
          <w:szCs w:val="24"/>
        </w:rPr>
        <w:t>o = 2 . 3,14 . 1,5</w:t>
      </w:r>
    </w:p>
    <w:p w:rsidR="006D70D2" w:rsidRPr="006D70D2" w:rsidRDefault="006D70D2" w:rsidP="006D70D2">
      <w:pPr>
        <w:ind w:left="720"/>
        <w:contextualSpacing/>
        <w:rPr>
          <w:rFonts w:ascii="Times New Roman" w:eastAsiaTheme="minorHAnsi" w:hAnsi="Times New Roman"/>
          <w:b/>
          <w:sz w:val="24"/>
          <w:szCs w:val="24"/>
        </w:rPr>
      </w:pPr>
      <w:r w:rsidRPr="006D70D2">
        <w:rPr>
          <w:rFonts w:ascii="Times New Roman" w:eastAsiaTheme="minorHAnsi" w:hAnsi="Times New Roman"/>
          <w:color w:val="C00000"/>
          <w:sz w:val="24"/>
          <w:szCs w:val="24"/>
        </w:rPr>
        <w:t xml:space="preserve">o = 9,42 cm = </w:t>
      </w:r>
      <w:r w:rsidRPr="006D70D2">
        <w:rPr>
          <w:rFonts w:ascii="Times New Roman" w:eastAsiaTheme="minorHAnsi" w:hAnsi="Times New Roman"/>
          <w:b/>
          <w:color w:val="C00000"/>
          <w:sz w:val="24"/>
          <w:szCs w:val="24"/>
        </w:rPr>
        <w:t>9,4 cm</w:t>
      </w:r>
      <w:r w:rsidRPr="006D70D2">
        <w:rPr>
          <w:rFonts w:ascii="Times New Roman" w:eastAsiaTheme="minorHAnsi" w:hAnsi="Times New Roman"/>
          <w:b/>
          <w:sz w:val="24"/>
          <w:szCs w:val="24"/>
        </w:rPr>
        <w:tab/>
      </w:r>
      <w:r w:rsidRPr="006D70D2">
        <w:rPr>
          <w:rFonts w:ascii="Times New Roman" w:eastAsiaTheme="minorHAnsi" w:hAnsi="Times New Roman"/>
          <w:b/>
          <w:sz w:val="24"/>
          <w:szCs w:val="24"/>
        </w:rPr>
        <w:tab/>
      </w:r>
      <w:r w:rsidRPr="006D70D2">
        <w:rPr>
          <w:rFonts w:ascii="Times New Roman" w:eastAsiaTheme="minorHAnsi" w:hAnsi="Times New Roman"/>
          <w:b/>
          <w:sz w:val="24"/>
          <w:szCs w:val="24"/>
        </w:rPr>
        <w:tab/>
        <w:t>9,4 cm</w:t>
      </w:r>
      <w:r w:rsidRPr="006D70D2">
        <w:rPr>
          <w:rFonts w:ascii="Times New Roman" w:eastAsiaTheme="minorHAnsi" w:hAnsi="Times New Roman"/>
          <w:b/>
          <w:sz w:val="24"/>
          <w:szCs w:val="24"/>
        </w:rPr>
        <w:tab/>
      </w:r>
      <w:r w:rsidRPr="006D70D2">
        <w:rPr>
          <w:rFonts w:ascii="Times New Roman" w:eastAsiaTheme="minorHAnsi" w:hAnsi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3596005</wp:posOffset>
            </wp:positionH>
            <wp:positionV relativeFrom="paragraph">
              <wp:posOffset>-4445</wp:posOffset>
            </wp:positionV>
            <wp:extent cx="367200" cy="342000"/>
            <wp:effectExtent l="0" t="0" r="0" b="127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200" cy="342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D70D2" w:rsidRPr="006D70D2" w:rsidRDefault="006D70D2" w:rsidP="006D70D2">
      <w:pPr>
        <w:ind w:left="720"/>
        <w:contextualSpacing/>
        <w:rPr>
          <w:rFonts w:ascii="Times New Roman" w:eastAsiaTheme="minorHAnsi" w:hAnsi="Times New Roman"/>
          <w:b/>
          <w:sz w:val="24"/>
          <w:szCs w:val="24"/>
        </w:rPr>
      </w:pPr>
    </w:p>
    <w:p w:rsidR="006D70D2" w:rsidRPr="003D74FE" w:rsidRDefault="003D74FE" w:rsidP="003D74FE">
      <w:pPr>
        <w:ind w:left="720"/>
        <w:contextualSpacing/>
        <w:rPr>
          <w:rFonts w:ascii="Times New Roman" w:eastAsiaTheme="minorHAnsi" w:hAnsi="Times New Roman"/>
          <w:b/>
          <w:sz w:val="24"/>
          <w:szCs w:val="24"/>
        </w:rPr>
      </w:pPr>
      <w:r>
        <w:rPr>
          <w:rFonts w:ascii="Times New Roman" w:eastAsiaTheme="minorHAnsi" w:hAnsi="Times New Roman"/>
          <w:b/>
          <w:sz w:val="24"/>
          <w:szCs w:val="24"/>
        </w:rPr>
        <w:tab/>
      </w:r>
      <w:r>
        <w:rPr>
          <w:rFonts w:ascii="Times New Roman" w:eastAsiaTheme="minorHAnsi" w:hAnsi="Times New Roman"/>
          <w:b/>
          <w:sz w:val="24"/>
          <w:szCs w:val="24"/>
        </w:rPr>
        <w:tab/>
      </w:r>
      <w:r>
        <w:rPr>
          <w:rFonts w:ascii="Times New Roman" w:eastAsiaTheme="minorHAnsi" w:hAnsi="Times New Roman"/>
          <w:b/>
          <w:sz w:val="24"/>
          <w:szCs w:val="24"/>
        </w:rPr>
        <w:tab/>
      </w:r>
      <w:r>
        <w:rPr>
          <w:rFonts w:ascii="Times New Roman" w:eastAsiaTheme="minorHAnsi" w:hAnsi="Times New Roman"/>
          <w:b/>
          <w:sz w:val="24"/>
          <w:szCs w:val="24"/>
        </w:rPr>
        <w:tab/>
      </w:r>
      <w:r>
        <w:rPr>
          <w:rFonts w:ascii="Times New Roman" w:eastAsiaTheme="minorHAnsi" w:hAnsi="Times New Roman"/>
          <w:b/>
          <w:sz w:val="24"/>
          <w:szCs w:val="24"/>
        </w:rPr>
        <w:tab/>
      </w:r>
      <w:r>
        <w:rPr>
          <w:rFonts w:ascii="Times New Roman" w:eastAsiaTheme="minorHAnsi" w:hAnsi="Times New Roman"/>
          <w:b/>
          <w:sz w:val="24"/>
          <w:szCs w:val="24"/>
        </w:rPr>
        <w:tab/>
      </w:r>
      <w:r>
        <w:rPr>
          <w:rFonts w:ascii="Times New Roman" w:eastAsiaTheme="minorHAnsi" w:hAnsi="Times New Roman"/>
          <w:b/>
          <w:sz w:val="24"/>
          <w:szCs w:val="24"/>
        </w:rPr>
        <w:tab/>
      </w:r>
      <w:r>
        <w:rPr>
          <w:rFonts w:ascii="Times New Roman" w:eastAsiaTheme="minorHAnsi" w:hAnsi="Times New Roman"/>
          <w:b/>
          <w:sz w:val="24"/>
          <w:szCs w:val="24"/>
        </w:rPr>
        <w:tab/>
      </w:r>
      <w:r>
        <w:rPr>
          <w:rFonts w:ascii="Times New Roman" w:eastAsiaTheme="minorHAnsi" w:hAnsi="Times New Roman"/>
          <w:b/>
          <w:sz w:val="24"/>
          <w:szCs w:val="24"/>
        </w:rPr>
        <w:tab/>
      </w:r>
      <w:r>
        <w:rPr>
          <w:rFonts w:ascii="Times New Roman" w:eastAsiaTheme="minorHAnsi" w:hAnsi="Times New Roman"/>
          <w:b/>
          <w:sz w:val="24"/>
          <w:szCs w:val="24"/>
        </w:rPr>
        <w:tab/>
      </w:r>
    </w:p>
    <w:p w:rsidR="006D70D2" w:rsidRPr="006D70D2" w:rsidRDefault="006D70D2" w:rsidP="006D70D2">
      <w:pPr>
        <w:numPr>
          <w:ilvl w:val="0"/>
          <w:numId w:val="2"/>
        </w:numPr>
        <w:contextualSpacing/>
        <w:rPr>
          <w:rFonts w:ascii="Times New Roman" w:eastAsiaTheme="minorHAnsi" w:hAnsi="Times New Roman"/>
          <w:sz w:val="24"/>
          <w:szCs w:val="24"/>
        </w:rPr>
      </w:pPr>
      <w:r w:rsidRPr="006D70D2">
        <w:rPr>
          <w:rFonts w:ascii="Times New Roman" w:eastAsiaTheme="minorHAnsi" w:hAnsi="Times New Roman"/>
          <w:sz w:val="24"/>
          <w:szCs w:val="24"/>
        </w:rPr>
        <w:t>Vypočítej objem a povrch válce, který vznikne otáčením obdélníku ABCD kolem strany AB (a = 3 cm, b = 6 cm).</w:t>
      </w:r>
    </w:p>
    <w:p w:rsidR="006D70D2" w:rsidRPr="006D70D2" w:rsidRDefault="006D70D2" w:rsidP="006D70D2">
      <w:pPr>
        <w:ind w:left="720"/>
        <w:contextualSpacing/>
        <w:rPr>
          <w:rFonts w:ascii="Times New Roman" w:eastAsiaTheme="minorHAnsi" w:hAnsi="Times New Roman"/>
          <w:sz w:val="24"/>
          <w:szCs w:val="24"/>
        </w:rPr>
      </w:pPr>
      <w:r w:rsidRPr="006D70D2">
        <w:rPr>
          <w:rFonts w:ascii="Times New Roman" w:eastAsiaTheme="minorHAnsi" w:hAnsi="Times New Roman"/>
          <w:sz w:val="24"/>
          <w:szCs w:val="24"/>
        </w:rPr>
        <w:t>r = 6 cm</w:t>
      </w:r>
      <w:r w:rsidRPr="006D70D2">
        <w:rPr>
          <w:rFonts w:ascii="Times New Roman" w:eastAsiaTheme="minorHAnsi" w:hAnsi="Times New Roman"/>
          <w:sz w:val="24"/>
          <w:szCs w:val="24"/>
        </w:rPr>
        <w:tab/>
      </w:r>
      <w:r w:rsidRPr="006D70D2">
        <w:rPr>
          <w:rFonts w:ascii="Times New Roman" w:eastAsiaTheme="minorHAnsi" w:hAnsi="Times New Roman"/>
          <w:sz w:val="24"/>
          <w:szCs w:val="24"/>
        </w:rPr>
        <w:tab/>
      </w:r>
      <w:r w:rsidRPr="006D70D2">
        <w:rPr>
          <w:rFonts w:ascii="Times New Roman" w:eastAsiaTheme="minorHAnsi" w:hAnsi="Times New Roman"/>
          <w:sz w:val="24"/>
          <w:szCs w:val="24"/>
        </w:rPr>
        <w:tab/>
      </w:r>
      <w:r w:rsidRPr="006D70D2">
        <w:rPr>
          <w:rFonts w:ascii="Times New Roman" w:eastAsiaTheme="minorHAnsi" w:hAnsi="Times New Roman"/>
          <w:sz w:val="24"/>
          <w:szCs w:val="24"/>
        </w:rPr>
        <w:tab/>
      </w:r>
      <w:r w:rsidRPr="006D70D2">
        <w:rPr>
          <w:rFonts w:ascii="Times New Roman" w:eastAsiaTheme="minorHAnsi" w:hAnsi="Times New Roman"/>
          <w:sz w:val="24"/>
          <w:szCs w:val="24"/>
        </w:rPr>
        <w:tab/>
        <w:t>r = 6 cm</w:t>
      </w:r>
    </w:p>
    <w:p w:rsidR="006D70D2" w:rsidRPr="006D70D2" w:rsidRDefault="006D70D2" w:rsidP="006D70D2">
      <w:pPr>
        <w:ind w:left="720"/>
        <w:contextualSpacing/>
        <w:rPr>
          <w:rFonts w:ascii="Times New Roman" w:eastAsiaTheme="minorHAnsi" w:hAnsi="Times New Roman"/>
          <w:sz w:val="24"/>
          <w:szCs w:val="24"/>
        </w:rPr>
      </w:pPr>
      <w:r w:rsidRPr="006D70D2">
        <w:rPr>
          <w:rFonts w:ascii="Times New Roman" w:eastAsiaTheme="minorHAnsi" w:hAnsi="Times New Roman"/>
          <w:sz w:val="24"/>
          <w:szCs w:val="24"/>
        </w:rPr>
        <w:t>v = 3 cm</w:t>
      </w:r>
      <w:r w:rsidRPr="006D70D2">
        <w:rPr>
          <w:rFonts w:ascii="Times New Roman" w:eastAsiaTheme="minorHAnsi" w:hAnsi="Times New Roman"/>
          <w:sz w:val="24"/>
          <w:szCs w:val="24"/>
        </w:rPr>
        <w:tab/>
      </w:r>
      <w:r w:rsidRPr="006D70D2">
        <w:rPr>
          <w:rFonts w:ascii="Times New Roman" w:eastAsiaTheme="minorHAnsi" w:hAnsi="Times New Roman"/>
          <w:sz w:val="24"/>
          <w:szCs w:val="24"/>
        </w:rPr>
        <w:tab/>
      </w:r>
      <w:r w:rsidRPr="006D70D2">
        <w:rPr>
          <w:rFonts w:ascii="Times New Roman" w:eastAsiaTheme="minorHAnsi" w:hAnsi="Times New Roman"/>
          <w:sz w:val="24"/>
          <w:szCs w:val="24"/>
        </w:rPr>
        <w:tab/>
      </w:r>
      <w:r w:rsidRPr="006D70D2">
        <w:rPr>
          <w:rFonts w:ascii="Times New Roman" w:eastAsiaTheme="minorHAnsi" w:hAnsi="Times New Roman"/>
          <w:sz w:val="24"/>
          <w:szCs w:val="24"/>
        </w:rPr>
        <w:tab/>
      </w:r>
      <w:r w:rsidRPr="006D70D2">
        <w:rPr>
          <w:rFonts w:ascii="Times New Roman" w:eastAsiaTheme="minorHAnsi" w:hAnsi="Times New Roman"/>
          <w:sz w:val="24"/>
          <w:szCs w:val="24"/>
        </w:rPr>
        <w:tab/>
        <w:t>v = 3 cm</w:t>
      </w:r>
    </w:p>
    <w:p w:rsidR="006D70D2" w:rsidRPr="006D70D2" w:rsidRDefault="006D70D2" w:rsidP="006D70D2">
      <w:pPr>
        <w:ind w:left="720"/>
        <w:contextualSpacing/>
        <w:rPr>
          <w:rFonts w:ascii="Times New Roman" w:eastAsiaTheme="minorHAnsi" w:hAnsi="Times New Roman"/>
          <w:sz w:val="24"/>
          <w:szCs w:val="24"/>
          <w:u w:val="single"/>
        </w:rPr>
      </w:pPr>
      <w:r w:rsidRPr="006D70D2">
        <w:rPr>
          <w:rFonts w:ascii="Times New Roman" w:eastAsiaTheme="minorHAnsi" w:hAnsi="Times New Roman"/>
          <w:sz w:val="24"/>
          <w:szCs w:val="24"/>
          <w:u w:val="single"/>
        </w:rPr>
        <w:t>S = ?                           .</w:t>
      </w:r>
      <w:r w:rsidRPr="006D70D2">
        <w:rPr>
          <w:rFonts w:ascii="Times New Roman" w:eastAsiaTheme="minorHAnsi" w:hAnsi="Times New Roman"/>
          <w:sz w:val="24"/>
          <w:szCs w:val="24"/>
        </w:rPr>
        <w:tab/>
      </w:r>
      <w:r w:rsidRPr="006D70D2">
        <w:rPr>
          <w:rFonts w:ascii="Times New Roman" w:eastAsiaTheme="minorHAnsi" w:hAnsi="Times New Roman"/>
          <w:sz w:val="24"/>
          <w:szCs w:val="24"/>
        </w:rPr>
        <w:tab/>
      </w:r>
      <w:r w:rsidRPr="006D70D2">
        <w:rPr>
          <w:rFonts w:ascii="Times New Roman" w:eastAsiaTheme="minorHAnsi" w:hAnsi="Times New Roman"/>
          <w:sz w:val="24"/>
          <w:szCs w:val="24"/>
        </w:rPr>
        <w:tab/>
      </w:r>
      <w:r w:rsidRPr="006D70D2">
        <w:rPr>
          <w:rFonts w:ascii="Times New Roman" w:eastAsiaTheme="minorHAnsi" w:hAnsi="Times New Roman"/>
          <w:sz w:val="24"/>
          <w:szCs w:val="24"/>
          <w:u w:val="single"/>
        </w:rPr>
        <w:t>V = ?</w:t>
      </w:r>
      <w:r w:rsidRPr="006D70D2">
        <w:rPr>
          <w:rFonts w:ascii="Times New Roman" w:eastAsiaTheme="minorHAnsi" w:hAnsi="Times New Roman"/>
          <w:sz w:val="24"/>
          <w:szCs w:val="24"/>
          <w:u w:val="single"/>
        </w:rPr>
        <w:tab/>
      </w:r>
      <w:r w:rsidRPr="006D70D2">
        <w:rPr>
          <w:rFonts w:ascii="Times New Roman" w:eastAsiaTheme="minorHAnsi" w:hAnsi="Times New Roman"/>
          <w:sz w:val="24"/>
          <w:szCs w:val="24"/>
          <w:u w:val="single"/>
        </w:rPr>
        <w:tab/>
      </w:r>
      <w:r w:rsidRPr="006D70D2">
        <w:rPr>
          <w:rFonts w:ascii="Times New Roman" w:eastAsiaTheme="minorHAnsi" w:hAnsi="Times New Roman"/>
          <w:sz w:val="24"/>
          <w:szCs w:val="24"/>
          <w:u w:val="single"/>
        </w:rPr>
        <w:tab/>
      </w:r>
      <w:r w:rsidRPr="006D70D2">
        <w:rPr>
          <w:rFonts w:ascii="Times New Roman" w:eastAsiaTheme="minorHAnsi" w:hAnsi="Times New Roman"/>
          <w:sz w:val="24"/>
          <w:szCs w:val="24"/>
          <w:u w:val="single"/>
        </w:rPr>
        <w:tab/>
      </w:r>
    </w:p>
    <w:p w:rsidR="006D70D2" w:rsidRPr="006D70D2" w:rsidRDefault="006D70D2" w:rsidP="006D70D2">
      <w:pPr>
        <w:ind w:left="720"/>
        <w:contextualSpacing/>
        <w:rPr>
          <w:rFonts w:ascii="Times New Roman" w:eastAsiaTheme="minorHAnsi" w:hAnsi="Times New Roman"/>
          <w:color w:val="C00000"/>
          <w:sz w:val="24"/>
          <w:szCs w:val="24"/>
        </w:rPr>
      </w:pPr>
      <w:r w:rsidRPr="006D70D2">
        <w:rPr>
          <w:rFonts w:ascii="Times New Roman" w:eastAsiaTheme="minorHAnsi" w:hAnsi="Times New Roman"/>
          <w:color w:val="C00000"/>
          <w:sz w:val="24"/>
          <w:szCs w:val="24"/>
        </w:rPr>
        <w:t>S = 2 . π . r . (r + v)</w:t>
      </w:r>
      <w:r w:rsidRPr="006D70D2">
        <w:rPr>
          <w:rFonts w:ascii="Times New Roman" w:eastAsiaTheme="minorHAnsi" w:hAnsi="Times New Roman"/>
          <w:color w:val="C00000"/>
          <w:sz w:val="24"/>
          <w:szCs w:val="24"/>
        </w:rPr>
        <w:tab/>
      </w:r>
      <w:r w:rsidRPr="006D70D2">
        <w:rPr>
          <w:rFonts w:ascii="Times New Roman" w:eastAsiaTheme="minorHAnsi" w:hAnsi="Times New Roman"/>
          <w:color w:val="C00000"/>
          <w:sz w:val="24"/>
          <w:szCs w:val="24"/>
        </w:rPr>
        <w:tab/>
      </w:r>
      <w:r w:rsidRPr="006D70D2">
        <w:rPr>
          <w:rFonts w:ascii="Times New Roman" w:eastAsiaTheme="minorHAnsi" w:hAnsi="Times New Roman"/>
          <w:color w:val="C00000"/>
          <w:sz w:val="24"/>
          <w:szCs w:val="24"/>
        </w:rPr>
        <w:tab/>
      </w:r>
      <w:r w:rsidRPr="006D70D2">
        <w:rPr>
          <w:rFonts w:ascii="Times New Roman" w:eastAsiaTheme="minorHAnsi" w:hAnsi="Times New Roman"/>
          <w:color w:val="C00000"/>
          <w:sz w:val="24"/>
          <w:szCs w:val="24"/>
        </w:rPr>
        <w:tab/>
        <w:t>V = π . r² . v</w:t>
      </w:r>
    </w:p>
    <w:p w:rsidR="006D70D2" w:rsidRPr="006D70D2" w:rsidRDefault="006D70D2" w:rsidP="006D70D2">
      <w:pPr>
        <w:ind w:left="720"/>
        <w:contextualSpacing/>
        <w:rPr>
          <w:rFonts w:ascii="Times New Roman" w:eastAsiaTheme="minorHAnsi" w:hAnsi="Times New Roman"/>
          <w:color w:val="C00000"/>
          <w:sz w:val="24"/>
          <w:szCs w:val="24"/>
        </w:rPr>
      </w:pPr>
      <w:r w:rsidRPr="006D70D2">
        <w:rPr>
          <w:rFonts w:ascii="Times New Roman" w:eastAsiaTheme="minorHAnsi" w:hAnsi="Times New Roman"/>
          <w:color w:val="C00000"/>
          <w:sz w:val="24"/>
          <w:szCs w:val="24"/>
        </w:rPr>
        <w:t>S = 2 . 3,14 . 6 . ( 6 + 3)</w:t>
      </w:r>
      <w:r w:rsidRPr="006D70D2">
        <w:rPr>
          <w:rFonts w:ascii="Times New Roman" w:eastAsiaTheme="minorHAnsi" w:hAnsi="Times New Roman"/>
          <w:color w:val="C00000"/>
          <w:sz w:val="24"/>
          <w:szCs w:val="24"/>
        </w:rPr>
        <w:tab/>
      </w:r>
      <w:r w:rsidRPr="006D70D2">
        <w:rPr>
          <w:rFonts w:ascii="Times New Roman" w:eastAsiaTheme="minorHAnsi" w:hAnsi="Times New Roman"/>
          <w:color w:val="C00000"/>
          <w:sz w:val="24"/>
          <w:szCs w:val="24"/>
        </w:rPr>
        <w:tab/>
      </w:r>
      <w:r w:rsidRPr="006D70D2">
        <w:rPr>
          <w:rFonts w:ascii="Times New Roman" w:eastAsiaTheme="minorHAnsi" w:hAnsi="Times New Roman"/>
          <w:color w:val="C00000"/>
          <w:sz w:val="24"/>
          <w:szCs w:val="24"/>
        </w:rPr>
        <w:tab/>
        <w:t>V = 3,14 . 6² . 3</w:t>
      </w:r>
    </w:p>
    <w:p w:rsidR="006D70D2" w:rsidRPr="006D70D2" w:rsidRDefault="006D70D2" w:rsidP="006D70D2">
      <w:pPr>
        <w:ind w:left="720"/>
        <w:contextualSpacing/>
        <w:rPr>
          <w:rFonts w:ascii="Times New Roman" w:eastAsiaTheme="minorHAnsi" w:hAnsi="Times New Roman"/>
          <w:b/>
          <w:color w:val="C00000"/>
          <w:sz w:val="24"/>
          <w:szCs w:val="24"/>
        </w:rPr>
      </w:pPr>
      <w:r w:rsidRPr="006D70D2">
        <w:rPr>
          <w:rFonts w:ascii="Times New Roman" w:eastAsiaTheme="minorHAnsi" w:hAnsi="Times New Roman"/>
          <w:b/>
          <w:color w:val="C00000"/>
          <w:sz w:val="24"/>
          <w:szCs w:val="24"/>
        </w:rPr>
        <w:t>S = 339,12 cm²</w:t>
      </w:r>
      <w:r w:rsidRPr="006D70D2">
        <w:rPr>
          <w:rFonts w:ascii="Times New Roman" w:eastAsiaTheme="minorHAnsi" w:hAnsi="Times New Roman"/>
          <w:b/>
          <w:color w:val="C00000"/>
          <w:sz w:val="24"/>
          <w:szCs w:val="24"/>
        </w:rPr>
        <w:tab/>
      </w:r>
      <w:r w:rsidRPr="006D70D2">
        <w:rPr>
          <w:rFonts w:ascii="Times New Roman" w:eastAsiaTheme="minorHAnsi" w:hAnsi="Times New Roman"/>
          <w:b/>
          <w:color w:val="C00000"/>
          <w:sz w:val="24"/>
          <w:szCs w:val="24"/>
        </w:rPr>
        <w:tab/>
      </w:r>
      <w:r w:rsidRPr="006D70D2">
        <w:rPr>
          <w:rFonts w:ascii="Times New Roman" w:eastAsiaTheme="minorHAnsi" w:hAnsi="Times New Roman"/>
          <w:b/>
          <w:color w:val="C00000"/>
          <w:sz w:val="24"/>
          <w:szCs w:val="24"/>
        </w:rPr>
        <w:tab/>
      </w:r>
      <w:r w:rsidRPr="006D70D2">
        <w:rPr>
          <w:rFonts w:ascii="Times New Roman" w:eastAsiaTheme="minorHAnsi" w:hAnsi="Times New Roman"/>
          <w:b/>
          <w:color w:val="C00000"/>
          <w:sz w:val="24"/>
          <w:szCs w:val="24"/>
        </w:rPr>
        <w:tab/>
        <w:t>V = 339,12 cm³</w:t>
      </w:r>
    </w:p>
    <w:p w:rsidR="006D70D2" w:rsidRPr="003D74FE" w:rsidRDefault="006D70D2" w:rsidP="006D70D2">
      <w:pPr>
        <w:rPr>
          <w:rFonts w:ascii="Times New Roman" w:eastAsiaTheme="minorHAnsi" w:hAnsi="Times New Roman"/>
          <w:b/>
          <w:color w:val="FF0000"/>
          <w:sz w:val="24"/>
          <w:szCs w:val="24"/>
        </w:rPr>
      </w:pPr>
      <w:r w:rsidRPr="006D70D2">
        <w:rPr>
          <w:rFonts w:ascii="Times New Roman" w:eastAsiaTheme="minorHAnsi" w:hAnsi="Times New Roman"/>
          <w:color w:val="C00000"/>
          <w:sz w:val="24"/>
          <w:szCs w:val="24"/>
        </w:rPr>
        <w:tab/>
      </w:r>
      <w:r w:rsidRPr="006D70D2">
        <w:rPr>
          <w:rFonts w:ascii="Times New Roman" w:eastAsiaTheme="minorHAnsi" w:hAnsi="Times New Roman"/>
          <w:color w:val="C00000"/>
          <w:sz w:val="24"/>
          <w:szCs w:val="24"/>
        </w:rPr>
        <w:tab/>
      </w:r>
      <w:r w:rsidRPr="006D70D2">
        <w:rPr>
          <w:rFonts w:ascii="Times New Roman" w:eastAsiaTheme="minorHAnsi" w:hAnsi="Times New Roman"/>
          <w:color w:val="C00000"/>
          <w:sz w:val="24"/>
          <w:szCs w:val="24"/>
        </w:rPr>
        <w:tab/>
      </w:r>
      <w:r w:rsidRPr="006D70D2">
        <w:rPr>
          <w:rFonts w:ascii="Times New Roman" w:eastAsiaTheme="minorHAnsi" w:hAnsi="Times New Roman"/>
          <w:color w:val="C00000"/>
          <w:sz w:val="24"/>
          <w:szCs w:val="24"/>
        </w:rPr>
        <w:tab/>
      </w:r>
      <w:r w:rsidRPr="006D70D2">
        <w:rPr>
          <w:rFonts w:ascii="Times New Roman" w:eastAsiaTheme="minorHAnsi" w:hAnsi="Times New Roman"/>
          <w:color w:val="C00000"/>
          <w:sz w:val="24"/>
          <w:szCs w:val="24"/>
        </w:rPr>
        <w:tab/>
      </w:r>
      <w:r w:rsidRPr="006D70D2">
        <w:rPr>
          <w:rFonts w:ascii="Times New Roman" w:eastAsiaTheme="minorHAnsi" w:hAnsi="Times New Roman"/>
          <w:color w:val="C00000"/>
          <w:sz w:val="24"/>
          <w:szCs w:val="24"/>
        </w:rPr>
        <w:tab/>
      </w:r>
      <w:r w:rsidRPr="006D70D2">
        <w:rPr>
          <w:rFonts w:ascii="Times New Roman" w:eastAsiaTheme="minorHAnsi" w:hAnsi="Times New Roman"/>
          <w:color w:val="C00000"/>
          <w:sz w:val="24"/>
          <w:szCs w:val="24"/>
        </w:rPr>
        <w:tab/>
      </w:r>
      <w:r w:rsidRPr="006D70D2">
        <w:rPr>
          <w:rFonts w:ascii="Times New Roman" w:eastAsiaTheme="minorHAnsi" w:hAnsi="Times New Roman"/>
          <w:color w:val="C00000"/>
          <w:sz w:val="24"/>
          <w:szCs w:val="24"/>
        </w:rPr>
        <w:tab/>
      </w:r>
      <w:r w:rsidR="003D74FE">
        <w:rPr>
          <w:rFonts w:ascii="Times New Roman" w:eastAsiaTheme="minorHAnsi" w:hAnsi="Times New Roman"/>
          <w:sz w:val="24"/>
          <w:szCs w:val="24"/>
        </w:rPr>
        <w:tab/>
      </w:r>
    </w:p>
    <w:p w:rsidR="006D70D2" w:rsidRPr="006D70D2" w:rsidRDefault="006D70D2" w:rsidP="006D70D2">
      <w:pPr>
        <w:numPr>
          <w:ilvl w:val="0"/>
          <w:numId w:val="2"/>
        </w:numPr>
        <w:contextualSpacing/>
        <w:rPr>
          <w:rFonts w:ascii="Times New Roman" w:eastAsiaTheme="minorHAnsi" w:hAnsi="Times New Roman"/>
          <w:sz w:val="24"/>
          <w:szCs w:val="24"/>
        </w:rPr>
      </w:pPr>
      <w:r w:rsidRPr="006D70D2">
        <w:rPr>
          <w:rFonts w:ascii="Times New Roman" w:eastAsiaTheme="minorHAnsi" w:hAnsi="Times New Roman"/>
          <w:sz w:val="24"/>
          <w:szCs w:val="24"/>
        </w:rPr>
        <w:t>Nádrž na vodu má tvar válce. Průměr má 5 m a výšku 8 m. Má se natřít plášť a horní podstava nádrže. Vypočítej, kolik metrů čtverečních je nutné natřít (výsledek zaokrouhli na celé metry).</w:t>
      </w:r>
    </w:p>
    <w:p w:rsidR="006D70D2" w:rsidRPr="006D70D2" w:rsidRDefault="006D70D2" w:rsidP="006D70D2">
      <w:pPr>
        <w:ind w:left="720"/>
        <w:contextualSpacing/>
        <w:rPr>
          <w:rFonts w:ascii="Times New Roman" w:eastAsiaTheme="minorHAnsi" w:hAnsi="Times New Roman"/>
          <w:sz w:val="24"/>
          <w:szCs w:val="24"/>
        </w:rPr>
      </w:pPr>
      <w:r w:rsidRPr="006D70D2">
        <w:rPr>
          <w:rFonts w:ascii="Times New Roman" w:eastAsiaTheme="minorHAnsi" w:hAnsi="Times New Roman"/>
          <w:sz w:val="24"/>
          <w:szCs w:val="24"/>
        </w:rPr>
        <w:t>d = 5 m</w:t>
      </w:r>
      <w:r w:rsidRPr="006D70D2">
        <w:rPr>
          <w:rFonts w:ascii="Times New Roman" w:eastAsiaTheme="minorHAnsi" w:hAnsi="Times New Roman"/>
          <w:sz w:val="24"/>
          <w:szCs w:val="24"/>
        </w:rPr>
        <w:tab/>
      </w:r>
      <w:r w:rsidRPr="006D70D2">
        <w:rPr>
          <w:rFonts w:ascii="Times New Roman" w:eastAsiaTheme="minorHAnsi" w:hAnsi="Times New Roman"/>
          <w:sz w:val="24"/>
          <w:szCs w:val="24"/>
        </w:rPr>
        <w:tab/>
        <w:t>A) Výpočet celého povrchu</w:t>
      </w:r>
      <w:r w:rsidRPr="006D70D2">
        <w:rPr>
          <w:rFonts w:ascii="Times New Roman" w:eastAsiaTheme="minorHAnsi" w:hAnsi="Times New Roman"/>
          <w:sz w:val="24"/>
          <w:szCs w:val="24"/>
        </w:rPr>
        <w:tab/>
      </w:r>
      <w:r w:rsidRPr="006D70D2">
        <w:rPr>
          <w:rFonts w:ascii="Times New Roman" w:eastAsiaTheme="minorHAnsi" w:hAnsi="Times New Roman"/>
          <w:sz w:val="24"/>
          <w:szCs w:val="24"/>
        </w:rPr>
        <w:tab/>
        <w:t>B) Obsah podstavy</w:t>
      </w:r>
    </w:p>
    <w:p w:rsidR="006D70D2" w:rsidRPr="006D70D2" w:rsidRDefault="006D70D2" w:rsidP="006D70D2">
      <w:pPr>
        <w:ind w:left="720"/>
        <w:contextualSpacing/>
        <w:rPr>
          <w:rFonts w:ascii="Times New Roman" w:eastAsiaTheme="minorHAnsi" w:hAnsi="Times New Roman"/>
          <w:color w:val="C00000"/>
          <w:sz w:val="24"/>
          <w:szCs w:val="24"/>
        </w:rPr>
      </w:pPr>
      <w:r w:rsidRPr="006D70D2">
        <w:rPr>
          <w:rFonts w:ascii="Times New Roman" w:eastAsiaTheme="minorHAnsi" w:hAnsi="Times New Roman"/>
          <w:sz w:val="24"/>
          <w:szCs w:val="24"/>
        </w:rPr>
        <w:t>r = 2,5 m</w:t>
      </w:r>
      <w:r w:rsidRPr="006D70D2">
        <w:rPr>
          <w:rFonts w:ascii="Times New Roman" w:eastAsiaTheme="minorHAnsi" w:hAnsi="Times New Roman"/>
          <w:sz w:val="24"/>
          <w:szCs w:val="24"/>
        </w:rPr>
        <w:tab/>
      </w:r>
      <w:r w:rsidRPr="006D70D2">
        <w:rPr>
          <w:rFonts w:ascii="Times New Roman" w:eastAsiaTheme="minorHAnsi" w:hAnsi="Times New Roman"/>
          <w:sz w:val="24"/>
          <w:szCs w:val="24"/>
        </w:rPr>
        <w:tab/>
      </w:r>
      <w:r w:rsidRPr="006D70D2">
        <w:rPr>
          <w:rFonts w:ascii="Times New Roman" w:eastAsiaTheme="minorHAnsi" w:hAnsi="Times New Roman"/>
          <w:color w:val="C00000"/>
          <w:sz w:val="24"/>
          <w:szCs w:val="24"/>
        </w:rPr>
        <w:t>S = 2 . π . r . (r + v)</w:t>
      </w:r>
      <w:r w:rsidRPr="006D70D2">
        <w:rPr>
          <w:rFonts w:ascii="Times New Roman" w:eastAsiaTheme="minorHAnsi" w:hAnsi="Times New Roman"/>
          <w:color w:val="C00000"/>
          <w:sz w:val="24"/>
          <w:szCs w:val="24"/>
        </w:rPr>
        <w:tab/>
      </w:r>
      <w:r w:rsidRPr="006D70D2">
        <w:rPr>
          <w:rFonts w:ascii="Times New Roman" w:eastAsiaTheme="minorHAnsi" w:hAnsi="Times New Roman"/>
          <w:color w:val="C00000"/>
          <w:sz w:val="24"/>
          <w:szCs w:val="24"/>
        </w:rPr>
        <w:tab/>
      </w:r>
      <w:r w:rsidRPr="006D70D2">
        <w:rPr>
          <w:rFonts w:ascii="Times New Roman" w:eastAsiaTheme="minorHAnsi" w:hAnsi="Times New Roman"/>
          <w:color w:val="C00000"/>
          <w:sz w:val="24"/>
          <w:szCs w:val="24"/>
        </w:rPr>
        <w:tab/>
        <w:t>S = π . r²</w:t>
      </w:r>
      <w:r w:rsidRPr="006D70D2">
        <w:rPr>
          <w:rFonts w:ascii="Times New Roman" w:eastAsiaTheme="minorHAnsi" w:hAnsi="Times New Roman"/>
          <w:color w:val="C00000"/>
          <w:sz w:val="24"/>
          <w:szCs w:val="24"/>
        </w:rPr>
        <w:tab/>
      </w:r>
    </w:p>
    <w:p w:rsidR="006D70D2" w:rsidRPr="006D70D2" w:rsidRDefault="006D70D2" w:rsidP="006D70D2">
      <w:pPr>
        <w:ind w:left="720"/>
        <w:contextualSpacing/>
        <w:rPr>
          <w:rFonts w:ascii="Times New Roman" w:eastAsiaTheme="minorHAnsi" w:hAnsi="Times New Roman"/>
          <w:color w:val="C00000"/>
          <w:sz w:val="24"/>
          <w:szCs w:val="24"/>
        </w:rPr>
      </w:pPr>
      <w:r w:rsidRPr="006D70D2">
        <w:rPr>
          <w:rFonts w:ascii="Times New Roman" w:eastAsiaTheme="minorHAnsi" w:hAnsi="Times New Roman"/>
          <w:sz w:val="24"/>
          <w:szCs w:val="24"/>
        </w:rPr>
        <w:t>v = 8 m</w:t>
      </w:r>
      <w:r w:rsidRPr="006D70D2">
        <w:rPr>
          <w:rFonts w:ascii="Times New Roman" w:eastAsiaTheme="minorHAnsi" w:hAnsi="Times New Roman"/>
          <w:color w:val="C00000"/>
          <w:sz w:val="24"/>
          <w:szCs w:val="24"/>
        </w:rPr>
        <w:tab/>
      </w:r>
      <w:r w:rsidRPr="006D70D2">
        <w:rPr>
          <w:rFonts w:ascii="Times New Roman" w:eastAsiaTheme="minorHAnsi" w:hAnsi="Times New Roman"/>
          <w:color w:val="C00000"/>
          <w:sz w:val="24"/>
          <w:szCs w:val="24"/>
        </w:rPr>
        <w:tab/>
        <w:t>S = 2 . 3,14 . 2,5 . (2,5 + 8)</w:t>
      </w:r>
      <w:r w:rsidRPr="006D70D2">
        <w:rPr>
          <w:rFonts w:ascii="Times New Roman" w:eastAsiaTheme="minorHAnsi" w:hAnsi="Times New Roman"/>
          <w:color w:val="C00000"/>
          <w:sz w:val="24"/>
          <w:szCs w:val="24"/>
        </w:rPr>
        <w:tab/>
      </w:r>
      <w:r w:rsidRPr="006D70D2">
        <w:rPr>
          <w:rFonts w:ascii="Times New Roman" w:eastAsiaTheme="minorHAnsi" w:hAnsi="Times New Roman"/>
          <w:color w:val="C00000"/>
          <w:sz w:val="24"/>
          <w:szCs w:val="24"/>
        </w:rPr>
        <w:tab/>
        <w:t>S = 3,14 . 2,5²</w:t>
      </w:r>
    </w:p>
    <w:p w:rsidR="006D70D2" w:rsidRPr="006D70D2" w:rsidRDefault="006D70D2" w:rsidP="006D70D2">
      <w:pPr>
        <w:ind w:left="720"/>
        <w:contextualSpacing/>
        <w:rPr>
          <w:rFonts w:ascii="Times New Roman" w:eastAsiaTheme="minorHAnsi" w:hAnsi="Times New Roman"/>
          <w:color w:val="C00000"/>
          <w:sz w:val="24"/>
          <w:szCs w:val="24"/>
        </w:rPr>
      </w:pPr>
      <w:r w:rsidRPr="006D70D2">
        <w:rPr>
          <w:rFonts w:ascii="Times New Roman" w:eastAsiaTheme="minorHAnsi" w:hAnsi="Times New Roman"/>
          <w:sz w:val="24"/>
          <w:szCs w:val="24"/>
          <w:u w:val="single"/>
        </w:rPr>
        <w:t>S = ?</w:t>
      </w:r>
      <w:r w:rsidRPr="006D70D2">
        <w:rPr>
          <w:rFonts w:ascii="Times New Roman" w:eastAsiaTheme="minorHAnsi" w:hAnsi="Times New Roman"/>
          <w:color w:val="C00000"/>
          <w:sz w:val="24"/>
          <w:szCs w:val="24"/>
          <w:u w:val="single"/>
        </w:rPr>
        <w:tab/>
      </w:r>
      <w:r w:rsidRPr="006D70D2">
        <w:rPr>
          <w:rFonts w:ascii="Times New Roman" w:eastAsiaTheme="minorHAnsi" w:hAnsi="Times New Roman"/>
          <w:color w:val="C00000"/>
          <w:sz w:val="24"/>
          <w:szCs w:val="24"/>
          <w:u w:val="single"/>
        </w:rPr>
        <w:tab/>
      </w:r>
      <w:r w:rsidRPr="006D70D2">
        <w:rPr>
          <w:rFonts w:ascii="Times New Roman" w:eastAsiaTheme="minorHAnsi" w:hAnsi="Times New Roman"/>
          <w:color w:val="C00000"/>
          <w:sz w:val="24"/>
          <w:szCs w:val="24"/>
        </w:rPr>
        <w:tab/>
        <w:t>S = 164,85 m²</w:t>
      </w:r>
      <w:r w:rsidRPr="006D70D2">
        <w:rPr>
          <w:rFonts w:ascii="Times New Roman" w:eastAsiaTheme="minorHAnsi" w:hAnsi="Times New Roman"/>
          <w:color w:val="C00000"/>
          <w:sz w:val="24"/>
          <w:szCs w:val="24"/>
        </w:rPr>
        <w:tab/>
      </w:r>
      <w:r w:rsidRPr="006D70D2">
        <w:rPr>
          <w:rFonts w:ascii="Times New Roman" w:eastAsiaTheme="minorHAnsi" w:hAnsi="Times New Roman"/>
          <w:color w:val="C00000"/>
          <w:sz w:val="24"/>
          <w:szCs w:val="24"/>
        </w:rPr>
        <w:tab/>
      </w:r>
      <w:r w:rsidRPr="006D70D2">
        <w:rPr>
          <w:rFonts w:ascii="Times New Roman" w:eastAsiaTheme="minorHAnsi" w:hAnsi="Times New Roman"/>
          <w:color w:val="C00000"/>
          <w:sz w:val="24"/>
          <w:szCs w:val="24"/>
        </w:rPr>
        <w:tab/>
      </w:r>
      <w:r w:rsidRPr="006D70D2">
        <w:rPr>
          <w:rFonts w:ascii="Times New Roman" w:eastAsiaTheme="minorHAnsi" w:hAnsi="Times New Roman"/>
          <w:color w:val="C00000"/>
          <w:sz w:val="24"/>
          <w:szCs w:val="24"/>
        </w:rPr>
        <w:tab/>
        <w:t>S = 19,625 m²</w:t>
      </w:r>
    </w:p>
    <w:p w:rsidR="006D70D2" w:rsidRPr="006D70D2" w:rsidRDefault="006D70D2" w:rsidP="006D70D2">
      <w:pPr>
        <w:ind w:left="720"/>
        <w:contextualSpacing/>
        <w:rPr>
          <w:rFonts w:ascii="Times New Roman" w:eastAsiaTheme="minorHAnsi" w:hAnsi="Times New Roman"/>
          <w:color w:val="C00000"/>
          <w:sz w:val="24"/>
          <w:szCs w:val="24"/>
        </w:rPr>
      </w:pPr>
    </w:p>
    <w:p w:rsidR="006D70D2" w:rsidRPr="006D70D2" w:rsidRDefault="006D70D2" w:rsidP="006D70D2">
      <w:pPr>
        <w:ind w:left="720"/>
        <w:contextualSpacing/>
        <w:rPr>
          <w:rFonts w:ascii="Times New Roman" w:eastAsiaTheme="minorHAnsi" w:hAnsi="Times New Roman"/>
          <w:sz w:val="24"/>
          <w:szCs w:val="24"/>
        </w:rPr>
      </w:pPr>
      <w:r w:rsidRPr="006D70D2">
        <w:rPr>
          <w:rFonts w:ascii="Times New Roman" w:eastAsiaTheme="minorHAnsi" w:hAnsi="Times New Roman"/>
          <w:sz w:val="24"/>
          <w:szCs w:val="24"/>
        </w:rPr>
        <w:t>C) Od povrchu odečteme obsah podstavy</w:t>
      </w:r>
    </w:p>
    <w:p w:rsidR="006D70D2" w:rsidRPr="006D70D2" w:rsidRDefault="006D70D2" w:rsidP="006D70D2">
      <w:pPr>
        <w:ind w:left="720"/>
        <w:contextualSpacing/>
        <w:rPr>
          <w:rFonts w:ascii="Times New Roman" w:eastAsiaTheme="minorHAnsi" w:hAnsi="Times New Roman"/>
          <w:b/>
          <w:color w:val="C00000"/>
          <w:sz w:val="24"/>
          <w:szCs w:val="24"/>
        </w:rPr>
      </w:pPr>
      <w:r w:rsidRPr="006D70D2">
        <w:rPr>
          <w:rFonts w:ascii="Times New Roman" w:eastAsiaTheme="minorHAnsi" w:hAnsi="Times New Roman"/>
          <w:color w:val="C00000"/>
          <w:sz w:val="24"/>
          <w:szCs w:val="24"/>
        </w:rPr>
        <w:t xml:space="preserve">S = 164,85 – 19,625 = </w:t>
      </w:r>
      <w:r w:rsidRPr="006D70D2">
        <w:rPr>
          <w:rFonts w:ascii="Times New Roman" w:eastAsiaTheme="minorHAnsi" w:hAnsi="Times New Roman"/>
          <w:b/>
          <w:color w:val="C00000"/>
          <w:sz w:val="24"/>
          <w:szCs w:val="24"/>
        </w:rPr>
        <w:t xml:space="preserve">145,225 m²  </w:t>
      </w:r>
      <w:r w:rsidRPr="006D70D2">
        <w:rPr>
          <w:rFonts w:ascii="Times New Roman" w:eastAsiaTheme="minorHAnsi" w:hAnsi="Times New Roman"/>
          <w:b/>
          <w:color w:val="C00000"/>
          <w:sz w:val="24"/>
          <w:szCs w:val="24"/>
        </w:rPr>
        <w:tab/>
      </w:r>
      <w:r w:rsidRPr="006D70D2">
        <w:rPr>
          <w:rFonts w:ascii="Times New Roman" w:eastAsiaTheme="minorHAnsi" w:hAnsi="Times New Roman"/>
          <w:b/>
          <w:color w:val="C00000"/>
          <w:sz w:val="24"/>
          <w:szCs w:val="24"/>
        </w:rPr>
        <w:tab/>
        <w:t xml:space="preserve"> Bude se natírat 145 m² plochy.</w:t>
      </w:r>
    </w:p>
    <w:p w:rsidR="006D70D2" w:rsidRPr="006D70D2" w:rsidRDefault="006D70D2" w:rsidP="006D70D2">
      <w:pPr>
        <w:ind w:left="720"/>
        <w:contextualSpacing/>
        <w:rPr>
          <w:rFonts w:ascii="Times New Roman" w:eastAsiaTheme="minorHAnsi" w:hAnsi="Times New Roman"/>
          <w:color w:val="C00000"/>
          <w:sz w:val="24"/>
          <w:szCs w:val="24"/>
        </w:rPr>
      </w:pPr>
    </w:p>
    <w:p w:rsidR="006D70D2" w:rsidRPr="003D74FE" w:rsidRDefault="006D70D2" w:rsidP="003D74FE">
      <w:pPr>
        <w:ind w:left="720"/>
        <w:contextualSpacing/>
        <w:rPr>
          <w:rFonts w:ascii="Times New Roman" w:eastAsiaTheme="minorHAnsi" w:hAnsi="Times New Roman"/>
          <w:b/>
          <w:sz w:val="24"/>
          <w:szCs w:val="24"/>
        </w:rPr>
      </w:pPr>
      <w:r w:rsidRPr="006D70D2">
        <w:rPr>
          <w:rFonts w:ascii="Times New Roman" w:eastAsiaTheme="minorHAnsi" w:hAnsi="Times New Roman"/>
          <w:sz w:val="24"/>
          <w:szCs w:val="24"/>
        </w:rPr>
        <w:tab/>
      </w:r>
      <w:r w:rsidRPr="006D70D2">
        <w:rPr>
          <w:rFonts w:ascii="Times New Roman" w:eastAsiaTheme="minorHAnsi" w:hAnsi="Times New Roman"/>
          <w:sz w:val="24"/>
          <w:szCs w:val="24"/>
        </w:rPr>
        <w:tab/>
      </w:r>
      <w:r w:rsidRPr="006D70D2">
        <w:rPr>
          <w:rFonts w:ascii="Times New Roman" w:eastAsiaTheme="minorHAnsi" w:hAnsi="Times New Roman"/>
          <w:sz w:val="24"/>
          <w:szCs w:val="24"/>
        </w:rPr>
        <w:tab/>
      </w:r>
      <w:r w:rsidRPr="006D70D2">
        <w:rPr>
          <w:rFonts w:ascii="Times New Roman" w:eastAsiaTheme="minorHAnsi" w:hAnsi="Times New Roman"/>
          <w:sz w:val="24"/>
          <w:szCs w:val="24"/>
        </w:rPr>
        <w:tab/>
      </w:r>
      <w:r w:rsidRPr="006D70D2">
        <w:rPr>
          <w:rFonts w:ascii="Times New Roman" w:eastAsiaTheme="minorHAnsi" w:hAnsi="Times New Roman"/>
          <w:sz w:val="24"/>
          <w:szCs w:val="24"/>
        </w:rPr>
        <w:tab/>
      </w:r>
      <w:r w:rsidRPr="006D70D2">
        <w:rPr>
          <w:rFonts w:ascii="Times New Roman" w:eastAsiaTheme="minorHAnsi" w:hAnsi="Times New Roman"/>
          <w:sz w:val="24"/>
          <w:szCs w:val="24"/>
        </w:rPr>
        <w:tab/>
      </w:r>
      <w:r w:rsidRPr="006D70D2">
        <w:rPr>
          <w:rFonts w:ascii="Times New Roman" w:eastAsiaTheme="minorHAnsi" w:hAnsi="Times New Roman"/>
          <w:sz w:val="24"/>
          <w:szCs w:val="24"/>
        </w:rPr>
        <w:tab/>
      </w:r>
      <w:r w:rsidRPr="006D70D2">
        <w:rPr>
          <w:rFonts w:ascii="Times New Roman" w:eastAsiaTheme="minorHAnsi" w:hAnsi="Times New Roman"/>
          <w:sz w:val="24"/>
          <w:szCs w:val="24"/>
        </w:rPr>
        <w:tab/>
      </w:r>
      <w:r w:rsidRPr="006D70D2">
        <w:rPr>
          <w:rFonts w:ascii="Times New Roman" w:eastAsiaTheme="minorHAnsi" w:hAnsi="Times New Roman"/>
          <w:sz w:val="24"/>
          <w:szCs w:val="24"/>
        </w:rPr>
        <w:tab/>
      </w:r>
      <w:r w:rsidRPr="006D70D2">
        <w:rPr>
          <w:rFonts w:ascii="Times New Roman" w:eastAsiaTheme="minorHAnsi" w:hAnsi="Times New Roman"/>
          <w:sz w:val="24"/>
          <w:szCs w:val="24"/>
        </w:rPr>
        <w:tab/>
      </w:r>
    </w:p>
    <w:p w:rsidR="006D70D2" w:rsidRPr="006D70D2" w:rsidRDefault="006D70D2" w:rsidP="006D70D2">
      <w:pPr>
        <w:numPr>
          <w:ilvl w:val="0"/>
          <w:numId w:val="2"/>
        </w:numPr>
        <w:contextualSpacing/>
        <w:rPr>
          <w:rFonts w:ascii="Times New Roman" w:eastAsiaTheme="minorHAnsi" w:hAnsi="Times New Roman"/>
          <w:sz w:val="24"/>
          <w:szCs w:val="24"/>
        </w:rPr>
      </w:pPr>
      <w:r w:rsidRPr="006D70D2">
        <w:rPr>
          <w:rFonts w:ascii="Times New Roman" w:eastAsiaTheme="minorHAnsi" w:hAnsi="Times New Roman"/>
          <w:sz w:val="24"/>
          <w:szCs w:val="24"/>
        </w:rPr>
        <w:t>Jana chtěla nalít 0,5 litru mléka do sklenice tvaru válce s průměrem dna 7 cm a výškou 12 cm. Vejde se do sklenice zmíněný objem mléka?</w:t>
      </w:r>
    </w:p>
    <w:p w:rsidR="006D70D2" w:rsidRPr="006D70D2" w:rsidRDefault="006D70D2" w:rsidP="006D70D2">
      <w:pPr>
        <w:spacing w:after="0" w:line="240" w:lineRule="auto"/>
        <w:rPr>
          <w:rFonts w:ascii="Times New Roman" w:eastAsiaTheme="minorHAnsi" w:hAnsi="Times New Roman"/>
        </w:rPr>
      </w:pPr>
      <w:r w:rsidRPr="006D70D2">
        <w:rPr>
          <w:rFonts w:ascii="Times New Roman" w:eastAsiaTheme="minorHAnsi" w:hAnsi="Times New Roman"/>
        </w:rPr>
        <w:t>d = 7 cm</w:t>
      </w:r>
      <w:r w:rsidRPr="006D70D2">
        <w:rPr>
          <w:rFonts w:ascii="Times New Roman" w:eastAsiaTheme="minorHAnsi" w:hAnsi="Times New Roman"/>
        </w:rPr>
        <w:tab/>
      </w:r>
      <w:r w:rsidRPr="006D70D2">
        <w:rPr>
          <w:rFonts w:ascii="Times New Roman" w:eastAsiaTheme="minorHAnsi" w:hAnsi="Times New Roman"/>
        </w:rPr>
        <w:tab/>
        <w:t>A) Výpočet objemu sklenice</w:t>
      </w:r>
      <w:r w:rsidRPr="006D70D2">
        <w:rPr>
          <w:rFonts w:ascii="Times New Roman" w:eastAsiaTheme="minorHAnsi" w:hAnsi="Times New Roman"/>
        </w:rPr>
        <w:tab/>
      </w:r>
      <w:r w:rsidRPr="006D70D2">
        <w:rPr>
          <w:rFonts w:ascii="Times New Roman" w:eastAsiaTheme="minorHAnsi" w:hAnsi="Times New Roman"/>
        </w:rPr>
        <w:tab/>
        <w:t>B) Objem mléka</w:t>
      </w:r>
    </w:p>
    <w:p w:rsidR="006D70D2" w:rsidRPr="006D70D2" w:rsidRDefault="006D70D2" w:rsidP="006D70D2">
      <w:pPr>
        <w:spacing w:after="0" w:line="240" w:lineRule="auto"/>
        <w:rPr>
          <w:rFonts w:ascii="Times New Roman" w:eastAsiaTheme="minorHAnsi" w:hAnsi="Times New Roman"/>
          <w:color w:val="C00000"/>
        </w:rPr>
      </w:pPr>
      <w:r w:rsidRPr="006D70D2">
        <w:rPr>
          <w:rFonts w:ascii="Times New Roman" w:eastAsiaTheme="minorHAnsi" w:hAnsi="Times New Roman"/>
        </w:rPr>
        <w:t xml:space="preserve">r = </w:t>
      </w:r>
      <w:smartTag w:uri="urn:schemas-microsoft-com:office:smarttags" w:element="metricconverter">
        <w:smartTagPr>
          <w:attr w:name="ProductID" w:val="3,5 cm"/>
        </w:smartTagPr>
        <w:r w:rsidRPr="006D70D2">
          <w:rPr>
            <w:rFonts w:ascii="Times New Roman" w:eastAsiaTheme="minorHAnsi" w:hAnsi="Times New Roman"/>
          </w:rPr>
          <w:t>3,5 cm</w:t>
        </w:r>
      </w:smartTag>
      <w:r w:rsidRPr="006D70D2">
        <w:rPr>
          <w:rFonts w:ascii="Times New Roman" w:eastAsiaTheme="minorHAnsi" w:hAnsi="Times New Roman"/>
        </w:rPr>
        <w:tab/>
        <w:t xml:space="preserve"> </w:t>
      </w:r>
      <w:r w:rsidRPr="006D70D2">
        <w:rPr>
          <w:rFonts w:ascii="Times New Roman" w:eastAsiaTheme="minorHAnsi" w:hAnsi="Times New Roman"/>
        </w:rPr>
        <w:tab/>
      </w:r>
      <w:r w:rsidRPr="006D70D2">
        <w:rPr>
          <w:rFonts w:ascii="Times New Roman" w:eastAsiaTheme="minorHAnsi" w:hAnsi="Times New Roman"/>
          <w:color w:val="C00000"/>
        </w:rPr>
        <w:t>V =  π . r² . v</w:t>
      </w:r>
      <w:r w:rsidRPr="006D70D2">
        <w:rPr>
          <w:rFonts w:ascii="Times New Roman" w:eastAsiaTheme="minorHAnsi" w:hAnsi="Times New Roman"/>
          <w:color w:val="C00000"/>
        </w:rPr>
        <w:tab/>
      </w:r>
      <w:r w:rsidRPr="006D70D2">
        <w:rPr>
          <w:rFonts w:ascii="Times New Roman" w:eastAsiaTheme="minorHAnsi" w:hAnsi="Times New Roman"/>
          <w:color w:val="C00000"/>
        </w:rPr>
        <w:tab/>
      </w:r>
      <w:r w:rsidRPr="006D70D2">
        <w:rPr>
          <w:rFonts w:ascii="Times New Roman" w:eastAsiaTheme="minorHAnsi" w:hAnsi="Times New Roman"/>
          <w:color w:val="C00000"/>
        </w:rPr>
        <w:tab/>
      </w:r>
      <w:r w:rsidRPr="006D70D2">
        <w:rPr>
          <w:rFonts w:ascii="Times New Roman" w:eastAsiaTheme="minorHAnsi" w:hAnsi="Times New Roman"/>
          <w:color w:val="C00000"/>
        </w:rPr>
        <w:tab/>
        <w:t>V = 0,5 l = 500 cm³</w:t>
      </w:r>
    </w:p>
    <w:p w:rsidR="006D70D2" w:rsidRPr="006D70D2" w:rsidRDefault="006D70D2" w:rsidP="006D70D2">
      <w:pPr>
        <w:spacing w:after="0" w:line="240" w:lineRule="auto"/>
        <w:rPr>
          <w:rFonts w:asciiTheme="minorHAnsi" w:eastAsiaTheme="minorHAnsi" w:hAnsiTheme="minorHAnsi" w:cstheme="minorBidi"/>
          <w:color w:val="C00000"/>
        </w:rPr>
      </w:pPr>
      <w:r w:rsidRPr="006D70D2">
        <w:rPr>
          <w:rFonts w:ascii="Times New Roman" w:eastAsiaTheme="minorHAnsi" w:hAnsi="Times New Roman"/>
        </w:rPr>
        <w:t>v = 12 cm</w:t>
      </w:r>
      <w:r w:rsidRPr="006D70D2">
        <w:rPr>
          <w:rFonts w:ascii="Times New Roman" w:eastAsiaTheme="minorHAnsi" w:hAnsi="Times New Roman"/>
          <w:color w:val="C00000"/>
        </w:rPr>
        <w:tab/>
      </w:r>
      <w:r w:rsidRPr="006D70D2">
        <w:rPr>
          <w:rFonts w:ascii="Times New Roman" w:eastAsiaTheme="minorHAnsi" w:hAnsi="Times New Roman"/>
          <w:color w:val="C00000"/>
        </w:rPr>
        <w:tab/>
        <w:t>V = 3,14 . 3,5² . 12</w:t>
      </w:r>
    </w:p>
    <w:p w:rsidR="006D70D2" w:rsidRPr="006D70D2" w:rsidRDefault="006D70D2" w:rsidP="006D70D2">
      <w:pPr>
        <w:spacing w:after="0" w:line="240" w:lineRule="auto"/>
        <w:rPr>
          <w:rFonts w:ascii="Times New Roman" w:eastAsiaTheme="minorHAnsi" w:hAnsi="Times New Roman"/>
          <w:color w:val="C00000"/>
        </w:rPr>
      </w:pPr>
      <w:r w:rsidRPr="006D70D2">
        <w:rPr>
          <w:rFonts w:ascii="Times New Roman" w:eastAsiaTheme="minorHAnsi" w:hAnsi="Times New Roman"/>
          <w:u w:val="single"/>
        </w:rPr>
        <w:t>V = ?</w:t>
      </w:r>
      <w:r w:rsidRPr="006D70D2">
        <w:rPr>
          <w:rFonts w:ascii="Times New Roman" w:eastAsiaTheme="minorHAnsi" w:hAnsi="Times New Roman"/>
          <w:color w:val="C00000"/>
          <w:u w:val="single"/>
        </w:rPr>
        <w:tab/>
      </w:r>
      <w:r w:rsidRPr="006D70D2">
        <w:rPr>
          <w:rFonts w:ascii="Times New Roman" w:eastAsiaTheme="minorHAnsi" w:hAnsi="Times New Roman"/>
          <w:color w:val="C00000"/>
          <w:u w:val="single"/>
        </w:rPr>
        <w:tab/>
      </w:r>
      <w:r w:rsidRPr="006D70D2">
        <w:rPr>
          <w:rFonts w:ascii="Times New Roman" w:eastAsiaTheme="minorHAnsi" w:hAnsi="Times New Roman"/>
          <w:color w:val="C00000"/>
        </w:rPr>
        <w:tab/>
        <w:t>V = 461,58 cm³</w:t>
      </w:r>
      <w:r w:rsidRPr="006D70D2">
        <w:rPr>
          <w:rFonts w:ascii="Times New Roman" w:eastAsiaTheme="minorHAnsi" w:hAnsi="Times New Roman"/>
          <w:b/>
          <w:color w:val="C00000"/>
        </w:rPr>
        <w:tab/>
      </w:r>
      <w:r w:rsidRPr="006D70D2">
        <w:rPr>
          <w:rFonts w:ascii="Times New Roman" w:eastAsiaTheme="minorHAnsi" w:hAnsi="Times New Roman"/>
          <w:b/>
          <w:color w:val="C00000"/>
        </w:rPr>
        <w:tab/>
      </w:r>
      <w:r w:rsidRPr="006D70D2">
        <w:rPr>
          <w:rFonts w:ascii="Times New Roman" w:eastAsiaTheme="minorHAnsi" w:hAnsi="Times New Roman"/>
          <w:b/>
          <w:color w:val="C00000"/>
        </w:rPr>
        <w:tab/>
      </w:r>
      <w:r w:rsidRPr="006D70D2">
        <w:rPr>
          <w:rFonts w:ascii="Times New Roman" w:eastAsiaTheme="minorHAnsi" w:hAnsi="Times New Roman"/>
          <w:b/>
          <w:color w:val="C00000"/>
        </w:rPr>
        <w:tab/>
      </w:r>
      <w:r w:rsidRPr="006D70D2">
        <w:rPr>
          <w:rFonts w:ascii="Times New Roman" w:eastAsiaTheme="minorHAnsi" w:hAnsi="Times New Roman"/>
        </w:rPr>
        <w:t xml:space="preserve">C) Porovnání </w:t>
      </w:r>
      <w:r w:rsidR="00AC138F">
        <w:rPr>
          <w:rFonts w:ascii="Times New Roman" w:eastAsiaTheme="minorHAnsi" w:hAnsi="Times New Roman"/>
          <w:color w:val="C00000"/>
        </w:rPr>
        <w:t>500 &gt;</w:t>
      </w:r>
      <w:r w:rsidRPr="006D70D2">
        <w:rPr>
          <w:rFonts w:ascii="Times New Roman" w:eastAsiaTheme="minorHAnsi" w:hAnsi="Times New Roman"/>
          <w:color w:val="C00000"/>
        </w:rPr>
        <w:t xml:space="preserve"> 461,58</w:t>
      </w:r>
    </w:p>
    <w:p w:rsidR="006D70D2" w:rsidRPr="006D70D2" w:rsidRDefault="006D70D2" w:rsidP="006D70D2">
      <w:pPr>
        <w:spacing w:after="0" w:line="240" w:lineRule="auto"/>
        <w:rPr>
          <w:rFonts w:ascii="Times New Roman" w:eastAsiaTheme="minorHAnsi" w:hAnsi="Times New Roman"/>
          <w:b/>
          <w:color w:val="C00000"/>
        </w:rPr>
      </w:pPr>
      <w:r w:rsidRPr="006D70D2">
        <w:rPr>
          <w:rFonts w:ascii="Times New Roman" w:eastAsiaTheme="minorHAnsi" w:hAnsi="Times New Roman"/>
          <w:color w:val="C00000"/>
        </w:rPr>
        <w:tab/>
      </w:r>
      <w:r w:rsidRPr="006D70D2">
        <w:rPr>
          <w:rFonts w:ascii="Times New Roman" w:eastAsiaTheme="minorHAnsi" w:hAnsi="Times New Roman"/>
          <w:color w:val="C00000"/>
        </w:rPr>
        <w:tab/>
      </w:r>
      <w:r w:rsidRPr="006D70D2">
        <w:rPr>
          <w:rFonts w:ascii="Times New Roman" w:eastAsiaTheme="minorHAnsi" w:hAnsi="Times New Roman"/>
          <w:color w:val="C00000"/>
        </w:rPr>
        <w:tab/>
      </w:r>
      <w:r w:rsidRPr="006D70D2">
        <w:rPr>
          <w:rFonts w:ascii="Times New Roman" w:eastAsiaTheme="minorHAnsi" w:hAnsi="Times New Roman"/>
          <w:color w:val="C00000"/>
        </w:rPr>
        <w:tab/>
      </w:r>
      <w:r w:rsidRPr="006D70D2">
        <w:rPr>
          <w:rFonts w:ascii="Times New Roman" w:eastAsiaTheme="minorHAnsi" w:hAnsi="Times New Roman"/>
          <w:color w:val="C00000"/>
        </w:rPr>
        <w:tab/>
      </w:r>
      <w:r w:rsidRPr="006D70D2">
        <w:rPr>
          <w:rFonts w:ascii="Times New Roman" w:eastAsiaTheme="minorHAnsi" w:hAnsi="Times New Roman"/>
          <w:color w:val="C00000"/>
        </w:rPr>
        <w:tab/>
      </w:r>
      <w:r w:rsidRPr="006D70D2">
        <w:rPr>
          <w:rFonts w:ascii="Times New Roman" w:eastAsiaTheme="minorHAnsi" w:hAnsi="Times New Roman"/>
          <w:color w:val="C00000"/>
        </w:rPr>
        <w:tab/>
      </w:r>
      <w:r w:rsidRPr="006D70D2">
        <w:rPr>
          <w:rFonts w:ascii="Times New Roman" w:eastAsiaTheme="minorHAnsi" w:hAnsi="Times New Roman"/>
          <w:color w:val="C00000"/>
        </w:rPr>
        <w:tab/>
      </w:r>
      <w:r w:rsidRPr="006D70D2">
        <w:rPr>
          <w:rFonts w:ascii="Times New Roman" w:eastAsiaTheme="minorHAnsi" w:hAnsi="Times New Roman"/>
          <w:b/>
          <w:color w:val="C00000"/>
        </w:rPr>
        <w:t>Mléko se do sklenice nevejde.</w:t>
      </w:r>
    </w:p>
    <w:p w:rsidR="006D70D2" w:rsidRPr="006D70D2" w:rsidRDefault="006D70D2" w:rsidP="006D70D2">
      <w:pPr>
        <w:rPr>
          <w:rFonts w:ascii="Times New Roman" w:eastAsiaTheme="minorHAnsi" w:hAnsi="Times New Roman"/>
          <w:b/>
          <w:sz w:val="24"/>
          <w:szCs w:val="24"/>
        </w:rPr>
      </w:pPr>
    </w:p>
    <w:p w:rsidR="003D74FE" w:rsidRDefault="003D74FE" w:rsidP="006D70D2">
      <w:pPr>
        <w:rPr>
          <w:rFonts w:asciiTheme="minorHAnsi" w:eastAsiaTheme="minorHAnsi" w:hAnsiTheme="minorHAnsi" w:cstheme="minorBidi"/>
        </w:rPr>
      </w:pPr>
      <w:r>
        <w:rPr>
          <w:rFonts w:asciiTheme="minorHAnsi" w:eastAsiaTheme="minorHAnsi" w:hAnsiTheme="minorHAnsi" w:cstheme="minorBidi"/>
        </w:rPr>
        <w:tab/>
      </w:r>
      <w:r>
        <w:rPr>
          <w:rFonts w:asciiTheme="minorHAnsi" w:eastAsiaTheme="minorHAnsi" w:hAnsiTheme="minorHAnsi" w:cstheme="minorBidi"/>
        </w:rPr>
        <w:tab/>
      </w:r>
      <w:r>
        <w:rPr>
          <w:rFonts w:asciiTheme="minorHAnsi" w:eastAsiaTheme="minorHAnsi" w:hAnsiTheme="minorHAnsi" w:cstheme="minorBidi"/>
        </w:rPr>
        <w:tab/>
      </w:r>
      <w:r>
        <w:rPr>
          <w:rFonts w:asciiTheme="minorHAnsi" w:eastAsiaTheme="minorHAnsi" w:hAnsiTheme="minorHAnsi" w:cstheme="minorBidi"/>
        </w:rPr>
        <w:tab/>
      </w:r>
      <w:r>
        <w:rPr>
          <w:rFonts w:asciiTheme="minorHAnsi" w:eastAsiaTheme="minorHAnsi" w:hAnsiTheme="minorHAnsi" w:cstheme="minorBidi"/>
        </w:rPr>
        <w:tab/>
      </w:r>
      <w:r>
        <w:rPr>
          <w:rFonts w:asciiTheme="minorHAnsi" w:eastAsiaTheme="minorHAnsi" w:hAnsiTheme="minorHAnsi" w:cstheme="minorBidi"/>
        </w:rPr>
        <w:tab/>
      </w:r>
      <w:r>
        <w:rPr>
          <w:rFonts w:asciiTheme="minorHAnsi" w:eastAsiaTheme="minorHAnsi" w:hAnsiTheme="minorHAnsi" w:cstheme="minorBidi"/>
        </w:rPr>
        <w:tab/>
      </w:r>
      <w:r>
        <w:rPr>
          <w:rFonts w:asciiTheme="minorHAnsi" w:eastAsiaTheme="minorHAnsi" w:hAnsiTheme="minorHAnsi" w:cstheme="minorBidi"/>
        </w:rPr>
        <w:tab/>
      </w:r>
      <w:r>
        <w:rPr>
          <w:rFonts w:asciiTheme="minorHAnsi" w:eastAsiaTheme="minorHAnsi" w:hAnsiTheme="minorHAnsi" w:cstheme="minorBidi"/>
        </w:rPr>
        <w:tab/>
      </w:r>
    </w:p>
    <w:p w:rsidR="006D70D2" w:rsidRPr="003D74FE" w:rsidRDefault="006D70D2" w:rsidP="006D70D2">
      <w:pPr>
        <w:rPr>
          <w:rFonts w:ascii="Times New Roman" w:eastAsiaTheme="minorHAnsi" w:hAnsi="Times New Roman"/>
          <w:b/>
          <w:color w:val="FF0000"/>
        </w:rPr>
      </w:pPr>
      <w:bookmarkStart w:id="0" w:name="_GoBack"/>
      <w:bookmarkEnd w:id="0"/>
      <w:r w:rsidRPr="00484044">
        <w:rPr>
          <w:rFonts w:ascii="Times New Roman" w:eastAsiaTheme="minorHAnsi" w:hAnsi="Times New Roman"/>
          <w:sz w:val="24"/>
          <w:szCs w:val="24"/>
        </w:rPr>
        <w:lastRenderedPageBreak/>
        <w:t>Použitá literatura a odkazy:</w:t>
      </w:r>
    </w:p>
    <w:p w:rsidR="006D70D2" w:rsidRPr="00484044" w:rsidRDefault="006D70D2" w:rsidP="006D70D2">
      <w:pPr>
        <w:rPr>
          <w:rFonts w:ascii="Times New Roman" w:eastAsiaTheme="minorHAnsi" w:hAnsi="Times New Roman"/>
          <w:sz w:val="24"/>
          <w:szCs w:val="24"/>
        </w:rPr>
      </w:pPr>
      <w:r w:rsidRPr="00484044">
        <w:rPr>
          <w:rFonts w:ascii="Times New Roman" w:eastAsiaTheme="minorHAnsi" w:hAnsi="Times New Roman"/>
          <w:sz w:val="24"/>
          <w:szCs w:val="24"/>
        </w:rPr>
        <w:t>Není-li uvedeno jinak</w:t>
      </w:r>
      <w:r w:rsidR="00AC138F">
        <w:rPr>
          <w:rFonts w:ascii="Times New Roman" w:eastAsiaTheme="minorHAnsi" w:hAnsi="Times New Roman"/>
          <w:sz w:val="24"/>
          <w:szCs w:val="24"/>
        </w:rPr>
        <w:t>,</w:t>
      </w:r>
      <w:r w:rsidRPr="00484044">
        <w:rPr>
          <w:rFonts w:ascii="Times New Roman" w:eastAsiaTheme="minorHAnsi" w:hAnsi="Times New Roman"/>
          <w:sz w:val="24"/>
          <w:szCs w:val="24"/>
        </w:rPr>
        <w:t xml:space="preserve"> je materiál dílem autorky podle učebních osnov odpovídajících ŠVP vyučovaných podle učebnice:</w:t>
      </w:r>
    </w:p>
    <w:p w:rsidR="006D70D2" w:rsidRPr="00484044" w:rsidRDefault="006D70D2" w:rsidP="006D70D2">
      <w:pPr>
        <w:rPr>
          <w:rFonts w:ascii="Times New Roman" w:eastAsiaTheme="minorHAnsi" w:hAnsi="Times New Roman"/>
          <w:sz w:val="24"/>
          <w:szCs w:val="24"/>
        </w:rPr>
      </w:pPr>
      <w:r w:rsidRPr="00484044">
        <w:rPr>
          <w:rFonts w:ascii="Times New Roman" w:eastAsiaTheme="minorHAnsi" w:hAnsi="Times New Roman"/>
          <w:sz w:val="24"/>
          <w:szCs w:val="24"/>
        </w:rPr>
        <w:t>PaedDr. Jana Coufalová, CSc., Mgr. Šárka Pěchoučková, RNDr. Jiří Hejl, Mgr. Miroslav Lávička, Ph. D., Matematika pro osmý ročník základní školy, první vydání, Fortuna 2000, počet stran 208, ISBN 80-7168-722-7</w:t>
      </w:r>
    </w:p>
    <w:p w:rsidR="006D70D2" w:rsidRPr="00484044" w:rsidRDefault="006D70D2" w:rsidP="006D70D2">
      <w:pPr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Citováno dne 2. 6</w:t>
      </w:r>
      <w:r w:rsidRPr="00484044">
        <w:rPr>
          <w:rFonts w:ascii="Times New Roman" w:eastAsiaTheme="minorHAnsi" w:hAnsi="Times New Roman"/>
          <w:sz w:val="24"/>
          <w:szCs w:val="24"/>
        </w:rPr>
        <w:t>. 2012</w:t>
      </w:r>
    </w:p>
    <w:p w:rsidR="003D74FE" w:rsidRPr="003D74FE" w:rsidRDefault="003D74FE" w:rsidP="003D74FE">
      <w:pPr>
        <w:rPr>
          <w:rFonts w:ascii="Times New Roman" w:hAnsi="Times New Roman"/>
        </w:rPr>
      </w:pPr>
      <w:r w:rsidRPr="003D74FE">
        <w:rPr>
          <w:rFonts w:ascii="Times New Roman" w:hAnsi="Times New Roman"/>
        </w:rPr>
        <w:t xml:space="preserve">DUM uložen na  </w:t>
      </w:r>
      <w:hyperlink r:id="rId9" w:tgtFrame="_blank" w:history="1">
        <w:r w:rsidRPr="003D74FE">
          <w:rPr>
            <w:rFonts w:ascii="Times New Roman" w:hAnsi="Times New Roman"/>
            <w:color w:val="0000FF" w:themeColor="hyperlink"/>
            <w:u w:val="single"/>
          </w:rPr>
          <w:t>http://dumy.cz/materialy/prehled</w:t>
        </w:r>
      </w:hyperlink>
    </w:p>
    <w:p w:rsidR="006D70D2" w:rsidRDefault="006D70D2"/>
    <w:sectPr w:rsidR="006D70D2" w:rsidSect="00F165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A0464F"/>
    <w:multiLevelType w:val="hybridMultilevel"/>
    <w:tmpl w:val="77D0F4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CD50B0"/>
    <w:multiLevelType w:val="hybridMultilevel"/>
    <w:tmpl w:val="77D0F4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1"/>
  <w:defaultTabStop w:val="708"/>
  <w:hyphenationZone w:val="425"/>
  <w:characterSpacingControl w:val="doNotCompress"/>
  <w:compat/>
  <w:rsids>
    <w:rsidRoot w:val="006D70D2"/>
    <w:rsid w:val="003D74FE"/>
    <w:rsid w:val="006D70D2"/>
    <w:rsid w:val="00AC138F"/>
    <w:rsid w:val="00B6554A"/>
    <w:rsid w:val="00C92558"/>
    <w:rsid w:val="00F165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D70D2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6D70D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D70D2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6D70D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743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hyperlink" Target="http://www.1zsklasterec.cz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email.seznam.cz/redir?hashId=1702654476&amp;to=http%3a%2f%2fdumy%2ecz%2fmaterialy%2fprehled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417</Words>
  <Characters>2464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Kabinet</dc:creator>
  <cp:lastModifiedBy>Dum</cp:lastModifiedBy>
  <cp:revision>3</cp:revision>
  <dcterms:created xsi:type="dcterms:W3CDTF">2012-06-08T19:17:00Z</dcterms:created>
  <dcterms:modified xsi:type="dcterms:W3CDTF">2012-06-08T19:17:00Z</dcterms:modified>
</cp:coreProperties>
</file>