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u w:val="single"/>
          <w:lang w:eastAsia="cs-CZ"/>
        </w:rPr>
      </w:pPr>
      <w:r w:rsidRPr="00930129">
        <w:rPr>
          <w:rFonts w:ascii="Times New Roman" w:hAnsi="Times New Roman"/>
          <w:b/>
          <w:sz w:val="36"/>
          <w:szCs w:val="36"/>
          <w:u w:val="single"/>
          <w:lang w:eastAsia="cs-CZ"/>
        </w:rPr>
        <w:t>Digitální učební materiál</w:t>
      </w:r>
    </w:p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03"/>
        <w:gridCol w:w="5785"/>
      </w:tblGrid>
      <w:tr w:rsidR="0027092A" w:rsidRPr="00B45596" w:rsidTr="00B45596">
        <w:tc>
          <w:tcPr>
            <w:tcW w:w="3888" w:type="dxa"/>
          </w:tcPr>
          <w:p w:rsidR="0027092A" w:rsidRPr="00B45596" w:rsidRDefault="0027092A" w:rsidP="00B45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  <w:lang w:eastAsia="cs-CZ"/>
              </w:rPr>
            </w:pPr>
            <w:r w:rsidRPr="00B45596">
              <w:rPr>
                <w:rFonts w:ascii="Times New Roman" w:hAnsi="Times New Roman"/>
                <w:b/>
                <w:sz w:val="36"/>
                <w:szCs w:val="36"/>
                <w:lang w:eastAsia="cs-CZ"/>
              </w:rPr>
              <w:t>Číslo projektu:</w:t>
            </w:r>
          </w:p>
        </w:tc>
        <w:tc>
          <w:tcPr>
            <w:tcW w:w="6152" w:type="dxa"/>
          </w:tcPr>
          <w:p w:rsidR="0027092A" w:rsidRPr="00B45596" w:rsidRDefault="0027092A" w:rsidP="00B45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eastAsia="cs-CZ"/>
              </w:rPr>
            </w:pPr>
            <w:r w:rsidRPr="00B45596">
              <w:rPr>
                <w:rFonts w:ascii="Times New Roman" w:hAnsi="Times New Roman"/>
                <w:b/>
                <w:sz w:val="32"/>
                <w:szCs w:val="32"/>
                <w:lang w:eastAsia="cs-CZ"/>
              </w:rPr>
              <w:t>CZ.1.07/1.4.00/21.2772</w:t>
            </w:r>
          </w:p>
        </w:tc>
      </w:tr>
      <w:tr w:rsidR="0027092A" w:rsidRPr="00B45596" w:rsidTr="00B45596">
        <w:tc>
          <w:tcPr>
            <w:tcW w:w="3888" w:type="dxa"/>
          </w:tcPr>
          <w:p w:rsidR="0027092A" w:rsidRPr="00B45596" w:rsidRDefault="0027092A" w:rsidP="00B45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  <w:lang w:eastAsia="cs-CZ"/>
              </w:rPr>
            </w:pPr>
            <w:r w:rsidRPr="00B45596">
              <w:rPr>
                <w:rFonts w:ascii="Times New Roman" w:hAnsi="Times New Roman"/>
                <w:b/>
                <w:sz w:val="36"/>
                <w:szCs w:val="36"/>
                <w:lang w:eastAsia="cs-CZ"/>
              </w:rPr>
              <w:t>Název školy:</w:t>
            </w:r>
          </w:p>
        </w:tc>
        <w:tc>
          <w:tcPr>
            <w:tcW w:w="6152" w:type="dxa"/>
          </w:tcPr>
          <w:p w:rsidR="0027092A" w:rsidRPr="00B45596" w:rsidRDefault="0027092A" w:rsidP="00B45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eastAsia="cs-CZ"/>
              </w:rPr>
            </w:pPr>
            <w:r w:rsidRPr="00B45596">
              <w:rPr>
                <w:rFonts w:ascii="Times New Roman" w:hAnsi="Times New Roman"/>
                <w:b/>
                <w:sz w:val="32"/>
                <w:szCs w:val="32"/>
                <w:lang w:eastAsia="cs-CZ"/>
              </w:rPr>
              <w:t>Základní škola Rokytnice nad Jizerou</w:t>
            </w:r>
          </w:p>
        </w:tc>
      </w:tr>
      <w:tr w:rsidR="0027092A" w:rsidRPr="00B45596" w:rsidTr="00B45596">
        <w:tc>
          <w:tcPr>
            <w:tcW w:w="3888" w:type="dxa"/>
          </w:tcPr>
          <w:p w:rsidR="0027092A" w:rsidRPr="00B45596" w:rsidRDefault="0027092A" w:rsidP="00B45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  <w:lang w:eastAsia="cs-CZ"/>
              </w:rPr>
            </w:pPr>
            <w:r w:rsidRPr="00B45596">
              <w:rPr>
                <w:rFonts w:ascii="Times New Roman" w:hAnsi="Times New Roman"/>
                <w:b/>
                <w:sz w:val="36"/>
                <w:szCs w:val="36"/>
                <w:lang w:eastAsia="cs-CZ"/>
              </w:rPr>
              <w:t>Autor:</w:t>
            </w:r>
          </w:p>
        </w:tc>
        <w:tc>
          <w:tcPr>
            <w:tcW w:w="6152" w:type="dxa"/>
          </w:tcPr>
          <w:p w:rsidR="0027092A" w:rsidRPr="00B45596" w:rsidRDefault="0027092A" w:rsidP="00B45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eastAsia="cs-CZ"/>
              </w:rPr>
            </w:pPr>
            <w:r w:rsidRPr="00B45596">
              <w:rPr>
                <w:rFonts w:ascii="Times New Roman" w:hAnsi="Times New Roman"/>
                <w:b/>
                <w:sz w:val="32"/>
                <w:szCs w:val="32"/>
                <w:lang w:eastAsia="cs-CZ"/>
              </w:rPr>
              <w:t>Ivana Gebrtová</w:t>
            </w:r>
          </w:p>
        </w:tc>
      </w:tr>
      <w:tr w:rsidR="0027092A" w:rsidRPr="00B45596" w:rsidTr="00B45596">
        <w:tc>
          <w:tcPr>
            <w:tcW w:w="3888" w:type="dxa"/>
          </w:tcPr>
          <w:p w:rsidR="0027092A" w:rsidRPr="00B45596" w:rsidRDefault="0027092A" w:rsidP="00B45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  <w:lang w:eastAsia="cs-CZ"/>
              </w:rPr>
            </w:pPr>
            <w:r w:rsidRPr="00B45596">
              <w:rPr>
                <w:rFonts w:ascii="Times New Roman" w:hAnsi="Times New Roman"/>
                <w:b/>
                <w:sz w:val="36"/>
                <w:szCs w:val="36"/>
                <w:lang w:eastAsia="cs-CZ"/>
              </w:rPr>
              <w:t>Název šablony:</w:t>
            </w:r>
          </w:p>
        </w:tc>
        <w:tc>
          <w:tcPr>
            <w:tcW w:w="6152" w:type="dxa"/>
          </w:tcPr>
          <w:p w:rsidR="0027092A" w:rsidRPr="00B45596" w:rsidRDefault="0027092A" w:rsidP="00B45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eastAsia="cs-CZ"/>
              </w:rPr>
            </w:pPr>
            <w:r w:rsidRPr="00B45596">
              <w:rPr>
                <w:rFonts w:ascii="Times New Roman" w:hAnsi="Times New Roman"/>
                <w:b/>
                <w:sz w:val="32"/>
                <w:szCs w:val="32"/>
                <w:lang w:eastAsia="cs-CZ"/>
              </w:rPr>
              <w:t>III/2 Inovace a zkvalitnění výuky prostřednictvím ICT</w:t>
            </w:r>
          </w:p>
        </w:tc>
      </w:tr>
      <w:tr w:rsidR="0027092A" w:rsidRPr="00B45596" w:rsidTr="00B45596">
        <w:tc>
          <w:tcPr>
            <w:tcW w:w="3888" w:type="dxa"/>
          </w:tcPr>
          <w:p w:rsidR="0027092A" w:rsidRPr="00B45596" w:rsidRDefault="0027092A" w:rsidP="00B45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  <w:lang w:eastAsia="cs-CZ"/>
              </w:rPr>
            </w:pPr>
            <w:r w:rsidRPr="00B45596">
              <w:rPr>
                <w:rFonts w:ascii="Times New Roman" w:hAnsi="Times New Roman"/>
                <w:b/>
                <w:sz w:val="36"/>
                <w:szCs w:val="36"/>
                <w:lang w:eastAsia="cs-CZ"/>
              </w:rPr>
              <w:t>Název:</w:t>
            </w:r>
          </w:p>
        </w:tc>
        <w:tc>
          <w:tcPr>
            <w:tcW w:w="6152" w:type="dxa"/>
          </w:tcPr>
          <w:p w:rsidR="0027092A" w:rsidRPr="00B45596" w:rsidRDefault="0027092A" w:rsidP="00B45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eastAsia="cs-CZ"/>
              </w:rPr>
            </w:pPr>
            <w:r w:rsidRPr="00B45596">
              <w:rPr>
                <w:rFonts w:ascii="Times New Roman" w:hAnsi="Times New Roman"/>
                <w:b/>
                <w:sz w:val="32"/>
                <w:szCs w:val="32"/>
                <w:lang w:eastAsia="cs-CZ"/>
              </w:rPr>
              <w:t>VY_32_INOVACE_10_Př.7</w:t>
            </w:r>
          </w:p>
        </w:tc>
      </w:tr>
      <w:tr w:rsidR="0027092A" w:rsidRPr="00B45596" w:rsidTr="00B45596">
        <w:tc>
          <w:tcPr>
            <w:tcW w:w="3888" w:type="dxa"/>
          </w:tcPr>
          <w:p w:rsidR="0027092A" w:rsidRPr="00B45596" w:rsidRDefault="0027092A" w:rsidP="00B45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  <w:lang w:eastAsia="cs-CZ"/>
              </w:rPr>
            </w:pPr>
            <w:r w:rsidRPr="00B45596">
              <w:rPr>
                <w:rFonts w:ascii="Times New Roman" w:hAnsi="Times New Roman"/>
                <w:b/>
                <w:sz w:val="36"/>
                <w:szCs w:val="36"/>
                <w:lang w:eastAsia="cs-CZ"/>
              </w:rPr>
              <w:t>Téma:</w:t>
            </w:r>
          </w:p>
        </w:tc>
        <w:tc>
          <w:tcPr>
            <w:tcW w:w="6152" w:type="dxa"/>
          </w:tcPr>
          <w:p w:rsidR="0027092A" w:rsidRPr="00B45596" w:rsidRDefault="0027092A" w:rsidP="00B45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  <w:lang w:eastAsia="cs-CZ"/>
              </w:rPr>
            </w:pPr>
            <w:r w:rsidRPr="00B45596">
              <w:rPr>
                <w:rFonts w:ascii="Times New Roman" w:hAnsi="Times New Roman"/>
                <w:b/>
                <w:sz w:val="32"/>
                <w:szCs w:val="32"/>
                <w:u w:val="single"/>
                <w:lang w:eastAsia="cs-CZ"/>
              </w:rPr>
              <w:t>Př - bezobratlí</w:t>
            </w:r>
          </w:p>
          <w:p w:rsidR="0027092A" w:rsidRPr="00B45596" w:rsidRDefault="0027092A" w:rsidP="00B45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eastAsia="cs-CZ"/>
              </w:rPr>
            </w:pPr>
            <w:r w:rsidRPr="00B45596">
              <w:rPr>
                <w:rFonts w:ascii="Times New Roman" w:hAnsi="Times New Roman"/>
                <w:b/>
                <w:sz w:val="32"/>
                <w:szCs w:val="32"/>
                <w:lang w:eastAsia="cs-CZ"/>
              </w:rPr>
              <w:t>Měkkýši - plži</w:t>
            </w:r>
          </w:p>
        </w:tc>
      </w:tr>
      <w:tr w:rsidR="0027092A" w:rsidRPr="00B45596" w:rsidTr="00B45596">
        <w:tc>
          <w:tcPr>
            <w:tcW w:w="3888" w:type="dxa"/>
          </w:tcPr>
          <w:p w:rsidR="0027092A" w:rsidRPr="00B45596" w:rsidRDefault="0027092A" w:rsidP="00B45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6"/>
                <w:szCs w:val="36"/>
                <w:lang w:eastAsia="cs-CZ"/>
              </w:rPr>
            </w:pPr>
            <w:r w:rsidRPr="00B45596">
              <w:rPr>
                <w:rFonts w:ascii="Times New Roman" w:hAnsi="Times New Roman"/>
                <w:b/>
                <w:sz w:val="36"/>
                <w:szCs w:val="36"/>
                <w:lang w:eastAsia="cs-CZ"/>
              </w:rPr>
              <w:t>Ověřeno dne :</w:t>
            </w:r>
          </w:p>
        </w:tc>
        <w:tc>
          <w:tcPr>
            <w:tcW w:w="6152" w:type="dxa"/>
          </w:tcPr>
          <w:p w:rsidR="0027092A" w:rsidRPr="00B45596" w:rsidRDefault="0027092A" w:rsidP="00B455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eastAsia="cs-CZ"/>
              </w:rPr>
            </w:pPr>
            <w:r w:rsidRPr="00B45596">
              <w:rPr>
                <w:rFonts w:ascii="Times New Roman" w:hAnsi="Times New Roman"/>
                <w:b/>
                <w:sz w:val="32"/>
                <w:szCs w:val="32"/>
                <w:lang w:eastAsia="cs-CZ"/>
              </w:rPr>
              <w:t>14. 10. 2011 – 7. třída</w:t>
            </w:r>
          </w:p>
        </w:tc>
      </w:tr>
    </w:tbl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Pr="00930129" w:rsidRDefault="0027092A" w:rsidP="007E336D">
      <w:pPr>
        <w:spacing w:after="0" w:line="240" w:lineRule="auto"/>
        <w:rPr>
          <w:rFonts w:ascii="Times New Roman" w:hAnsi="Times New Roman"/>
          <w:b/>
          <w:sz w:val="36"/>
          <w:szCs w:val="36"/>
          <w:lang w:eastAsia="cs-CZ"/>
        </w:rPr>
      </w:pPr>
      <w:r w:rsidRPr="00930129">
        <w:rPr>
          <w:rFonts w:ascii="Times New Roman" w:hAnsi="Times New Roman"/>
          <w:b/>
          <w:sz w:val="36"/>
          <w:szCs w:val="36"/>
          <w:lang w:eastAsia="cs-CZ"/>
        </w:rPr>
        <w:t xml:space="preserve">Anotace : </w:t>
      </w:r>
      <w:r>
        <w:rPr>
          <w:rFonts w:ascii="Times New Roman" w:hAnsi="Times New Roman"/>
          <w:b/>
          <w:sz w:val="36"/>
          <w:szCs w:val="36"/>
          <w:lang w:eastAsia="cs-CZ"/>
        </w:rPr>
        <w:t>Pracovní list je určen pro žáky 7. třídy jako materiál pro samostatnou práci s učebnicí přírodopisu, práci s textem a doplňováním do textu.</w:t>
      </w:r>
    </w:p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Pr="00930129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</w:p>
    <w:p w:rsidR="0027092A" w:rsidRDefault="0027092A" w:rsidP="007E33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6" o:spid="_x0000_s1026" type="#_x0000_t75" style="position:absolute;left:0;text-align:left;margin-left:68.25pt;margin-top:9pt;width:361pt;height:79pt;z-index:-251653632;visibility:visible" wrapcoords="-45 0 -45 21394 21600 21394 21600 0 -45 0">
            <v:imagedata r:id="rId5" o:title=""/>
            <w10:wrap type="tight"/>
          </v:shape>
        </w:pict>
      </w:r>
    </w:p>
    <w:p w:rsidR="0027092A" w:rsidRDefault="0027092A" w:rsidP="007E336D">
      <w:pPr>
        <w:rPr>
          <w:b/>
          <w:bCs/>
          <w:sz w:val="36"/>
          <w:szCs w:val="36"/>
        </w:rPr>
      </w:pPr>
    </w:p>
    <w:p w:rsidR="0027092A" w:rsidRPr="007E336D" w:rsidRDefault="0027092A" w:rsidP="005937EF">
      <w:pPr>
        <w:rPr>
          <w:b/>
          <w:color w:val="0000FF"/>
          <w:sz w:val="28"/>
          <w:szCs w:val="28"/>
        </w:rPr>
      </w:pPr>
      <w:r w:rsidRPr="007E336D">
        <w:rPr>
          <w:b/>
          <w:color w:val="0000FF"/>
          <w:sz w:val="36"/>
          <w:szCs w:val="36"/>
        </w:rPr>
        <w:t xml:space="preserve">MĚKKÝŠI – PLŽI                                              </w:t>
      </w:r>
    </w:p>
    <w:p w:rsidR="0027092A" w:rsidRPr="006C2A5D" w:rsidRDefault="0027092A" w:rsidP="006C2A5D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C2A5D">
        <w:rPr>
          <w:b/>
          <w:sz w:val="28"/>
          <w:szCs w:val="28"/>
        </w:rPr>
        <w:t xml:space="preserve">tělo </w:t>
      </w:r>
      <w:r>
        <w:rPr>
          <w:b/>
          <w:sz w:val="28"/>
          <w:szCs w:val="28"/>
        </w:rPr>
        <w:t>u</w:t>
      </w:r>
      <w:r w:rsidRPr="006C2A5D">
        <w:rPr>
          <w:b/>
          <w:sz w:val="28"/>
          <w:szCs w:val="28"/>
        </w:rPr>
        <w:t xml:space="preserve">kryto v ulitě z uhličitanu vápenatého, mají rádi vlhko a stín,                     </w:t>
      </w:r>
    </w:p>
    <w:p w:rsidR="0027092A" w:rsidRPr="006C2A5D" w:rsidRDefault="0027092A" w:rsidP="006C2A5D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6C2A5D">
        <w:rPr>
          <w:b/>
          <w:sz w:val="28"/>
          <w:szCs w:val="28"/>
        </w:rPr>
        <w:t>před suchem a zimou se chrání vápenatým víčkem</w:t>
      </w:r>
    </w:p>
    <w:p w:rsidR="0027092A" w:rsidRPr="007E336D" w:rsidRDefault="0027092A" w:rsidP="005937EF">
      <w:pPr>
        <w:rPr>
          <w:b/>
          <w:color w:val="FF0066"/>
          <w:sz w:val="28"/>
          <w:szCs w:val="28"/>
        </w:rPr>
      </w:pPr>
      <w:r w:rsidRPr="007E336D">
        <w:rPr>
          <w:b/>
          <w:color w:val="FF0066"/>
          <w:sz w:val="28"/>
          <w:szCs w:val="28"/>
        </w:rPr>
        <w:t>STAVBA TĚLA HLEMÝŽDĚ ZAHRADNÍHO</w:t>
      </w:r>
    </w:p>
    <w:p w:rsidR="0027092A" w:rsidRPr="005937EF" w:rsidRDefault="0027092A" w:rsidP="005937EF">
      <w:pPr>
        <w:rPr>
          <w:b/>
          <w:sz w:val="28"/>
          <w:szCs w:val="28"/>
        </w:rPr>
      </w:pPr>
      <w:r>
        <w:rPr>
          <w:b/>
          <w:sz w:val="28"/>
          <w:szCs w:val="28"/>
        </w:rPr>
        <w:t>s dopomocí  učebnice doplň do textu pojmy pod ním</w:t>
      </w:r>
    </w:p>
    <w:p w:rsidR="0027092A" w:rsidRPr="007E336D" w:rsidRDefault="0027092A" w:rsidP="005937EF">
      <w:pPr>
        <w:rPr>
          <w:b/>
          <w:sz w:val="28"/>
          <w:szCs w:val="28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64.15pt;margin-top:11.1pt;width:56.25pt;height:28.5pt;z-index:25165363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28" type="#_x0000_t32" style="position:absolute;margin-left:64.15pt;margin-top:11.1pt;width:52.5pt;height:0;z-index:251652608" o:connectortype="straight">
            <v:stroke endarrow="block"/>
          </v:shape>
        </w:pict>
      </w:r>
      <w:r w:rsidRPr="007E336D">
        <w:rPr>
          <w:b/>
          <w:sz w:val="28"/>
          <w:szCs w:val="28"/>
        </w:rPr>
        <w:t xml:space="preserve">stavba těla                  </w:t>
      </w:r>
    </w:p>
    <w:p w:rsidR="0027092A" w:rsidRPr="007E336D" w:rsidRDefault="0027092A" w:rsidP="005937EF">
      <w:pPr>
        <w:rPr>
          <w:b/>
          <w:sz w:val="28"/>
          <w:szCs w:val="28"/>
        </w:rPr>
      </w:pPr>
      <w:r>
        <w:rPr>
          <w:noProof/>
          <w:lang w:eastAsia="cs-CZ"/>
        </w:rPr>
        <w:pict>
          <v:shape id="_x0000_s1029" type="#_x0000_t32" style="position:absolute;margin-left:162.4pt;margin-top:9.95pt;width:57pt;height:60pt;z-index:25165670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0" type="#_x0000_t32" style="position:absolute;margin-left:162.4pt;margin-top:9.95pt;width:57pt;height:29.25pt;z-index:25165568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1" type="#_x0000_t32" style="position:absolute;margin-left:162.4pt;margin-top:9.95pt;width:57pt;height:0;z-index:251654656" o:connectortype="straight">
            <v:stroke endarrow="block"/>
          </v:shape>
        </w:pict>
      </w:r>
      <w:r w:rsidRPr="00E21D96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             </w:t>
      </w:r>
      <w:r w:rsidRPr="00E21D96">
        <w:rPr>
          <w:sz w:val="28"/>
          <w:szCs w:val="28"/>
        </w:rPr>
        <w:t xml:space="preserve">                      </w:t>
      </w:r>
      <w:r w:rsidRPr="007E336D">
        <w:rPr>
          <w:b/>
          <w:sz w:val="28"/>
          <w:szCs w:val="28"/>
        </w:rPr>
        <w:t xml:space="preserve">kratší tykadla – </w:t>
      </w:r>
    </w:p>
    <w:p w:rsidR="0027092A" w:rsidRPr="007E336D" w:rsidRDefault="0027092A" w:rsidP="005937EF">
      <w:pPr>
        <w:rPr>
          <w:b/>
          <w:sz w:val="28"/>
          <w:szCs w:val="28"/>
        </w:rPr>
      </w:pPr>
      <w:r w:rsidRPr="007E336D">
        <w:rPr>
          <w:b/>
          <w:sz w:val="28"/>
          <w:szCs w:val="28"/>
        </w:rPr>
        <w:t xml:space="preserve">                                                                       delší tykadla – </w:t>
      </w:r>
    </w:p>
    <w:p w:rsidR="0027092A" w:rsidRPr="007E336D" w:rsidRDefault="0027092A" w:rsidP="005937EF">
      <w:pPr>
        <w:rPr>
          <w:b/>
          <w:sz w:val="28"/>
          <w:szCs w:val="28"/>
        </w:rPr>
      </w:pPr>
      <w:r w:rsidRPr="007E336D">
        <w:rPr>
          <w:b/>
          <w:sz w:val="28"/>
          <w:szCs w:val="28"/>
        </w:rPr>
        <w:t xml:space="preserve">                                                                       ústní otvor s pilovitým jazýčkem -  </w:t>
      </w:r>
    </w:p>
    <w:p w:rsidR="0027092A" w:rsidRPr="00E21D96" w:rsidRDefault="0027092A" w:rsidP="005937EF">
      <w:pPr>
        <w:rPr>
          <w:sz w:val="28"/>
          <w:szCs w:val="28"/>
        </w:rPr>
      </w:pPr>
      <w:r w:rsidRPr="00E21D96">
        <w:rPr>
          <w:b/>
          <w:bCs/>
          <w:sz w:val="28"/>
          <w:szCs w:val="28"/>
        </w:rPr>
        <w:t xml:space="preserve">dýchací soustava </w:t>
      </w:r>
      <w:r>
        <w:rPr>
          <w:sz w:val="28"/>
          <w:szCs w:val="28"/>
        </w:rPr>
        <w:t xml:space="preserve">– </w:t>
      </w:r>
    </w:p>
    <w:p w:rsidR="0027092A" w:rsidRPr="00E21D96" w:rsidRDefault="0027092A" w:rsidP="005937EF">
      <w:pPr>
        <w:rPr>
          <w:sz w:val="28"/>
          <w:szCs w:val="28"/>
        </w:rPr>
      </w:pPr>
      <w:r w:rsidRPr="00E21D96">
        <w:rPr>
          <w:b/>
          <w:bCs/>
          <w:sz w:val="28"/>
          <w:szCs w:val="28"/>
        </w:rPr>
        <w:t xml:space="preserve">nervová soustava </w:t>
      </w:r>
      <w:r>
        <w:rPr>
          <w:sz w:val="28"/>
          <w:szCs w:val="28"/>
        </w:rPr>
        <w:t xml:space="preserve">– </w:t>
      </w:r>
    </w:p>
    <w:p w:rsidR="0027092A" w:rsidRPr="00E21D96" w:rsidRDefault="0027092A" w:rsidP="005937EF">
      <w:pPr>
        <w:rPr>
          <w:sz w:val="28"/>
          <w:szCs w:val="28"/>
        </w:rPr>
      </w:pPr>
      <w:r w:rsidRPr="00E21D96">
        <w:rPr>
          <w:b/>
          <w:bCs/>
          <w:sz w:val="28"/>
          <w:szCs w:val="28"/>
        </w:rPr>
        <w:t xml:space="preserve">cévní soustava </w:t>
      </w:r>
      <w:r>
        <w:rPr>
          <w:sz w:val="28"/>
          <w:szCs w:val="28"/>
        </w:rPr>
        <w:t>-</w:t>
      </w:r>
      <w:r w:rsidRPr="00E21D96">
        <w:rPr>
          <w:sz w:val="28"/>
          <w:szCs w:val="28"/>
        </w:rPr>
        <w:t xml:space="preserve"> </w:t>
      </w:r>
    </w:p>
    <w:p w:rsidR="0027092A" w:rsidRPr="007E336D" w:rsidRDefault="0027092A" w:rsidP="005937EF">
      <w:pPr>
        <w:rPr>
          <w:b/>
          <w:sz w:val="28"/>
          <w:szCs w:val="28"/>
        </w:rPr>
      </w:pPr>
      <w:r w:rsidRPr="00E21D96">
        <w:rPr>
          <w:b/>
          <w:bCs/>
          <w:sz w:val="28"/>
          <w:szCs w:val="28"/>
        </w:rPr>
        <w:t xml:space="preserve">rozmnožování  </w:t>
      </w:r>
      <w:r w:rsidRPr="00E21D96">
        <w:rPr>
          <w:sz w:val="28"/>
          <w:szCs w:val="28"/>
        </w:rPr>
        <w:t xml:space="preserve">- </w:t>
      </w:r>
      <w:r w:rsidRPr="007E336D">
        <w:rPr>
          <w:b/>
          <w:sz w:val="28"/>
          <w:szCs w:val="28"/>
        </w:rPr>
        <w:t xml:space="preserve">vajíčka kladou do vlhké půdy – </w:t>
      </w:r>
      <w:r w:rsidRPr="007E336D">
        <w:rPr>
          <w:b/>
          <w:bCs/>
          <w:sz w:val="28"/>
          <w:szCs w:val="28"/>
        </w:rPr>
        <w:t xml:space="preserve">                </w:t>
      </w:r>
    </w:p>
    <w:p w:rsidR="0027092A" w:rsidRPr="007E336D" w:rsidRDefault="0027092A" w:rsidP="005937EF">
      <w:pPr>
        <w:rPr>
          <w:b/>
          <w:sz w:val="28"/>
          <w:szCs w:val="28"/>
        </w:rPr>
      </w:pPr>
      <w:r w:rsidRPr="007E336D">
        <w:rPr>
          <w:b/>
          <w:bCs/>
          <w:sz w:val="28"/>
          <w:szCs w:val="28"/>
        </w:rPr>
        <w:t xml:space="preserve">hermafrodit (                            ) </w:t>
      </w:r>
      <w:r w:rsidRPr="007E336D">
        <w:rPr>
          <w:b/>
          <w:sz w:val="28"/>
          <w:szCs w:val="28"/>
        </w:rPr>
        <w:t xml:space="preserve">– na jednom jedinci se tvoří </w:t>
      </w:r>
      <w:r>
        <w:rPr>
          <w:b/>
          <w:sz w:val="28"/>
          <w:szCs w:val="28"/>
        </w:rPr>
        <w:t>jak</w:t>
      </w:r>
    </w:p>
    <w:p w:rsidR="0027092A" w:rsidRPr="007E336D" w:rsidRDefault="0027092A" w:rsidP="005937EF">
      <w:pPr>
        <w:rPr>
          <w:b/>
          <w:color w:val="00B050"/>
          <w:sz w:val="28"/>
          <w:szCs w:val="28"/>
        </w:rPr>
      </w:pPr>
      <w:r w:rsidRPr="007E336D">
        <w:rPr>
          <w:b/>
          <w:color w:val="00B050"/>
          <w:sz w:val="28"/>
          <w:szCs w:val="28"/>
        </w:rPr>
        <w:t>oči na stopkách,</w:t>
      </w:r>
      <w:r>
        <w:rPr>
          <w:b/>
          <w:color w:val="00B050"/>
          <w:sz w:val="28"/>
          <w:szCs w:val="28"/>
        </w:rPr>
        <w:t xml:space="preserve"> </w:t>
      </w:r>
      <w:r w:rsidRPr="007E336D">
        <w:rPr>
          <w:b/>
          <w:color w:val="00B050"/>
          <w:sz w:val="28"/>
          <w:szCs w:val="28"/>
        </w:rPr>
        <w:t xml:space="preserve"> zauzliny spojené nervovými vlákny,</w:t>
      </w:r>
      <w:r>
        <w:rPr>
          <w:b/>
          <w:color w:val="00B050"/>
          <w:sz w:val="28"/>
          <w:szCs w:val="28"/>
        </w:rPr>
        <w:t xml:space="preserve"> </w:t>
      </w:r>
      <w:r w:rsidRPr="007E336D">
        <w:rPr>
          <w:b/>
          <w:color w:val="00B050"/>
          <w:sz w:val="28"/>
          <w:szCs w:val="28"/>
        </w:rPr>
        <w:t>svalnatá noha, obojetník,</w:t>
      </w:r>
      <w:r>
        <w:rPr>
          <w:b/>
          <w:color w:val="00B050"/>
          <w:sz w:val="28"/>
          <w:szCs w:val="28"/>
        </w:rPr>
        <w:t xml:space="preserve"> </w:t>
      </w:r>
      <w:r w:rsidRPr="007E336D">
        <w:rPr>
          <w:b/>
          <w:color w:val="00B050"/>
          <w:sz w:val="28"/>
          <w:szCs w:val="28"/>
        </w:rPr>
        <w:t>hlava,</w:t>
      </w:r>
      <w:r>
        <w:rPr>
          <w:b/>
          <w:color w:val="00B050"/>
          <w:sz w:val="28"/>
          <w:szCs w:val="28"/>
        </w:rPr>
        <w:t xml:space="preserve"> </w:t>
      </w:r>
      <w:r w:rsidRPr="007E336D">
        <w:rPr>
          <w:b/>
          <w:color w:val="00B050"/>
          <w:sz w:val="28"/>
          <w:szCs w:val="28"/>
        </w:rPr>
        <w:t>otevřená,</w:t>
      </w:r>
      <w:r>
        <w:rPr>
          <w:b/>
          <w:color w:val="00B050"/>
          <w:sz w:val="28"/>
          <w:szCs w:val="28"/>
        </w:rPr>
        <w:t xml:space="preserve"> </w:t>
      </w:r>
      <w:r w:rsidRPr="007E336D">
        <w:rPr>
          <w:b/>
          <w:color w:val="00B050"/>
          <w:sz w:val="28"/>
          <w:szCs w:val="28"/>
        </w:rPr>
        <w:t>čich a hmat, samčí a samičí pohlavní buňky,</w:t>
      </w:r>
      <w:r>
        <w:rPr>
          <w:b/>
          <w:color w:val="00B050"/>
          <w:sz w:val="28"/>
          <w:szCs w:val="28"/>
        </w:rPr>
        <w:t xml:space="preserve"> </w:t>
      </w:r>
      <w:r w:rsidRPr="007E336D">
        <w:rPr>
          <w:b/>
          <w:color w:val="00B050"/>
          <w:sz w:val="28"/>
          <w:szCs w:val="28"/>
        </w:rPr>
        <w:t>radula, plicní vak, vývin přímý,</w:t>
      </w:r>
    </w:p>
    <w:p w:rsidR="0027092A" w:rsidRDefault="0027092A" w:rsidP="005937EF">
      <w:pPr>
        <w:rPr>
          <w:b/>
          <w:bCs/>
        </w:rPr>
      </w:pPr>
      <w:r w:rsidRPr="00E21D96">
        <w:rPr>
          <w:sz w:val="28"/>
          <w:szCs w:val="28"/>
        </w:rPr>
        <w:t xml:space="preserve">                                                          </w:t>
      </w:r>
      <w:r w:rsidRPr="00D605CA">
        <w:rPr>
          <w:noProof/>
          <w:lang w:eastAsia="cs-CZ"/>
        </w:rPr>
        <w:pict>
          <v:shape id="obrázek 1" o:spid="_x0000_i1025" type="#_x0000_t75" style="width:399.75pt;height:156.75pt;visibility:visible">
            <v:imagedata r:id="rId6" o:title=""/>
          </v:shape>
        </w:pict>
      </w:r>
    </w:p>
    <w:p w:rsidR="0027092A" w:rsidRDefault="0027092A" w:rsidP="005937EF">
      <w:pPr>
        <w:rPr>
          <w:b/>
          <w:bCs/>
        </w:rPr>
      </w:pPr>
    </w:p>
    <w:p w:rsidR="0027092A" w:rsidRPr="007E336D" w:rsidRDefault="0027092A" w:rsidP="005937EF">
      <w:pPr>
        <w:rPr>
          <w:b/>
          <w:color w:val="FF0066"/>
          <w:sz w:val="36"/>
          <w:szCs w:val="36"/>
        </w:rPr>
      </w:pPr>
      <w:r>
        <w:rPr>
          <w:b/>
          <w:color w:val="FF0066"/>
          <w:sz w:val="36"/>
          <w:szCs w:val="36"/>
        </w:rPr>
        <w:t>MĚKKÝŠI - PLŽI</w:t>
      </w:r>
    </w:p>
    <w:p w:rsidR="0027092A" w:rsidRPr="007E336D" w:rsidRDefault="0027092A" w:rsidP="005937EF">
      <w:pPr>
        <w:rPr>
          <w:b/>
          <w:sz w:val="28"/>
          <w:szCs w:val="28"/>
        </w:rPr>
      </w:pPr>
      <w:r>
        <w:rPr>
          <w:noProof/>
          <w:lang w:eastAsia="cs-CZ"/>
        </w:rPr>
        <w:pict>
          <v:shape id="_x0000_s1032" type="#_x0000_t32" style="position:absolute;margin-left:70.15pt;margin-top:11.65pt;width:41.25pt;height:58.5pt;z-index:25166182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3" type="#_x0000_t32" style="position:absolute;margin-left:70.15pt;margin-top:10.9pt;width:45.75pt;height:.75pt;z-index:251660800" o:connectortype="straight">
            <v:stroke endarrow="block"/>
          </v:shape>
        </w:pict>
      </w:r>
      <w:r w:rsidRPr="007E336D">
        <w:rPr>
          <w:b/>
          <w:sz w:val="28"/>
          <w:szCs w:val="28"/>
        </w:rPr>
        <w:t xml:space="preserve">stavba těla                  </w:t>
      </w:r>
      <w:r w:rsidRPr="007E336D">
        <w:rPr>
          <w:b/>
          <w:color w:val="00B050"/>
          <w:sz w:val="28"/>
          <w:szCs w:val="28"/>
        </w:rPr>
        <w:t>svalnatá noha</w:t>
      </w:r>
      <w:r w:rsidRPr="007E336D">
        <w:rPr>
          <w:b/>
          <w:sz w:val="28"/>
          <w:szCs w:val="28"/>
        </w:rPr>
        <w:t xml:space="preserve">                            </w:t>
      </w:r>
    </w:p>
    <w:p w:rsidR="0027092A" w:rsidRPr="007E336D" w:rsidRDefault="0027092A" w:rsidP="005937EF">
      <w:pPr>
        <w:rPr>
          <w:b/>
          <w:sz w:val="28"/>
          <w:szCs w:val="28"/>
        </w:rPr>
      </w:pPr>
    </w:p>
    <w:p w:rsidR="0027092A" w:rsidRPr="007E336D" w:rsidRDefault="0027092A" w:rsidP="005937EF">
      <w:pPr>
        <w:rPr>
          <w:b/>
          <w:sz w:val="28"/>
          <w:szCs w:val="28"/>
        </w:rPr>
      </w:pPr>
      <w:r>
        <w:rPr>
          <w:noProof/>
          <w:lang w:eastAsia="cs-CZ"/>
        </w:rPr>
        <w:pict>
          <v:shape id="_x0000_s1034" type="#_x0000_t32" style="position:absolute;margin-left:153.4pt;margin-top:10.85pt;width:58.5pt;height:58.5pt;z-index:25165977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5" type="#_x0000_t32" style="position:absolute;margin-left:153.4pt;margin-top:10.85pt;width:58.5pt;height:26.25pt;z-index:25165875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36" type="#_x0000_t32" style="position:absolute;margin-left:153.4pt;margin-top:10.85pt;width:58.5pt;height:0;z-index:251657728" o:connectortype="straight">
            <v:stroke endarrow="block"/>
          </v:shape>
        </w:pict>
      </w:r>
      <w:r w:rsidRPr="007E336D">
        <w:rPr>
          <w:b/>
          <w:sz w:val="28"/>
          <w:szCs w:val="28"/>
        </w:rPr>
        <w:t xml:space="preserve">                                     </w:t>
      </w:r>
      <w:r w:rsidRPr="007E336D">
        <w:rPr>
          <w:b/>
          <w:color w:val="00B050"/>
          <w:sz w:val="28"/>
          <w:szCs w:val="28"/>
        </w:rPr>
        <w:t xml:space="preserve">hlava </w:t>
      </w:r>
      <w:r w:rsidRPr="007E336D">
        <w:rPr>
          <w:b/>
          <w:sz w:val="28"/>
          <w:szCs w:val="28"/>
        </w:rPr>
        <w:t xml:space="preserve">                     kratší tykadla </w:t>
      </w:r>
      <w:r w:rsidRPr="007E336D">
        <w:rPr>
          <w:b/>
          <w:color w:val="00B050"/>
          <w:sz w:val="28"/>
          <w:szCs w:val="28"/>
        </w:rPr>
        <w:t>– čich a hmat</w:t>
      </w:r>
    </w:p>
    <w:p w:rsidR="0027092A" w:rsidRPr="007E336D" w:rsidRDefault="0027092A" w:rsidP="005937EF">
      <w:pPr>
        <w:rPr>
          <w:b/>
          <w:sz w:val="28"/>
          <w:szCs w:val="28"/>
        </w:rPr>
      </w:pPr>
      <w:r w:rsidRPr="007E336D">
        <w:rPr>
          <w:b/>
          <w:sz w:val="28"/>
          <w:szCs w:val="28"/>
        </w:rPr>
        <w:t xml:space="preserve">                                                                     delší tykadla – </w:t>
      </w:r>
      <w:r w:rsidRPr="007E336D">
        <w:rPr>
          <w:b/>
          <w:color w:val="00B050"/>
          <w:sz w:val="28"/>
          <w:szCs w:val="28"/>
        </w:rPr>
        <w:t>oči na stopkách</w:t>
      </w:r>
    </w:p>
    <w:p w:rsidR="0027092A" w:rsidRPr="007E336D" w:rsidRDefault="0027092A" w:rsidP="005937EF">
      <w:pPr>
        <w:rPr>
          <w:b/>
          <w:sz w:val="28"/>
          <w:szCs w:val="28"/>
        </w:rPr>
      </w:pPr>
      <w:r w:rsidRPr="007E336D">
        <w:rPr>
          <w:b/>
          <w:sz w:val="28"/>
          <w:szCs w:val="28"/>
        </w:rPr>
        <w:t xml:space="preserve">                                                                    ústní otvor s pilovitým jazýčkem( </w:t>
      </w:r>
      <w:r>
        <w:rPr>
          <w:b/>
          <w:color w:val="00B050"/>
          <w:sz w:val="28"/>
          <w:szCs w:val="28"/>
        </w:rPr>
        <w:t xml:space="preserve">radula) </w:t>
      </w:r>
    </w:p>
    <w:p w:rsidR="0027092A" w:rsidRPr="007E336D" w:rsidRDefault="0027092A" w:rsidP="005937EF">
      <w:pPr>
        <w:rPr>
          <w:b/>
          <w:sz w:val="28"/>
          <w:szCs w:val="28"/>
        </w:rPr>
      </w:pPr>
      <w:r w:rsidRPr="007E336D">
        <w:rPr>
          <w:b/>
          <w:bCs/>
          <w:sz w:val="28"/>
          <w:szCs w:val="28"/>
        </w:rPr>
        <w:t xml:space="preserve">dýchací soustava </w:t>
      </w:r>
      <w:r w:rsidRPr="007E336D">
        <w:rPr>
          <w:b/>
          <w:sz w:val="28"/>
          <w:szCs w:val="28"/>
        </w:rPr>
        <w:t xml:space="preserve">– </w:t>
      </w:r>
      <w:r w:rsidRPr="007E336D">
        <w:rPr>
          <w:b/>
          <w:color w:val="00B050"/>
          <w:sz w:val="28"/>
          <w:szCs w:val="28"/>
        </w:rPr>
        <w:t>plicní vak</w:t>
      </w:r>
    </w:p>
    <w:p w:rsidR="0027092A" w:rsidRPr="007E336D" w:rsidRDefault="0027092A" w:rsidP="005937EF">
      <w:pPr>
        <w:rPr>
          <w:b/>
          <w:sz w:val="28"/>
          <w:szCs w:val="28"/>
        </w:rPr>
      </w:pPr>
      <w:r w:rsidRPr="007E336D">
        <w:rPr>
          <w:b/>
          <w:bCs/>
          <w:sz w:val="28"/>
          <w:szCs w:val="28"/>
        </w:rPr>
        <w:t xml:space="preserve">nervová soustava </w:t>
      </w:r>
      <w:r w:rsidRPr="007E336D">
        <w:rPr>
          <w:b/>
          <w:sz w:val="28"/>
          <w:szCs w:val="28"/>
        </w:rPr>
        <w:t xml:space="preserve">– </w:t>
      </w:r>
      <w:r w:rsidRPr="007E336D">
        <w:rPr>
          <w:b/>
          <w:color w:val="00B050"/>
          <w:sz w:val="28"/>
          <w:szCs w:val="28"/>
        </w:rPr>
        <w:t>zauzliny spojené nervovými vlákny</w:t>
      </w:r>
    </w:p>
    <w:p w:rsidR="0027092A" w:rsidRPr="007E336D" w:rsidRDefault="0027092A" w:rsidP="005937EF">
      <w:pPr>
        <w:rPr>
          <w:b/>
          <w:sz w:val="28"/>
          <w:szCs w:val="28"/>
        </w:rPr>
      </w:pPr>
      <w:r w:rsidRPr="007E336D">
        <w:rPr>
          <w:b/>
          <w:bCs/>
          <w:sz w:val="28"/>
          <w:szCs w:val="28"/>
        </w:rPr>
        <w:t xml:space="preserve">cévní soustava </w:t>
      </w:r>
      <w:r w:rsidRPr="007E336D">
        <w:rPr>
          <w:b/>
          <w:sz w:val="28"/>
          <w:szCs w:val="28"/>
        </w:rPr>
        <w:t xml:space="preserve">- </w:t>
      </w:r>
      <w:r w:rsidRPr="007E336D">
        <w:rPr>
          <w:b/>
          <w:color w:val="00B050"/>
          <w:sz w:val="28"/>
          <w:szCs w:val="28"/>
        </w:rPr>
        <w:t xml:space="preserve">otevřená </w:t>
      </w:r>
    </w:p>
    <w:p w:rsidR="0027092A" w:rsidRPr="007E336D" w:rsidRDefault="0027092A" w:rsidP="005937EF">
      <w:pPr>
        <w:rPr>
          <w:b/>
          <w:sz w:val="28"/>
          <w:szCs w:val="28"/>
        </w:rPr>
      </w:pPr>
      <w:r w:rsidRPr="007E336D">
        <w:rPr>
          <w:b/>
          <w:bCs/>
          <w:sz w:val="28"/>
          <w:szCs w:val="28"/>
        </w:rPr>
        <w:t xml:space="preserve">rozmnožování  </w:t>
      </w:r>
      <w:r w:rsidRPr="007E336D">
        <w:rPr>
          <w:b/>
          <w:sz w:val="28"/>
          <w:szCs w:val="28"/>
        </w:rPr>
        <w:t xml:space="preserve">- vajíčka kladou do vlhké půdy – </w:t>
      </w:r>
      <w:r w:rsidRPr="007E336D">
        <w:rPr>
          <w:b/>
          <w:color w:val="00B050"/>
          <w:sz w:val="28"/>
          <w:szCs w:val="28"/>
        </w:rPr>
        <w:t>vývin přímý</w:t>
      </w:r>
      <w:r w:rsidRPr="007E336D">
        <w:rPr>
          <w:b/>
          <w:bCs/>
          <w:sz w:val="28"/>
          <w:szCs w:val="28"/>
        </w:rPr>
        <w:t xml:space="preserve">                 </w:t>
      </w:r>
    </w:p>
    <w:p w:rsidR="0027092A" w:rsidRPr="007E336D" w:rsidRDefault="0027092A" w:rsidP="005937EF">
      <w:pPr>
        <w:rPr>
          <w:b/>
          <w:color w:val="00B050"/>
          <w:sz w:val="28"/>
          <w:szCs w:val="28"/>
        </w:rPr>
      </w:pPr>
      <w:r w:rsidRPr="007E336D">
        <w:rPr>
          <w:b/>
          <w:bCs/>
          <w:sz w:val="28"/>
          <w:szCs w:val="28"/>
        </w:rPr>
        <w:t xml:space="preserve">hermafrodit </w:t>
      </w:r>
      <w:r w:rsidRPr="007E336D">
        <w:rPr>
          <w:b/>
          <w:bCs/>
          <w:color w:val="00B050"/>
          <w:sz w:val="28"/>
          <w:szCs w:val="28"/>
        </w:rPr>
        <w:t>( obojetník )</w:t>
      </w:r>
      <w:r w:rsidRPr="007E336D">
        <w:rPr>
          <w:b/>
          <w:bCs/>
          <w:sz w:val="28"/>
          <w:szCs w:val="28"/>
        </w:rPr>
        <w:t xml:space="preserve"> </w:t>
      </w:r>
      <w:r w:rsidRPr="007E336D">
        <w:rPr>
          <w:b/>
          <w:sz w:val="28"/>
          <w:szCs w:val="28"/>
        </w:rPr>
        <w:t xml:space="preserve">– na jednom jedinci se tvoří </w:t>
      </w:r>
      <w:r>
        <w:rPr>
          <w:b/>
          <w:sz w:val="28"/>
          <w:szCs w:val="28"/>
        </w:rPr>
        <w:t xml:space="preserve">jak </w:t>
      </w:r>
      <w:r w:rsidRPr="007E336D">
        <w:rPr>
          <w:b/>
          <w:color w:val="00B050"/>
          <w:sz w:val="28"/>
          <w:szCs w:val="28"/>
        </w:rPr>
        <w:t>samčí i samičí pohlavní</w:t>
      </w:r>
      <w:r w:rsidRPr="007E336D">
        <w:rPr>
          <w:b/>
          <w:sz w:val="28"/>
          <w:szCs w:val="28"/>
        </w:rPr>
        <w:t xml:space="preserve"> </w:t>
      </w:r>
      <w:r w:rsidRPr="007E336D">
        <w:rPr>
          <w:b/>
          <w:color w:val="00B050"/>
          <w:sz w:val="28"/>
          <w:szCs w:val="28"/>
        </w:rPr>
        <w:t>buňky</w:t>
      </w:r>
    </w:p>
    <w:p w:rsidR="0027092A" w:rsidRPr="007E336D" w:rsidRDefault="0027092A" w:rsidP="005937EF">
      <w:pPr>
        <w:rPr>
          <w:b/>
          <w:color w:val="FF0066"/>
          <w:sz w:val="28"/>
          <w:szCs w:val="28"/>
        </w:rPr>
      </w:pPr>
      <w:r w:rsidRPr="007E336D">
        <w:rPr>
          <w:b/>
          <w:color w:val="FF0066"/>
          <w:sz w:val="28"/>
          <w:szCs w:val="28"/>
        </w:rPr>
        <w:t>Podle učebnice si do sešitu vypiš zástupce plžů, nauč se je rozeznávat podle ulit a dva zástupce si nakresli do sešitu a nezapomeň si je pojmenovat</w:t>
      </w:r>
    </w:p>
    <w:p w:rsidR="0027092A" w:rsidRDefault="0027092A" w:rsidP="005937EF">
      <w:pPr>
        <w:rPr>
          <w:sz w:val="28"/>
          <w:szCs w:val="28"/>
        </w:rPr>
      </w:pPr>
      <w:r w:rsidRPr="005937EF">
        <w:rPr>
          <w:sz w:val="28"/>
          <w:szCs w:val="28"/>
        </w:rPr>
        <w:t xml:space="preserve">                                                      </w:t>
      </w:r>
    </w:p>
    <w:p w:rsidR="0027092A" w:rsidRDefault="0027092A" w:rsidP="005937EF">
      <w:pPr>
        <w:rPr>
          <w:sz w:val="28"/>
          <w:szCs w:val="28"/>
        </w:rPr>
      </w:pPr>
    </w:p>
    <w:p w:rsidR="0027092A" w:rsidRDefault="0027092A" w:rsidP="005937EF">
      <w:pPr>
        <w:rPr>
          <w:sz w:val="28"/>
          <w:szCs w:val="28"/>
        </w:rPr>
      </w:pPr>
    </w:p>
    <w:p w:rsidR="0027092A" w:rsidRDefault="0027092A" w:rsidP="005937EF">
      <w:pPr>
        <w:rPr>
          <w:sz w:val="28"/>
          <w:szCs w:val="28"/>
        </w:rPr>
      </w:pPr>
      <w:r>
        <w:rPr>
          <w:sz w:val="28"/>
          <w:szCs w:val="28"/>
        </w:rPr>
        <w:t>Citace:</w:t>
      </w:r>
    </w:p>
    <w:p w:rsidR="0027092A" w:rsidRPr="005937EF" w:rsidRDefault="0027092A" w:rsidP="005937EF">
      <w:pPr>
        <w:rPr>
          <w:sz w:val="28"/>
          <w:szCs w:val="28"/>
        </w:rPr>
      </w:pPr>
      <w:r>
        <w:t xml:space="preserve">"AUTOR NEUVEDEN". </w:t>
      </w:r>
      <w:r>
        <w:rPr>
          <w:i/>
          <w:iCs/>
        </w:rPr>
        <w:t>mekkysi.blog.cz</w:t>
      </w:r>
      <w:r>
        <w:t xml:space="preserve"> [online]. [cit. 9.6.2012]. Dostupný na WWW: &lt;http://nd03.jxs.cz/364/692/c0306d3781_63785671_o2.png&gt;. </w:t>
      </w:r>
      <w:r w:rsidRPr="005937EF">
        <w:rPr>
          <w:sz w:val="28"/>
          <w:szCs w:val="28"/>
        </w:rPr>
        <w:t xml:space="preserve">   </w:t>
      </w:r>
      <w:bookmarkStart w:id="0" w:name="_GoBack"/>
      <w:bookmarkEnd w:id="0"/>
      <w:r w:rsidRPr="005937EF">
        <w:rPr>
          <w:sz w:val="28"/>
          <w:szCs w:val="28"/>
        </w:rPr>
        <w:t xml:space="preserve">     </w:t>
      </w:r>
    </w:p>
    <w:sectPr w:rsidR="0027092A" w:rsidRPr="005937EF" w:rsidSect="00B64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136590"/>
    <w:multiLevelType w:val="hybridMultilevel"/>
    <w:tmpl w:val="B156A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37EF"/>
    <w:rsid w:val="000D2B36"/>
    <w:rsid w:val="0027092A"/>
    <w:rsid w:val="002D284C"/>
    <w:rsid w:val="002D513A"/>
    <w:rsid w:val="004D7E2C"/>
    <w:rsid w:val="005937EF"/>
    <w:rsid w:val="006C2A5D"/>
    <w:rsid w:val="007E336D"/>
    <w:rsid w:val="00800FB6"/>
    <w:rsid w:val="00836A20"/>
    <w:rsid w:val="00930129"/>
    <w:rsid w:val="00B45596"/>
    <w:rsid w:val="00B64682"/>
    <w:rsid w:val="00CA0C93"/>
    <w:rsid w:val="00D605CA"/>
    <w:rsid w:val="00E21D96"/>
    <w:rsid w:val="00E4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68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937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37E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7E336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6C2A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369</Words>
  <Characters>2181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Digitální učební materiál</dc:title>
  <dc:subject/>
  <dc:creator>Uzivatel</dc:creator>
  <cp:keywords/>
  <dc:description/>
  <cp:lastModifiedBy>DUM</cp:lastModifiedBy>
  <cp:revision>2</cp:revision>
  <dcterms:created xsi:type="dcterms:W3CDTF">2012-06-09T17:25:00Z</dcterms:created>
  <dcterms:modified xsi:type="dcterms:W3CDTF">2012-06-09T17:25:00Z</dcterms:modified>
</cp:coreProperties>
</file>