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503"/>
        <w:gridCol w:w="5785"/>
      </w:tblGrid>
      <w:tr w:rsidR="00A65F8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A65F8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A65F8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A65F8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A65F8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VY_32_INOVACE_12_Př.7</w:t>
            </w:r>
          </w:p>
        </w:tc>
      </w:tr>
      <w:tr w:rsidR="00A65F8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A65F8C" w:rsidRPr="00930129" w:rsidRDefault="00A65F8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Měkkýši - hlavonožci</w:t>
            </w:r>
          </w:p>
        </w:tc>
      </w:tr>
      <w:tr w:rsidR="00A65F8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F8C" w:rsidRPr="00930129" w:rsidRDefault="00A65F8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21. 10. 2011 – 7. třída</w:t>
            </w:r>
          </w:p>
        </w:tc>
      </w:tr>
    </w:tbl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pro samostatnou práci s učebnicí přírodopisu, práci s textem a doplňováním do textu.</w:t>
      </w: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Pr="00930129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65F8C" w:rsidRDefault="00A65F8C" w:rsidP="00A6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7891C9FE" wp14:editId="0BFF085E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7E54" w:rsidRPr="00A65F8C" w:rsidRDefault="00C87E54" w:rsidP="00C87E54">
      <w:pPr>
        <w:rPr>
          <w:b/>
          <w:color w:val="00CC00"/>
          <w:sz w:val="28"/>
          <w:szCs w:val="28"/>
        </w:rPr>
      </w:pPr>
      <w:r w:rsidRPr="00A65F8C">
        <w:rPr>
          <w:b/>
          <w:color w:val="00CC00"/>
          <w:sz w:val="36"/>
          <w:szCs w:val="36"/>
        </w:rPr>
        <w:lastRenderedPageBreak/>
        <w:t xml:space="preserve">MĚKKÝŠI – HLAVONOŽCI                              </w:t>
      </w:r>
    </w:p>
    <w:p w:rsidR="00C87E54" w:rsidRPr="00A65F8C" w:rsidRDefault="00C87E54" w:rsidP="00A65F8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65F8C">
        <w:rPr>
          <w:b/>
          <w:sz w:val="28"/>
          <w:szCs w:val="28"/>
        </w:rPr>
        <w:t>vakovité tělo s vyvinutou nervovou soustavou a smyslovými orgány</w:t>
      </w:r>
    </w:p>
    <w:p w:rsidR="00C87E54" w:rsidRPr="00A65F8C" w:rsidRDefault="00C87E54" w:rsidP="00A65F8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65F8C">
        <w:rPr>
          <w:b/>
          <w:sz w:val="28"/>
          <w:szCs w:val="28"/>
        </w:rPr>
        <w:t>noha je přeměněna ve svalnatou nálevku a v ramena s přísavkami</w:t>
      </w:r>
    </w:p>
    <w:p w:rsidR="00C87E54" w:rsidRPr="00A65F8C" w:rsidRDefault="00C87E54" w:rsidP="00A65F8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65F8C">
        <w:rPr>
          <w:b/>
          <w:sz w:val="28"/>
          <w:szCs w:val="28"/>
        </w:rPr>
        <w:t xml:space="preserve">pohybují se vystřikováním vody z plášťové dutiny ( reaktivní </w:t>
      </w:r>
      <w:proofErr w:type="gramStart"/>
      <w:r w:rsidRPr="00A65F8C">
        <w:rPr>
          <w:b/>
          <w:sz w:val="28"/>
          <w:szCs w:val="28"/>
        </w:rPr>
        <w:t>pohyb )</w:t>
      </w:r>
      <w:proofErr w:type="gramEnd"/>
    </w:p>
    <w:p w:rsidR="00C87E54" w:rsidRDefault="00A65F8C" w:rsidP="00A65F8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jsou dravci</w:t>
      </w:r>
    </w:p>
    <w:p w:rsidR="00A65F8C" w:rsidRPr="00A65F8C" w:rsidRDefault="00B0708E" w:rsidP="00A65F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A65F8C">
        <w:rPr>
          <w:b/>
          <w:sz w:val="28"/>
          <w:szCs w:val="28"/>
        </w:rPr>
        <w:t xml:space="preserve">                                </w:t>
      </w:r>
      <w:r>
        <w:rPr>
          <w:b/>
          <w:sz w:val="28"/>
          <w:szCs w:val="28"/>
        </w:rPr>
        <w:t xml:space="preserve">                              </w:t>
      </w:r>
      <w:r w:rsidR="00A65F8C">
        <w:rPr>
          <w:b/>
          <w:sz w:val="28"/>
          <w:szCs w:val="28"/>
        </w:rPr>
        <w:t xml:space="preserve">                                                  </w:t>
      </w:r>
    </w:p>
    <w:p w:rsidR="00B0708E" w:rsidRDefault="00C87E54" w:rsidP="00B0708E">
      <w:pPr>
        <w:keepNext/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0438D24E" wp14:editId="12E8B1A3">
            <wp:extent cx="2009775" cy="1847850"/>
            <wp:effectExtent l="19050" t="0" r="9525" b="0"/>
            <wp:docPr id="1" name="obrázek 1" descr="G:\Fotky bezobratlí\SEPIE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Fotky bezobratlí\SEPIE1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08E" w:rsidRPr="00DF6451" w:rsidRDefault="00B0708E" w:rsidP="00B0708E">
      <w:pPr>
        <w:pStyle w:val="Titulek"/>
        <w:rPr>
          <w:color w:val="auto"/>
        </w:rPr>
      </w:pPr>
      <w:r w:rsidRPr="00DF6451">
        <w:rPr>
          <w:color w:val="auto"/>
        </w:rPr>
        <w:t xml:space="preserve">Obrázek </w:t>
      </w:r>
      <w:r w:rsidRPr="00DF6451">
        <w:rPr>
          <w:color w:val="auto"/>
        </w:rPr>
        <w:fldChar w:fldCharType="begin"/>
      </w:r>
      <w:r w:rsidRPr="00DF6451">
        <w:rPr>
          <w:color w:val="auto"/>
        </w:rPr>
        <w:instrText xml:space="preserve"> SEQ Obrázek \* ARABIC </w:instrText>
      </w:r>
      <w:r w:rsidRPr="00DF6451">
        <w:rPr>
          <w:color w:val="auto"/>
        </w:rPr>
        <w:fldChar w:fldCharType="separate"/>
      </w:r>
      <w:r w:rsidRPr="00DF6451">
        <w:rPr>
          <w:noProof/>
          <w:color w:val="auto"/>
        </w:rPr>
        <w:t>1</w:t>
      </w:r>
      <w:r w:rsidRPr="00DF6451">
        <w:rPr>
          <w:color w:val="auto"/>
        </w:rPr>
        <w:fldChar w:fldCharType="end"/>
      </w:r>
    </w:p>
    <w:p w:rsidR="00B0708E" w:rsidRDefault="009D0172" w:rsidP="00B0708E">
      <w:pPr>
        <w:keepNext/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23F74970" wp14:editId="60C9128C">
            <wp:extent cx="3209925" cy="1390650"/>
            <wp:effectExtent l="19050" t="0" r="9525" b="0"/>
            <wp:docPr id="2" name="obrázek 2" descr="G:\Fotky bezobratlí\KRAKATICE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Fotky bezobratlí\KRAKATICE1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0708E" w:rsidRPr="00DF6451" w:rsidRDefault="00B0708E" w:rsidP="00B0708E">
      <w:pPr>
        <w:pStyle w:val="Titulek"/>
        <w:rPr>
          <w:color w:val="auto"/>
        </w:rPr>
      </w:pPr>
      <w:r w:rsidRPr="00DF6451">
        <w:rPr>
          <w:color w:val="auto"/>
        </w:rPr>
        <w:t xml:space="preserve">Obrázek </w:t>
      </w:r>
      <w:r w:rsidRPr="00DF6451">
        <w:rPr>
          <w:color w:val="auto"/>
        </w:rPr>
        <w:fldChar w:fldCharType="begin"/>
      </w:r>
      <w:r w:rsidRPr="00DF6451">
        <w:rPr>
          <w:color w:val="auto"/>
        </w:rPr>
        <w:instrText xml:space="preserve"> SEQ Obrázek \* ARABIC </w:instrText>
      </w:r>
      <w:r w:rsidRPr="00DF6451">
        <w:rPr>
          <w:color w:val="auto"/>
        </w:rPr>
        <w:fldChar w:fldCharType="separate"/>
      </w:r>
      <w:r w:rsidRPr="00DF6451">
        <w:rPr>
          <w:noProof/>
          <w:color w:val="auto"/>
        </w:rPr>
        <w:t>2</w:t>
      </w:r>
      <w:r w:rsidRPr="00DF6451">
        <w:rPr>
          <w:color w:val="auto"/>
        </w:rPr>
        <w:fldChar w:fldCharType="end"/>
      </w:r>
    </w:p>
    <w:p w:rsidR="00B0708E" w:rsidRDefault="009D0172" w:rsidP="00B0708E">
      <w:pPr>
        <w:keepNext/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0E06692F" wp14:editId="26FDF203">
            <wp:extent cx="2533650" cy="1971675"/>
            <wp:effectExtent l="19050" t="0" r="0" b="0"/>
            <wp:docPr id="3" name="obrázek 3" descr="G:\Fotky bezobratlí\CHOBOTNICE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Fotky bezobratlí\CHOBOTNICE1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08E" w:rsidRPr="00DF6451" w:rsidRDefault="00B0708E" w:rsidP="00B0708E">
      <w:pPr>
        <w:pStyle w:val="Titulek"/>
        <w:rPr>
          <w:color w:val="auto"/>
        </w:rPr>
      </w:pPr>
      <w:r w:rsidRPr="00DF6451">
        <w:rPr>
          <w:color w:val="auto"/>
        </w:rPr>
        <w:t xml:space="preserve">Obrázek </w:t>
      </w:r>
      <w:r w:rsidRPr="00DF6451">
        <w:rPr>
          <w:color w:val="auto"/>
        </w:rPr>
        <w:fldChar w:fldCharType="begin"/>
      </w:r>
      <w:r w:rsidRPr="00DF6451">
        <w:rPr>
          <w:color w:val="auto"/>
        </w:rPr>
        <w:instrText xml:space="preserve"> SEQ Obrázek \* ARABIC </w:instrText>
      </w:r>
      <w:r w:rsidRPr="00DF6451">
        <w:rPr>
          <w:color w:val="auto"/>
        </w:rPr>
        <w:fldChar w:fldCharType="separate"/>
      </w:r>
      <w:r w:rsidRPr="00DF6451">
        <w:rPr>
          <w:noProof/>
          <w:color w:val="auto"/>
        </w:rPr>
        <w:t>3</w:t>
      </w:r>
      <w:r w:rsidRPr="00DF6451">
        <w:rPr>
          <w:color w:val="auto"/>
        </w:rPr>
        <w:fldChar w:fldCharType="end"/>
      </w:r>
    </w:p>
    <w:p w:rsidR="00C87E54" w:rsidRDefault="00C87E54" w:rsidP="00C87E54">
      <w:pPr>
        <w:rPr>
          <w:b/>
          <w:sz w:val="28"/>
          <w:szCs w:val="28"/>
        </w:rPr>
      </w:pPr>
    </w:p>
    <w:p w:rsidR="009D0172" w:rsidRDefault="009D0172" w:rsidP="00C87E54">
      <w:pPr>
        <w:rPr>
          <w:b/>
          <w:color w:val="92D050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Živočichové na obrázcích patří do </w:t>
      </w:r>
      <w:proofErr w:type="gramStart"/>
      <w:r>
        <w:rPr>
          <w:b/>
          <w:sz w:val="28"/>
          <w:szCs w:val="28"/>
        </w:rPr>
        <w:t xml:space="preserve">kmene   </w:t>
      </w:r>
      <w:r>
        <w:rPr>
          <w:b/>
          <w:color w:val="FF0000"/>
          <w:sz w:val="28"/>
          <w:szCs w:val="28"/>
        </w:rPr>
        <w:t xml:space="preserve">A                          </w:t>
      </w:r>
      <w:r w:rsidR="00A65F8C">
        <w:rPr>
          <w:b/>
          <w:color w:val="FF0000"/>
          <w:sz w:val="28"/>
          <w:szCs w:val="28"/>
        </w:rPr>
        <w:t xml:space="preserve">       </w:t>
      </w:r>
      <w:r>
        <w:rPr>
          <w:b/>
          <w:sz w:val="28"/>
          <w:szCs w:val="28"/>
        </w:rPr>
        <w:t>třídy</w:t>
      </w:r>
      <w:proofErr w:type="gramEnd"/>
      <w:r>
        <w:rPr>
          <w:b/>
          <w:sz w:val="28"/>
          <w:szCs w:val="28"/>
        </w:rPr>
        <w:t xml:space="preserve">  </w:t>
      </w:r>
      <w:r w:rsidRPr="00A65F8C">
        <w:rPr>
          <w:b/>
          <w:color w:val="00CC00"/>
          <w:sz w:val="28"/>
          <w:szCs w:val="28"/>
        </w:rPr>
        <w:t>B</w:t>
      </w:r>
    </w:p>
    <w:p w:rsidR="009D0172" w:rsidRPr="009D0172" w:rsidRDefault="009D0172" w:rsidP="00C87E54">
      <w:pPr>
        <w:rPr>
          <w:b/>
          <w:color w:val="92D050"/>
          <w:sz w:val="28"/>
          <w:szCs w:val="28"/>
        </w:rPr>
      </w:pPr>
      <w:r w:rsidRPr="009D0172">
        <w:rPr>
          <w:b/>
          <w:sz w:val="28"/>
          <w:szCs w:val="28"/>
        </w:rPr>
        <w:t>Žijí pouze v</w:t>
      </w:r>
      <w:r>
        <w:rPr>
          <w:b/>
          <w:color w:val="92D050"/>
          <w:sz w:val="28"/>
          <w:szCs w:val="28"/>
        </w:rPr>
        <w:t xml:space="preserve"> </w:t>
      </w:r>
      <w:r w:rsidRPr="009D0172">
        <w:rPr>
          <w:b/>
          <w:color w:val="FFC000"/>
          <w:sz w:val="28"/>
          <w:szCs w:val="28"/>
        </w:rPr>
        <w:t>C</w:t>
      </w:r>
    </w:p>
    <w:p w:rsidR="00D05B5C" w:rsidRDefault="009D01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Poznáš </w:t>
      </w:r>
      <w:proofErr w:type="gramStart"/>
      <w:r>
        <w:rPr>
          <w:b/>
          <w:sz w:val="28"/>
          <w:szCs w:val="28"/>
        </w:rPr>
        <w:t xml:space="preserve">je ? 1                                  </w:t>
      </w:r>
      <w:r w:rsidR="00A65F8C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2                                           3</w:t>
      </w:r>
      <w:proofErr w:type="gramEnd"/>
    </w:p>
    <w:p w:rsidR="009D0172" w:rsidRDefault="009D0172" w:rsidP="009D01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 nápovědě je 6 chytáků.                                                                                                       </w:t>
      </w:r>
    </w:p>
    <w:p w:rsidR="009D0172" w:rsidRDefault="00E67F66" w:rsidP="009D0172">
      <w:pPr>
        <w:rPr>
          <w:b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A </w:t>
      </w:r>
      <w:proofErr w:type="gramStart"/>
      <w:r>
        <w:rPr>
          <w:b/>
          <w:sz w:val="28"/>
          <w:szCs w:val="28"/>
        </w:rPr>
        <w:t>členovci   žahavci</w:t>
      </w:r>
      <w:proofErr w:type="gramEnd"/>
      <w:r>
        <w:rPr>
          <w:b/>
          <w:sz w:val="28"/>
          <w:szCs w:val="28"/>
        </w:rPr>
        <w:t xml:space="preserve">   měkkýši</w:t>
      </w:r>
    </w:p>
    <w:p w:rsidR="00E67F66" w:rsidRDefault="00E67F66" w:rsidP="009D0172">
      <w:pPr>
        <w:rPr>
          <w:b/>
          <w:sz w:val="28"/>
          <w:szCs w:val="28"/>
        </w:rPr>
      </w:pPr>
      <w:r w:rsidRPr="00A65F8C">
        <w:rPr>
          <w:b/>
          <w:color w:val="00CC00"/>
          <w:sz w:val="28"/>
          <w:szCs w:val="28"/>
        </w:rPr>
        <w:t>B</w:t>
      </w:r>
      <w:r>
        <w:rPr>
          <w:b/>
          <w:color w:val="92D050"/>
          <w:sz w:val="28"/>
          <w:szCs w:val="28"/>
        </w:rPr>
        <w:t xml:space="preserve"> </w:t>
      </w:r>
      <w:proofErr w:type="gramStart"/>
      <w:r w:rsidRPr="00E67F66">
        <w:rPr>
          <w:b/>
          <w:sz w:val="28"/>
          <w:szCs w:val="28"/>
        </w:rPr>
        <w:t>bičíkovci   hlavonožci</w:t>
      </w:r>
      <w:proofErr w:type="gramEnd"/>
      <w:r w:rsidRPr="00E67F66">
        <w:rPr>
          <w:b/>
          <w:sz w:val="28"/>
          <w:szCs w:val="28"/>
        </w:rPr>
        <w:t xml:space="preserve">   korýši</w:t>
      </w:r>
    </w:p>
    <w:p w:rsidR="00E67F66" w:rsidRPr="00E67F66" w:rsidRDefault="00E67F66" w:rsidP="009D0172">
      <w:pPr>
        <w:rPr>
          <w:b/>
          <w:sz w:val="28"/>
          <w:szCs w:val="28"/>
        </w:rPr>
      </w:pPr>
      <w:r>
        <w:rPr>
          <w:b/>
          <w:color w:val="FFC000"/>
          <w:sz w:val="28"/>
          <w:szCs w:val="28"/>
        </w:rPr>
        <w:t>C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moři   řekách</w:t>
      </w:r>
      <w:proofErr w:type="gramEnd"/>
      <w:r>
        <w:rPr>
          <w:b/>
          <w:sz w:val="28"/>
          <w:szCs w:val="28"/>
        </w:rPr>
        <w:t xml:space="preserve">   podzemí</w:t>
      </w:r>
    </w:p>
    <w:p w:rsidR="009D0172" w:rsidRDefault="009D0172" w:rsidP="009D0172">
      <w:pPr>
        <w:rPr>
          <w:b/>
          <w:sz w:val="28"/>
          <w:szCs w:val="28"/>
        </w:rPr>
      </w:pPr>
    </w:p>
    <w:p w:rsidR="00E67F66" w:rsidRDefault="00A65F8C" w:rsidP="00E67F66">
      <w:pPr>
        <w:rPr>
          <w:b/>
          <w:sz w:val="28"/>
          <w:szCs w:val="28"/>
        </w:rPr>
      </w:pPr>
      <w:r>
        <w:rPr>
          <w:b/>
          <w:color w:val="00CC00"/>
          <w:sz w:val="36"/>
          <w:szCs w:val="36"/>
        </w:rPr>
        <w:t>MĚKKÝŠI - HLAVONOŽCI</w:t>
      </w:r>
      <w:r w:rsidR="00E67F66">
        <w:rPr>
          <w:b/>
          <w:sz w:val="28"/>
          <w:szCs w:val="28"/>
        </w:rPr>
        <w:t xml:space="preserve">                                                                                    </w:t>
      </w:r>
      <w:r>
        <w:rPr>
          <w:b/>
          <w:sz w:val="28"/>
          <w:szCs w:val="28"/>
        </w:rPr>
        <w:t xml:space="preserve">           </w:t>
      </w:r>
    </w:p>
    <w:p w:rsidR="009D0172" w:rsidRDefault="009D0172" w:rsidP="009D0172">
      <w:pPr>
        <w:rPr>
          <w:b/>
          <w:color w:val="92D050"/>
          <w:sz w:val="28"/>
          <w:szCs w:val="28"/>
        </w:rPr>
      </w:pPr>
      <w:r>
        <w:rPr>
          <w:b/>
          <w:sz w:val="28"/>
          <w:szCs w:val="28"/>
        </w:rPr>
        <w:t xml:space="preserve">Živočichové na obrázcích patří do </w:t>
      </w:r>
      <w:proofErr w:type="gramStart"/>
      <w:r>
        <w:rPr>
          <w:b/>
          <w:sz w:val="28"/>
          <w:szCs w:val="28"/>
        </w:rPr>
        <w:t xml:space="preserve">kmene   </w:t>
      </w:r>
      <w:r>
        <w:rPr>
          <w:b/>
          <w:color w:val="FF0000"/>
          <w:sz w:val="28"/>
          <w:szCs w:val="28"/>
        </w:rPr>
        <w:t>A měkkýši</w:t>
      </w:r>
      <w:proofErr w:type="gramEnd"/>
      <w:r>
        <w:rPr>
          <w:b/>
          <w:color w:val="FF0000"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třídy  </w:t>
      </w:r>
      <w:r w:rsidRPr="00A65F8C">
        <w:rPr>
          <w:b/>
          <w:color w:val="00CC00"/>
          <w:sz w:val="28"/>
          <w:szCs w:val="28"/>
        </w:rPr>
        <w:t>B hlavonožci</w:t>
      </w:r>
    </w:p>
    <w:p w:rsidR="009D0172" w:rsidRPr="009D0172" w:rsidRDefault="009D0172" w:rsidP="009D0172">
      <w:pPr>
        <w:rPr>
          <w:b/>
          <w:color w:val="92D050"/>
          <w:sz w:val="28"/>
          <w:szCs w:val="28"/>
        </w:rPr>
      </w:pPr>
      <w:r w:rsidRPr="009D0172">
        <w:rPr>
          <w:b/>
          <w:sz w:val="28"/>
          <w:szCs w:val="28"/>
        </w:rPr>
        <w:t>Žijí pouze v</w:t>
      </w:r>
      <w:r>
        <w:rPr>
          <w:b/>
          <w:color w:val="92D050"/>
          <w:sz w:val="28"/>
          <w:szCs w:val="28"/>
        </w:rPr>
        <w:t> </w:t>
      </w:r>
      <w:r w:rsidRPr="009D0172">
        <w:rPr>
          <w:b/>
          <w:color w:val="FFC000"/>
          <w:sz w:val="28"/>
          <w:szCs w:val="28"/>
        </w:rPr>
        <w:t>C</w:t>
      </w:r>
      <w:r>
        <w:rPr>
          <w:b/>
          <w:color w:val="FFC000"/>
          <w:sz w:val="28"/>
          <w:szCs w:val="28"/>
        </w:rPr>
        <w:t xml:space="preserve"> moři</w:t>
      </w:r>
    </w:p>
    <w:p w:rsidR="009D0172" w:rsidRPr="00A65F8C" w:rsidRDefault="009D0172" w:rsidP="009D0172">
      <w:pPr>
        <w:rPr>
          <w:b/>
          <w:color w:val="00CC00"/>
          <w:sz w:val="28"/>
          <w:szCs w:val="28"/>
        </w:rPr>
      </w:pPr>
      <w:r>
        <w:rPr>
          <w:b/>
          <w:sz w:val="28"/>
          <w:szCs w:val="28"/>
        </w:rPr>
        <w:t xml:space="preserve">Poznáš </w:t>
      </w:r>
      <w:proofErr w:type="gramStart"/>
      <w:r>
        <w:rPr>
          <w:b/>
          <w:sz w:val="28"/>
          <w:szCs w:val="28"/>
        </w:rPr>
        <w:t xml:space="preserve">je ? 1 </w:t>
      </w:r>
      <w:r w:rsidRPr="00A65F8C">
        <w:rPr>
          <w:b/>
          <w:color w:val="00CC00"/>
          <w:sz w:val="28"/>
          <w:szCs w:val="28"/>
        </w:rPr>
        <w:t>sépie</w:t>
      </w:r>
      <w:proofErr w:type="gramEnd"/>
      <w:r>
        <w:rPr>
          <w:b/>
          <w:sz w:val="28"/>
          <w:szCs w:val="28"/>
        </w:rPr>
        <w:t xml:space="preserve">                               2 </w:t>
      </w:r>
      <w:r w:rsidRPr="00A65F8C">
        <w:rPr>
          <w:b/>
          <w:color w:val="00CC00"/>
          <w:sz w:val="28"/>
          <w:szCs w:val="28"/>
        </w:rPr>
        <w:t xml:space="preserve">krakatice  </w:t>
      </w:r>
      <w:r>
        <w:rPr>
          <w:b/>
          <w:sz w:val="28"/>
          <w:szCs w:val="28"/>
        </w:rPr>
        <w:t xml:space="preserve">                           3 </w:t>
      </w:r>
      <w:r w:rsidRPr="00A65F8C">
        <w:rPr>
          <w:b/>
          <w:color w:val="00CC00"/>
          <w:sz w:val="28"/>
          <w:szCs w:val="28"/>
        </w:rPr>
        <w:t>chobotnice</w:t>
      </w:r>
    </w:p>
    <w:p w:rsidR="009D0172" w:rsidRDefault="009D0172">
      <w:pPr>
        <w:rPr>
          <w:b/>
          <w:sz w:val="28"/>
          <w:szCs w:val="28"/>
        </w:rPr>
      </w:pPr>
    </w:p>
    <w:p w:rsidR="00B0708E" w:rsidRDefault="00B0708E">
      <w:pPr>
        <w:rPr>
          <w:sz w:val="28"/>
          <w:szCs w:val="28"/>
        </w:rPr>
      </w:pPr>
      <w:r w:rsidRPr="00B0708E">
        <w:rPr>
          <w:sz w:val="28"/>
          <w:szCs w:val="28"/>
        </w:rPr>
        <w:t>Citace:</w:t>
      </w:r>
      <w:r>
        <w:rPr>
          <w:sz w:val="28"/>
          <w:szCs w:val="28"/>
        </w:rPr>
        <w:t xml:space="preserve"> </w:t>
      </w:r>
    </w:p>
    <w:p w:rsidR="00B0708E" w:rsidRDefault="00B0708E">
      <w:r>
        <w:t>Obrázek 1:</w:t>
      </w:r>
    </w:p>
    <w:p w:rsidR="00B0708E" w:rsidRDefault="00B0708E">
      <w:r>
        <w:t xml:space="preserve">"AUTOR NEUVEDEN". </w:t>
      </w:r>
      <w:r>
        <w:rPr>
          <w:i/>
          <w:iCs/>
        </w:rPr>
        <w:t>wikipedie.com</w:t>
      </w:r>
      <w:r>
        <w:t xml:space="preserve"> [online]. [cit. </w:t>
      </w:r>
      <w:proofErr w:type="gramStart"/>
      <w:r>
        <w:t>9.6.2012</w:t>
      </w:r>
      <w:proofErr w:type="gramEnd"/>
      <w:r>
        <w:t>]. Dostupný na WWW: &lt;http://upload.wikimedia.org/wikipedia/commons/thumb/4/4b/Sepia_officinalis_(aquarium).jpg/258px-Sepia_officinalis_(aquarium).jpg&gt;.</w:t>
      </w:r>
    </w:p>
    <w:p w:rsidR="00B0708E" w:rsidRDefault="00B0708E">
      <w:r>
        <w:t>Obrázek 2:</w:t>
      </w:r>
    </w:p>
    <w:p w:rsidR="00B0708E" w:rsidRDefault="00B0708E">
      <w:r>
        <w:t xml:space="preserve">"PRACHATA". </w:t>
      </w:r>
      <w:proofErr w:type="gramStart"/>
      <w:r>
        <w:rPr>
          <w:i/>
          <w:iCs/>
        </w:rPr>
        <w:t>rajce</w:t>
      </w:r>
      <w:proofErr w:type="gramEnd"/>
      <w:r>
        <w:rPr>
          <w:i/>
          <w:iCs/>
        </w:rPr>
        <w:t>.idnes.cz</w:t>
      </w:r>
      <w:r>
        <w:t xml:space="preserve"> [online]. [cit. </w:t>
      </w:r>
      <w:proofErr w:type="gramStart"/>
      <w:r>
        <w:t>9.6.2012</w:t>
      </w:r>
      <w:proofErr w:type="gramEnd"/>
      <w:r>
        <w:t>]. Dostupný na WWW: &lt;http://img5.rajce.idnes.cz/d0501/3/3418/3418381_ebee4b5a6aabfa2c1c532cd5587da2ce/images/krakatice.jpg&gt;.</w:t>
      </w:r>
    </w:p>
    <w:p w:rsidR="00B0708E" w:rsidRDefault="00B0708E">
      <w:r>
        <w:t>Obrázek 3:</w:t>
      </w:r>
    </w:p>
    <w:p w:rsidR="00B0708E" w:rsidRDefault="00B0708E">
      <w:r>
        <w:t xml:space="preserve">"AUTOR NEUVEDEN". </w:t>
      </w:r>
      <w:r>
        <w:rPr>
          <w:i/>
          <w:iCs/>
        </w:rPr>
        <w:t>guh.cz</w:t>
      </w:r>
      <w:r>
        <w:t xml:space="preserve"> [online]. [cit. </w:t>
      </w:r>
      <w:proofErr w:type="gramStart"/>
      <w:r>
        <w:t>9.6.2012</w:t>
      </w:r>
      <w:proofErr w:type="gramEnd"/>
      <w:r>
        <w:t>]. Dostupný na WWW: &lt;http://www.guh.cz/edu/bi/biologie_bezobratli/foto06/foto_026.jpg&gt;.</w:t>
      </w:r>
    </w:p>
    <w:p w:rsidR="00B0708E" w:rsidRPr="00B0708E" w:rsidRDefault="00B0708E">
      <w:pPr>
        <w:rPr>
          <w:sz w:val="28"/>
          <w:szCs w:val="28"/>
        </w:rPr>
      </w:pPr>
    </w:p>
    <w:sectPr w:rsidR="00B0708E" w:rsidRPr="00B0708E" w:rsidSect="00D05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B6231"/>
    <w:multiLevelType w:val="hybridMultilevel"/>
    <w:tmpl w:val="9B7EB9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7E54"/>
    <w:rsid w:val="002B64F3"/>
    <w:rsid w:val="00356A44"/>
    <w:rsid w:val="009D0172"/>
    <w:rsid w:val="00A65F8C"/>
    <w:rsid w:val="00B0708E"/>
    <w:rsid w:val="00C87E54"/>
    <w:rsid w:val="00D05B5C"/>
    <w:rsid w:val="00DF6451"/>
    <w:rsid w:val="00E6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E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7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E5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A65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65F8C"/>
    <w:pPr>
      <w:ind w:left="720"/>
      <w:contextualSpacing/>
    </w:pPr>
  </w:style>
  <w:style w:type="paragraph" w:styleId="Titulek">
    <w:name w:val="caption"/>
    <w:basedOn w:val="Normln"/>
    <w:next w:val="Normln"/>
    <w:uiPriority w:val="35"/>
    <w:semiHidden/>
    <w:unhideWhenUsed/>
    <w:qFormat/>
    <w:rsid w:val="00B0708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4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333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Kantor</cp:lastModifiedBy>
  <cp:revision>5</cp:revision>
  <dcterms:created xsi:type="dcterms:W3CDTF">2011-11-20T13:49:00Z</dcterms:created>
  <dcterms:modified xsi:type="dcterms:W3CDTF">2012-06-09T14:26:00Z</dcterms:modified>
</cp:coreProperties>
</file>