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1681"/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6"/>
        <w:gridCol w:w="210"/>
        <w:gridCol w:w="3261"/>
        <w:gridCol w:w="4339"/>
      </w:tblGrid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 školy: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Základní škola, Hradec Králové, M. Horákové 258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Autor: 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 xml:space="preserve">Mgr. Blanka </w:t>
            </w:r>
            <w:proofErr w:type="spellStart"/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Majtanová</w:t>
            </w:r>
            <w:proofErr w:type="spellEnd"/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Název: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873582" w:rsidP="002E3B8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873582">
              <w:rPr>
                <w:rFonts w:ascii="Arial" w:hAnsi="Arial" w:cs="Arial"/>
                <w:sz w:val="24"/>
                <w:szCs w:val="24"/>
                <w:lang w:eastAsia="cs-CZ"/>
              </w:rPr>
              <w:t>VY_32_INOVACE_</w:t>
            </w:r>
            <w:r w:rsidR="002E3B8F">
              <w:rPr>
                <w:rFonts w:ascii="Arial" w:hAnsi="Arial" w:cs="Arial"/>
                <w:sz w:val="24"/>
                <w:szCs w:val="24"/>
                <w:lang w:eastAsia="cs-CZ"/>
              </w:rPr>
              <w:t>20C_19_Konstrukce_</w:t>
            </w:r>
            <w:r w:rsidR="005C3364">
              <w:rPr>
                <w:rFonts w:ascii="Arial" w:hAnsi="Arial" w:cs="Arial"/>
                <w:sz w:val="24"/>
                <w:szCs w:val="24"/>
                <w:lang w:eastAsia="cs-CZ"/>
              </w:rPr>
              <w:t>u</w:t>
            </w:r>
            <w:r w:rsidRPr="00873582">
              <w:rPr>
                <w:rFonts w:ascii="Arial" w:hAnsi="Arial" w:cs="Arial"/>
                <w:sz w:val="24"/>
                <w:szCs w:val="24"/>
                <w:lang w:eastAsia="cs-CZ"/>
              </w:rPr>
              <w:t>s</w:t>
            </w:r>
            <w:r w:rsidR="002E3B8F">
              <w:rPr>
                <w:rFonts w:ascii="Arial" w:hAnsi="Arial" w:cs="Arial"/>
                <w:sz w:val="24"/>
                <w:szCs w:val="24"/>
                <w:lang w:eastAsia="cs-CZ"/>
              </w:rPr>
              <w:t>u</w:t>
            </w:r>
            <w:r w:rsidR="009C1105">
              <w:rPr>
                <w:rFonts w:ascii="Arial" w:hAnsi="Arial" w:cs="Arial"/>
                <w:sz w:val="24"/>
                <w:szCs w:val="24"/>
                <w:lang w:eastAsia="cs-CZ"/>
              </w:rPr>
              <w:t>.avi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Téma: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9C1105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Geometrie v 6. ročníku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Číslo projektu:</w:t>
            </w:r>
          </w:p>
        </w:tc>
        <w:tc>
          <w:tcPr>
            <w:tcW w:w="7810" w:type="dxa"/>
            <w:gridSpan w:val="3"/>
            <w:vAlign w:val="center"/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7214C7">
              <w:rPr>
                <w:rFonts w:ascii="Arial" w:hAnsi="Arial" w:cs="Arial"/>
                <w:sz w:val="24"/>
                <w:szCs w:val="24"/>
                <w:lang w:eastAsia="cs-CZ"/>
              </w:rPr>
              <w:t>CZ.1.07/1.4 .00/21.2575</w:t>
            </w:r>
          </w:p>
        </w:tc>
      </w:tr>
      <w:tr w:rsidR="00494E5F" w:rsidRPr="00CC34E6" w:rsidTr="00494E5F">
        <w:trPr>
          <w:trHeight w:val="367"/>
        </w:trPr>
        <w:tc>
          <w:tcPr>
            <w:tcW w:w="2166" w:type="dxa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810" w:type="dxa"/>
            <w:gridSpan w:val="3"/>
            <w:tcBorders>
              <w:left w:val="nil"/>
              <w:right w:val="nil"/>
            </w:tcBorders>
          </w:tcPr>
          <w:p w:rsidR="00494E5F" w:rsidRPr="007214C7" w:rsidRDefault="00494E5F" w:rsidP="00494E5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DD3458" w:rsidRPr="00CC34E6" w:rsidTr="00EB2701">
        <w:trPr>
          <w:trHeight w:val="1205"/>
        </w:trPr>
        <w:tc>
          <w:tcPr>
            <w:tcW w:w="5637" w:type="dxa"/>
            <w:gridSpan w:val="3"/>
            <w:vMerge w:val="restart"/>
            <w:vAlign w:val="center"/>
          </w:tcPr>
          <w:p w:rsidR="00410B94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</w:t>
            </w:r>
            <w:r w:rsidR="005B0C5A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ukazuje možný postup konstrukce 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k úloze se zadáním:</w:t>
            </w:r>
          </w:p>
          <w:p w:rsidR="00DD3458" w:rsidRDefault="00DD3458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55130E" w:rsidRDefault="0055130E" w:rsidP="0055130E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SESTROJ </w:t>
            </w:r>
            <w:r w:rsidR="00873582"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trojúhelník</w:t>
            </w: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 xml:space="preserve">  </w:t>
            </w:r>
          </w:p>
          <w:p w:rsidR="0055130E" w:rsidRPr="002E3B8F" w:rsidRDefault="002E3B8F" w:rsidP="005C3364">
            <w:pPr>
              <w:pStyle w:val="Odstavecseseznamem"/>
              <w:numPr>
                <w:ilvl w:val="0"/>
                <w:numId w:val="1"/>
              </w:numPr>
              <w:spacing w:after="0" w:line="240" w:lineRule="auto"/>
              <w:ind w:left="426" w:hanging="284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 w:rsidRPr="002E3B8F">
              <w:rPr>
                <w:rFonts w:ascii="Arial" w:hAnsi="Arial" w:cs="Arial"/>
                <w:sz w:val="24"/>
                <w:szCs w:val="24"/>
                <w:lang w:eastAsia="cs-CZ"/>
              </w:rPr>
              <w:t>je da</w:t>
            </w:r>
            <w:r w:rsidR="00873582" w:rsidRPr="002E3B8F">
              <w:rPr>
                <w:rFonts w:ascii="Arial" w:hAnsi="Arial" w:cs="Arial"/>
                <w:sz w:val="24"/>
                <w:szCs w:val="24"/>
                <w:lang w:eastAsia="cs-CZ"/>
              </w:rPr>
              <w:t>n</w:t>
            </w:r>
            <w:r w:rsidRPr="002E3B8F">
              <w:rPr>
                <w:rFonts w:ascii="Arial" w:hAnsi="Arial" w:cs="Arial"/>
                <w:sz w:val="24"/>
                <w:szCs w:val="24"/>
                <w:lang w:eastAsia="cs-CZ"/>
              </w:rPr>
              <w:t>á</w:t>
            </w:r>
            <w:r w:rsidR="00873582" w:rsidRPr="002E3B8F">
              <w:rPr>
                <w:rFonts w:ascii="Arial" w:hAnsi="Arial" w:cs="Arial"/>
                <w:sz w:val="24"/>
                <w:szCs w:val="24"/>
                <w:lang w:eastAsia="cs-CZ"/>
              </w:rPr>
              <w:t xml:space="preserve"> délk</w:t>
            </w:r>
            <w:r w:rsidRPr="002E3B8F">
              <w:rPr>
                <w:rFonts w:ascii="Arial" w:hAnsi="Arial" w:cs="Arial"/>
                <w:sz w:val="24"/>
                <w:szCs w:val="24"/>
                <w:lang w:eastAsia="cs-CZ"/>
              </w:rPr>
              <w:t>a</w:t>
            </w:r>
            <w:r w:rsidR="00873582" w:rsidRPr="002E3B8F">
              <w:rPr>
                <w:rFonts w:ascii="Arial" w:hAnsi="Arial" w:cs="Arial"/>
                <w:sz w:val="24"/>
                <w:szCs w:val="24"/>
                <w:lang w:eastAsia="cs-CZ"/>
              </w:rPr>
              <w:t xml:space="preserve"> stran</w:t>
            </w:r>
            <w:r w:rsidRPr="002E3B8F">
              <w:rPr>
                <w:rFonts w:ascii="Arial" w:hAnsi="Arial" w:cs="Arial"/>
                <w:sz w:val="24"/>
                <w:szCs w:val="24"/>
                <w:lang w:eastAsia="cs-CZ"/>
              </w:rPr>
              <w:t>y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 w:rsidRPr="002E3B8F">
              <w:rPr>
                <w:rFonts w:ascii="Arial" w:hAnsi="Arial" w:cs="Arial"/>
                <w:sz w:val="24"/>
                <w:szCs w:val="24"/>
                <w:lang w:eastAsia="cs-CZ"/>
              </w:rPr>
              <w:t>a úhly</w:t>
            </w:r>
            <w:r w:rsidR="005C3364" w:rsidRPr="002E3B8F"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  <w:r w:rsidRPr="002E3B8F">
              <w:rPr>
                <w:rFonts w:ascii="Arial" w:hAnsi="Arial" w:cs="Arial"/>
                <w:sz w:val="24"/>
                <w:szCs w:val="24"/>
                <w:lang w:eastAsia="cs-CZ"/>
              </w:rPr>
              <w:t>k ní přilehlé</w:t>
            </w:r>
            <w:r w:rsidR="00873582" w:rsidRPr="002E3B8F">
              <w:rPr>
                <w:rFonts w:ascii="Arial" w:hAnsi="Arial" w:cs="Arial"/>
                <w:sz w:val="24"/>
                <w:szCs w:val="24"/>
                <w:lang w:eastAsia="cs-CZ"/>
              </w:rPr>
              <w:t xml:space="preserve"> –</w:t>
            </w:r>
          </w:p>
          <w:p w:rsidR="00873582" w:rsidRPr="00EB2701" w:rsidRDefault="00873582" w:rsidP="00873582">
            <w:pPr>
              <w:pStyle w:val="Odstavecseseznamem"/>
              <w:spacing w:after="0" w:line="240" w:lineRule="auto"/>
              <w:ind w:left="426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  <w:p w:rsidR="00EE58FC" w:rsidRDefault="00063F06" w:rsidP="009C1105">
            <w:pPr>
              <w:spacing w:after="0" w:line="240" w:lineRule="auto"/>
              <w:jc w:val="center"/>
              <w:rPr>
                <w:rFonts w:ascii="Arial" w:hAnsi="Arial" w:cs="Arial"/>
                <w:caps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Te</w:t>
            </w:r>
            <w:r w:rsidR="00DD3458">
              <w:rPr>
                <w:rFonts w:ascii="Arial" w:hAnsi="Arial" w:cs="Arial"/>
                <w:sz w:val="24"/>
                <w:szCs w:val="24"/>
                <w:lang w:eastAsia="cs-CZ"/>
              </w:rPr>
              <w:t xml:space="preserve">matický celek: </w:t>
            </w:r>
            <w:r w:rsidR="00873582">
              <w:rPr>
                <w:rFonts w:ascii="Arial" w:hAnsi="Arial" w:cs="Arial"/>
                <w:sz w:val="24"/>
                <w:szCs w:val="24"/>
                <w:lang w:eastAsia="cs-CZ"/>
              </w:rPr>
              <w:t>Trojúhelník</w:t>
            </w:r>
          </w:p>
          <w:p w:rsidR="00DD3458" w:rsidRDefault="00DD3458" w:rsidP="009C110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bottom w:val="nil"/>
            </w:tcBorders>
            <w:vAlign w:val="bottom"/>
          </w:tcPr>
          <w:p w:rsidR="00DD3458" w:rsidRDefault="00A10209" w:rsidP="00DD3458">
            <w:pPr>
              <w:spacing w:after="0" w:line="240" w:lineRule="auto"/>
              <w:jc w:val="center"/>
              <w:rPr>
                <w:noProof/>
                <w:lang w:eastAsia="cs-CZ"/>
              </w:rPr>
            </w:pPr>
            <w:r>
              <w:rPr>
                <w:noProof/>
                <w:lang w:eastAsia="cs-CZ"/>
              </w:rPr>
              <w:t xml:space="preserve"> </w:t>
            </w:r>
            <w:r w:rsidR="0055048A">
              <w:rPr>
                <w:noProof/>
                <w:lang w:eastAsia="cs-CZ"/>
              </w:rPr>
              <w:t xml:space="preserve"> </w:t>
            </w:r>
            <w:r w:rsidR="00EE58FC">
              <w:rPr>
                <w:noProof/>
                <w:lang w:eastAsia="cs-CZ"/>
              </w:rPr>
              <w:t xml:space="preserve"> </w:t>
            </w:r>
          </w:p>
          <w:p w:rsidR="0055048A" w:rsidRDefault="0055048A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  <w:p w:rsidR="00791EE5" w:rsidRPr="007214C7" w:rsidRDefault="006E1F37" w:rsidP="00791EE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4864" behindDoc="1" locked="0" layoutInCell="1" allowOverlap="1" wp14:anchorId="7F52338C" wp14:editId="0F908D14">
                  <wp:simplePos x="0" y="0"/>
                  <wp:positionH relativeFrom="column">
                    <wp:posOffset>473075</wp:posOffset>
                  </wp:positionH>
                  <wp:positionV relativeFrom="paragraph">
                    <wp:posOffset>-210820</wp:posOffset>
                  </wp:positionV>
                  <wp:extent cx="1718310" cy="750570"/>
                  <wp:effectExtent l="0" t="0" r="0" b="0"/>
                  <wp:wrapTight wrapText="bothSides">
                    <wp:wrapPolygon edited="0">
                      <wp:start x="0" y="0"/>
                      <wp:lineTo x="0" y="20832"/>
                      <wp:lineTo x="21313" y="20832"/>
                      <wp:lineTo x="21313" y="0"/>
                      <wp:lineTo x="0" y="0"/>
                    </wp:wrapPolygon>
                  </wp:wrapTight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97" t="15790" r="4044" b="6907"/>
                          <a:stretch/>
                        </pic:blipFill>
                        <pic:spPr bwMode="auto">
                          <a:xfrm>
                            <a:off x="0" y="0"/>
                            <a:ext cx="1718310" cy="7505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D3458" w:rsidRPr="00CC34E6" w:rsidTr="00EB2701">
        <w:trPr>
          <w:trHeight w:val="1204"/>
        </w:trPr>
        <w:tc>
          <w:tcPr>
            <w:tcW w:w="5637" w:type="dxa"/>
            <w:gridSpan w:val="3"/>
            <w:vMerge/>
            <w:vAlign w:val="bottom"/>
          </w:tcPr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4339" w:type="dxa"/>
            <w:tcBorders>
              <w:top w:val="nil"/>
            </w:tcBorders>
            <w:vAlign w:val="bottom"/>
          </w:tcPr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caps/>
                <w:sz w:val="24"/>
                <w:szCs w:val="24"/>
                <w:lang w:eastAsia="cs-CZ"/>
              </w:rPr>
              <w:t>D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oba trvání: 00:0</w:t>
            </w:r>
            <w:r w:rsidR="00A10209">
              <w:rPr>
                <w:rFonts w:ascii="Arial" w:hAnsi="Arial" w:cs="Arial"/>
                <w:sz w:val="24"/>
                <w:szCs w:val="24"/>
                <w:lang w:eastAsia="cs-CZ"/>
              </w:rPr>
              <w:t>0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:</w:t>
            </w:r>
            <w:r w:rsidR="000843C5">
              <w:rPr>
                <w:rFonts w:ascii="Arial" w:hAnsi="Arial" w:cs="Arial"/>
                <w:sz w:val="24"/>
                <w:szCs w:val="24"/>
                <w:lang w:eastAsia="cs-CZ"/>
              </w:rPr>
              <w:t>47</w:t>
            </w:r>
          </w:p>
          <w:p w:rsidR="00DD3458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Velikost: </w:t>
            </w:r>
            <w:r w:rsidR="000843C5">
              <w:rPr>
                <w:rFonts w:ascii="Arial" w:hAnsi="Arial" w:cs="Arial"/>
                <w:sz w:val="24"/>
                <w:szCs w:val="24"/>
                <w:lang w:eastAsia="cs-CZ"/>
              </w:rPr>
              <w:t>347</w:t>
            </w:r>
            <w:r w:rsidR="00515B79">
              <w:rPr>
                <w:rFonts w:ascii="Arial" w:hAnsi="Arial" w:cs="Arial"/>
                <w:sz w:val="24"/>
                <w:szCs w:val="24"/>
                <w:lang w:eastAsia="cs-CZ"/>
              </w:rPr>
              <w:t xml:space="preserve"> kB</w:t>
            </w:r>
          </w:p>
          <w:p w:rsidR="00DD3458" w:rsidRPr="009C1105" w:rsidRDefault="00DD3458" w:rsidP="00DD345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Frekvence snímků: </w:t>
            </w:r>
            <w:r w:rsidR="00515B79">
              <w:rPr>
                <w:rFonts w:ascii="Arial" w:hAnsi="Arial" w:cs="Arial"/>
                <w:sz w:val="24"/>
                <w:szCs w:val="24"/>
                <w:lang w:eastAsia="cs-CZ"/>
              </w:rPr>
              <w:t xml:space="preserve">8 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snímků/sekundu</w:t>
            </w:r>
          </w:p>
          <w:p w:rsidR="00DD3458" w:rsidRDefault="00DD3458" w:rsidP="00DD345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</w:tr>
      <w:tr w:rsidR="009C1105" w:rsidRPr="00CC34E6" w:rsidTr="00A75275">
        <w:trPr>
          <w:trHeight w:val="1204"/>
        </w:trPr>
        <w:tc>
          <w:tcPr>
            <w:tcW w:w="2376" w:type="dxa"/>
            <w:gridSpan w:val="2"/>
            <w:vAlign w:val="center"/>
          </w:tcPr>
          <w:p w:rsidR="009C1105" w:rsidRPr="007214C7" w:rsidRDefault="009C1105" w:rsidP="009C110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POUŽITÍ:</w:t>
            </w:r>
          </w:p>
          <w:p w:rsidR="009C1105" w:rsidRDefault="009C1105" w:rsidP="00A7527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7600" w:type="dxa"/>
            <w:gridSpan w:val="2"/>
            <w:vAlign w:val="center"/>
          </w:tcPr>
          <w:p w:rsidR="009C1105" w:rsidRDefault="00A75275" w:rsidP="002257C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přehrát 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program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>em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Windows Media </w:t>
            </w:r>
            <w:proofErr w:type="spellStart"/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>Player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cs-CZ"/>
              </w:rPr>
              <w:t>, který</w:t>
            </w:r>
            <w:r w:rsidRPr="00A75275">
              <w:rPr>
                <w:rFonts w:ascii="Arial" w:hAnsi="Arial" w:cs="Arial"/>
                <w:sz w:val="24"/>
                <w:szCs w:val="24"/>
                <w:lang w:eastAsia="cs-CZ"/>
              </w:rPr>
              <w:t xml:space="preserve"> poskytuje intuitivní a snadno použitelné rozhraní</w:t>
            </w:r>
            <w:r>
              <w:rPr>
                <w:rFonts w:ascii="Arial" w:hAnsi="Arial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362C96" w:rsidRPr="00CC34E6" w:rsidTr="00362C96">
        <w:trPr>
          <w:trHeight w:val="1204"/>
        </w:trPr>
        <w:tc>
          <w:tcPr>
            <w:tcW w:w="9976" w:type="dxa"/>
            <w:gridSpan w:val="4"/>
            <w:vAlign w:val="center"/>
          </w:tcPr>
          <w:p w:rsidR="00362C96" w:rsidRDefault="00362C96" w:rsidP="00362C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z w:val="24"/>
                <w:szCs w:val="24"/>
                <w:lang w:eastAsia="cs-CZ"/>
              </w:rPr>
              <w:t>videosekvence byla vytvořená ve SMART Notebook verze: 10.8.364.0</w:t>
            </w:r>
            <w:bookmarkStart w:id="0" w:name="_GoBack"/>
            <w:bookmarkEnd w:id="0"/>
          </w:p>
        </w:tc>
      </w:tr>
      <w:tr w:rsidR="00494E5F" w:rsidRPr="00CC34E6" w:rsidTr="00B509B1">
        <w:trPr>
          <w:trHeight w:val="2259"/>
        </w:trPr>
        <w:tc>
          <w:tcPr>
            <w:tcW w:w="9976" w:type="dxa"/>
            <w:gridSpan w:val="4"/>
            <w:vAlign w:val="center"/>
          </w:tcPr>
          <w:p w:rsidR="00494E5F" w:rsidRDefault="00494E5F" w:rsidP="00494E5F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cs-CZ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3840" behindDoc="1" locked="0" layoutInCell="1" allowOverlap="1" wp14:anchorId="619E53B8" wp14:editId="11FE990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-1391920</wp:posOffset>
                  </wp:positionV>
                  <wp:extent cx="6192520" cy="1498600"/>
                  <wp:effectExtent l="0" t="0" r="0" b="6350"/>
                  <wp:wrapTight wrapText="bothSides">
                    <wp:wrapPolygon edited="0">
                      <wp:start x="0" y="0"/>
                      <wp:lineTo x="0" y="21417"/>
                      <wp:lineTo x="21529" y="21417"/>
                      <wp:lineTo x="21529" y="0"/>
                      <wp:lineTo x="0" y="0"/>
                    </wp:wrapPolygon>
                  </wp:wrapTight>
                  <wp:docPr id="26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520" cy="149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5E64" w:rsidRDefault="00C63A02" w:rsidP="0078229A"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216ECCD3" wp14:editId="32B4819C">
            <wp:simplePos x="0" y="0"/>
            <wp:positionH relativeFrom="column">
              <wp:posOffset>-2381250</wp:posOffset>
            </wp:positionH>
            <wp:positionV relativeFrom="paragraph">
              <wp:posOffset>24130</wp:posOffset>
            </wp:positionV>
            <wp:extent cx="361950" cy="438150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026" t="41520" r="43137" b="31579"/>
                    <a:stretch/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15E64" w:rsidSect="00C63A02">
      <w:headerReference w:type="default" r:id="rId12"/>
      <w:footerReference w:type="default" r:id="rId13"/>
      <w:pgSz w:w="11906" w:h="16838"/>
      <w:pgMar w:top="1417" w:right="424" w:bottom="1417" w:left="426" w:header="708" w:footer="184" w:gutter="0"/>
      <w:pgNumType w:start="1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2D8" w:rsidRDefault="008122D8" w:rsidP="00DD6C5B">
      <w:pPr>
        <w:spacing w:after="0" w:line="240" w:lineRule="auto"/>
      </w:pPr>
      <w:r>
        <w:separator/>
      </w:r>
    </w:p>
  </w:endnote>
  <w:endnote w:type="continuationSeparator" w:id="0">
    <w:p w:rsidR="008122D8" w:rsidRDefault="008122D8" w:rsidP="00DD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627" w:rsidRDefault="00261627" w:rsidP="00261627">
    <w:pPr>
      <w:pStyle w:val="Zpat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362C96" w:rsidRPr="00362C96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261627" w:rsidRDefault="0026162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2D8" w:rsidRDefault="008122D8" w:rsidP="00DD6C5B">
      <w:pPr>
        <w:spacing w:after="0" w:line="240" w:lineRule="auto"/>
      </w:pPr>
      <w:r>
        <w:separator/>
      </w:r>
    </w:p>
  </w:footnote>
  <w:footnote w:type="continuationSeparator" w:id="0">
    <w:p w:rsidR="008122D8" w:rsidRDefault="008122D8" w:rsidP="00DD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caps/>
        <w:sz w:val="24"/>
        <w:szCs w:val="24"/>
        <w:lang w:eastAsia="cs-CZ"/>
      </w:rPr>
      <w:alias w:val="Název"/>
      <w:id w:val="-1385020154"/>
      <w:placeholder>
        <w:docPart w:val="1EC382596550492A9363083B1B405D6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D6C5B" w:rsidRDefault="002E3B8F" w:rsidP="009C1105">
        <w:pPr>
          <w:pStyle w:val="Zhlav"/>
          <w:pBdr>
            <w:bottom w:val="thickThinSmallGap" w:sz="24" w:space="1" w:color="622423" w:themeColor="accent2" w:themeShade="7F"/>
          </w:pBdr>
          <w:jc w:val="center"/>
        </w:pPr>
        <w:r>
          <w:rPr>
            <w:rFonts w:ascii="Arial" w:hAnsi="Arial" w:cs="Arial"/>
            <w:caps/>
            <w:sz w:val="24"/>
            <w:szCs w:val="24"/>
            <w:lang w:eastAsia="cs-CZ"/>
          </w:rPr>
          <w:t xml:space="preserve">KONSTRUKCE TROJÚHELNÍKU </w:t>
        </w:r>
        <w:r w:rsidR="005C3364">
          <w:rPr>
            <w:rFonts w:ascii="Arial" w:hAnsi="Arial" w:cs="Arial"/>
            <w:caps/>
            <w:sz w:val="24"/>
            <w:szCs w:val="24"/>
            <w:lang w:eastAsia="cs-CZ"/>
          </w:rPr>
          <w:t>U</w:t>
        </w:r>
        <w:r w:rsidR="00873582">
          <w:rPr>
            <w:rFonts w:ascii="Arial" w:hAnsi="Arial" w:cs="Arial"/>
            <w:caps/>
            <w:sz w:val="24"/>
            <w:szCs w:val="24"/>
            <w:lang w:eastAsia="cs-CZ"/>
          </w:rPr>
          <w:t>S</w:t>
        </w:r>
        <w:r>
          <w:rPr>
            <w:rFonts w:ascii="Arial" w:hAnsi="Arial" w:cs="Arial"/>
            <w:caps/>
            <w:sz w:val="24"/>
            <w:szCs w:val="24"/>
            <w:lang w:eastAsia="cs-CZ"/>
          </w:rPr>
          <w:t>U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073D"/>
    <w:multiLevelType w:val="hybridMultilevel"/>
    <w:tmpl w:val="77F6AB2C"/>
    <w:lvl w:ilvl="0" w:tplc="3E824B76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5B"/>
    <w:rsid w:val="00013531"/>
    <w:rsid w:val="000251ED"/>
    <w:rsid w:val="00063F06"/>
    <w:rsid w:val="000843C5"/>
    <w:rsid w:val="000F0626"/>
    <w:rsid w:val="00140EF9"/>
    <w:rsid w:val="001F5363"/>
    <w:rsid w:val="00205E41"/>
    <w:rsid w:val="002257C3"/>
    <w:rsid w:val="002331AD"/>
    <w:rsid w:val="00245811"/>
    <w:rsid w:val="00261627"/>
    <w:rsid w:val="0028576B"/>
    <w:rsid w:val="002E3B8F"/>
    <w:rsid w:val="002E6866"/>
    <w:rsid w:val="00304A89"/>
    <w:rsid w:val="0033055B"/>
    <w:rsid w:val="00331B92"/>
    <w:rsid w:val="003579BC"/>
    <w:rsid w:val="00362C96"/>
    <w:rsid w:val="00385F49"/>
    <w:rsid w:val="003916FB"/>
    <w:rsid w:val="00403670"/>
    <w:rsid w:val="00410B94"/>
    <w:rsid w:val="00436F92"/>
    <w:rsid w:val="00450905"/>
    <w:rsid w:val="00494E5F"/>
    <w:rsid w:val="004967B0"/>
    <w:rsid w:val="00515B79"/>
    <w:rsid w:val="0055048A"/>
    <w:rsid w:val="0055130E"/>
    <w:rsid w:val="005519EC"/>
    <w:rsid w:val="00580EDE"/>
    <w:rsid w:val="005B0C5A"/>
    <w:rsid w:val="005C3364"/>
    <w:rsid w:val="00643D31"/>
    <w:rsid w:val="006907FB"/>
    <w:rsid w:val="006E1F37"/>
    <w:rsid w:val="006F5162"/>
    <w:rsid w:val="007045EB"/>
    <w:rsid w:val="0078229A"/>
    <w:rsid w:val="00791EE5"/>
    <w:rsid w:val="007B0324"/>
    <w:rsid w:val="007B4AEB"/>
    <w:rsid w:val="008122D8"/>
    <w:rsid w:val="00843D19"/>
    <w:rsid w:val="00856AAE"/>
    <w:rsid w:val="00873582"/>
    <w:rsid w:val="00884621"/>
    <w:rsid w:val="008B0CB5"/>
    <w:rsid w:val="008D257A"/>
    <w:rsid w:val="00904B40"/>
    <w:rsid w:val="009C1105"/>
    <w:rsid w:val="00A10209"/>
    <w:rsid w:val="00A13551"/>
    <w:rsid w:val="00A15E64"/>
    <w:rsid w:val="00A647A6"/>
    <w:rsid w:val="00A75275"/>
    <w:rsid w:val="00A9097D"/>
    <w:rsid w:val="00AE4296"/>
    <w:rsid w:val="00B13DE1"/>
    <w:rsid w:val="00B45E13"/>
    <w:rsid w:val="00B853B6"/>
    <w:rsid w:val="00BC4DA0"/>
    <w:rsid w:val="00BD283E"/>
    <w:rsid w:val="00C02991"/>
    <w:rsid w:val="00C426BE"/>
    <w:rsid w:val="00C63A02"/>
    <w:rsid w:val="00C727E7"/>
    <w:rsid w:val="00D5569D"/>
    <w:rsid w:val="00D6574F"/>
    <w:rsid w:val="00DD3458"/>
    <w:rsid w:val="00DD6C5B"/>
    <w:rsid w:val="00DE3260"/>
    <w:rsid w:val="00E21F0D"/>
    <w:rsid w:val="00E5767A"/>
    <w:rsid w:val="00E74991"/>
    <w:rsid w:val="00EB2701"/>
    <w:rsid w:val="00EE58FC"/>
    <w:rsid w:val="00F05CA0"/>
    <w:rsid w:val="00F15E86"/>
    <w:rsid w:val="00F25D24"/>
    <w:rsid w:val="00F26295"/>
    <w:rsid w:val="00FF05CB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C5B"/>
  </w:style>
  <w:style w:type="paragraph" w:styleId="Zpat">
    <w:name w:val="footer"/>
    <w:basedOn w:val="Normln"/>
    <w:link w:val="ZpatChar"/>
    <w:uiPriority w:val="99"/>
    <w:unhideWhenUsed/>
    <w:rsid w:val="00DD6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C5B"/>
  </w:style>
  <w:style w:type="paragraph" w:styleId="Textbubliny">
    <w:name w:val="Balloon Text"/>
    <w:basedOn w:val="Normln"/>
    <w:link w:val="TextbublinyChar"/>
    <w:uiPriority w:val="99"/>
    <w:semiHidden/>
    <w:unhideWhenUsed/>
    <w:rsid w:val="00DD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6C5B"/>
    <w:rPr>
      <w:rFonts w:ascii="Tahoma" w:hAnsi="Tahoma" w:cs="Tahoma"/>
      <w:sz w:val="16"/>
      <w:szCs w:val="16"/>
    </w:rPr>
  </w:style>
  <w:style w:type="character" w:customStyle="1" w:styleId="notlocalizable">
    <w:name w:val="notlocalizable"/>
    <w:basedOn w:val="Standardnpsmoodstavce"/>
    <w:rsid w:val="00A75275"/>
  </w:style>
  <w:style w:type="paragraph" w:styleId="Odstavecseseznamem">
    <w:name w:val="List Paragraph"/>
    <w:basedOn w:val="Normln"/>
    <w:uiPriority w:val="34"/>
    <w:qFormat/>
    <w:rsid w:val="00EB2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EC382596550492A9363083B1B405D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815DA8-164E-4AB6-85E8-D187BF45C7AA}"/>
      </w:docPartPr>
      <w:docPartBody>
        <w:p w:rsidR="005A6959" w:rsidRDefault="003A0BF9" w:rsidP="003A0BF9">
          <w:pPr>
            <w:pStyle w:val="1EC382596550492A9363083B1B405D6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BF9"/>
    <w:rsid w:val="00186D61"/>
    <w:rsid w:val="00351411"/>
    <w:rsid w:val="003A0BF9"/>
    <w:rsid w:val="00446156"/>
    <w:rsid w:val="005031E1"/>
    <w:rsid w:val="005710B8"/>
    <w:rsid w:val="005A6959"/>
    <w:rsid w:val="005C520C"/>
    <w:rsid w:val="006057E1"/>
    <w:rsid w:val="00623F03"/>
    <w:rsid w:val="00744A3B"/>
    <w:rsid w:val="00861788"/>
    <w:rsid w:val="008937FE"/>
    <w:rsid w:val="008F3D27"/>
    <w:rsid w:val="009264A6"/>
    <w:rsid w:val="009457D9"/>
    <w:rsid w:val="00A810F0"/>
    <w:rsid w:val="00B22FF2"/>
    <w:rsid w:val="00BB0A2F"/>
    <w:rsid w:val="00BB0BCA"/>
    <w:rsid w:val="00CA6F14"/>
    <w:rsid w:val="00E5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EC382596550492A9363083B1B405D69">
    <w:name w:val="1EC382596550492A9363083B1B405D69"/>
    <w:rsid w:val="003A0BF9"/>
  </w:style>
  <w:style w:type="paragraph" w:customStyle="1" w:styleId="21941256FD894C9384A12D48B42A1801">
    <w:name w:val="21941256FD894C9384A12D48B42A1801"/>
    <w:rsid w:val="003A0BF9"/>
  </w:style>
  <w:style w:type="paragraph" w:customStyle="1" w:styleId="FC48E5135F4F4B5EB94042A194D45419">
    <w:name w:val="FC48E5135F4F4B5EB94042A194D45419"/>
    <w:rsid w:val="003A0BF9"/>
  </w:style>
  <w:style w:type="paragraph" w:customStyle="1" w:styleId="585621F5CD5348FE9E70C25EA30AFBDA">
    <w:name w:val="585621F5CD5348FE9E70C25EA30AFBDA"/>
    <w:rsid w:val="003A0B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DE2B6-6658-4218-85E8-52EAA3B24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KONSTRUKCE TROJÚHELNÍKU USU</vt:lpstr>
    </vt:vector>
  </TitlesOfParts>
  <Company>HP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KONSTRUKCE TROJÚHELNÍKU USU</dc:title>
  <dc:creator>Blanka Majtanová.</dc:creator>
  <cp:keywords>Matematika 6. ročník</cp:keywords>
  <cp:lastModifiedBy>majtanova</cp:lastModifiedBy>
  <cp:revision>9</cp:revision>
  <cp:lastPrinted>2012-06-06T19:38:00Z</cp:lastPrinted>
  <dcterms:created xsi:type="dcterms:W3CDTF">2012-06-06T19:29:00Z</dcterms:created>
  <dcterms:modified xsi:type="dcterms:W3CDTF">2012-06-10T07:01:00Z</dcterms:modified>
</cp:coreProperties>
</file>