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9F7" w:rsidRPr="00626A51" w:rsidRDefault="00FC19F7" w:rsidP="00FC19F7">
      <w:pPr>
        <w:rPr>
          <w:i/>
        </w:rPr>
      </w:pPr>
      <w:bookmarkStart w:id="0" w:name="_GoBack"/>
      <w:bookmarkEnd w:id="0"/>
      <w:r w:rsidRPr="00626A51">
        <w:rPr>
          <w:i/>
          <w:noProof/>
        </w:rPr>
        <w:drawing>
          <wp:anchor distT="0" distB="0" distL="0" distR="0" simplePos="0" relativeHeight="251659264" behindDoc="1" locked="0" layoutInCell="1" allowOverlap="1" wp14:anchorId="4A3FC957" wp14:editId="0C1BD8F0">
            <wp:simplePos x="0" y="0"/>
            <wp:positionH relativeFrom="column">
              <wp:posOffset>-114300</wp:posOffset>
            </wp:positionH>
            <wp:positionV relativeFrom="paragraph">
              <wp:posOffset>-191446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9F7" w:rsidRDefault="00FC19F7" w:rsidP="00FC19F7"/>
    <w:p w:rsidR="00FC19F7" w:rsidRDefault="00FC19F7" w:rsidP="00FC19F7"/>
    <w:p w:rsidR="00FC19F7" w:rsidRDefault="00FC19F7" w:rsidP="00FC19F7"/>
    <w:p w:rsidR="00FC19F7" w:rsidRDefault="00FC19F7" w:rsidP="00FC19F7"/>
    <w:p w:rsidR="00FC19F7" w:rsidRDefault="00FC19F7" w:rsidP="00FC19F7"/>
    <w:p w:rsidR="00FC19F7" w:rsidRDefault="00FC19F7" w:rsidP="00FC19F7"/>
    <w:p w:rsidR="00FC19F7" w:rsidRDefault="00FC19F7" w:rsidP="00FC19F7"/>
    <w:p w:rsidR="00FC19F7" w:rsidRDefault="00FC19F7" w:rsidP="00FC19F7"/>
    <w:tbl>
      <w:tblPr>
        <w:tblW w:w="9724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75"/>
        <w:gridCol w:w="7449"/>
      </w:tblGrid>
      <w:tr w:rsidR="00FC19F7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449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C19F7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449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Stanislav Toman</w:t>
            </w:r>
          </w:p>
        </w:tc>
      </w:tr>
      <w:tr w:rsidR="00FC19F7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449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VY_32_INOVACE_3039</w:t>
            </w:r>
          </w:p>
        </w:tc>
      </w:tr>
      <w:tr w:rsidR="00FC19F7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449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Výpočet tlakové síly kapaliny</w:t>
            </w:r>
          </w:p>
        </w:tc>
      </w:tr>
      <w:tr w:rsidR="00FC19F7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449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Tlaková síla kapaliny</w:t>
            </w:r>
          </w:p>
        </w:tc>
      </w:tr>
      <w:tr w:rsidR="00FC19F7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449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Fyzika</w:t>
            </w:r>
          </w:p>
        </w:tc>
      </w:tr>
      <w:tr w:rsidR="00FC19F7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449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7.</w:t>
            </w:r>
          </w:p>
        </w:tc>
      </w:tr>
      <w:tr w:rsidR="00FC19F7" w:rsidTr="00360F04">
        <w:trPr>
          <w:trHeight w:val="1271"/>
        </w:trPr>
        <w:tc>
          <w:tcPr>
            <w:tcW w:w="2275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449" w:type="dxa"/>
            <w:shd w:val="clear" w:color="auto" w:fill="auto"/>
          </w:tcPr>
          <w:p w:rsidR="00FC19F7" w:rsidRPr="00814F03" w:rsidRDefault="00FC19F7" w:rsidP="00360F0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určený k procvičení příkladů pro výpočet tlakové síly kapaliny</w:t>
            </w:r>
          </w:p>
        </w:tc>
      </w:tr>
      <w:tr w:rsidR="00FC19F7" w:rsidTr="00360F04">
        <w:trPr>
          <w:trHeight w:val="1479"/>
        </w:trPr>
        <w:tc>
          <w:tcPr>
            <w:tcW w:w="2275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449" w:type="dxa"/>
            <w:shd w:val="clear" w:color="auto" w:fill="auto"/>
          </w:tcPr>
          <w:p w:rsidR="00FC19F7" w:rsidRPr="00814F03" w:rsidRDefault="00FC19F7" w:rsidP="00360F0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umí vypočítat tlakovou sílu kapaliny, správně převedou jednotky a dosadí do vzorce </w:t>
            </w:r>
          </w:p>
        </w:tc>
      </w:tr>
      <w:tr w:rsidR="00FC19F7" w:rsidTr="00360F04">
        <w:trPr>
          <w:trHeight w:val="787"/>
        </w:trPr>
        <w:tc>
          <w:tcPr>
            <w:tcW w:w="2275" w:type="dxa"/>
            <w:shd w:val="clear" w:color="auto" w:fill="auto"/>
          </w:tcPr>
          <w:p w:rsidR="00FC19F7" w:rsidRPr="00814F03" w:rsidRDefault="00FC19F7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449" w:type="dxa"/>
            <w:shd w:val="clear" w:color="auto" w:fill="auto"/>
            <w:noWrap/>
          </w:tcPr>
          <w:p w:rsidR="00FC19F7" w:rsidRPr="00814F03" w:rsidRDefault="00FC19F7" w:rsidP="00360F0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C19F7" w:rsidRDefault="00FC19F7" w:rsidP="00FC19F7"/>
    <w:p w:rsidR="00FC19F7" w:rsidRDefault="00FC19F7" w:rsidP="00FC19F7"/>
    <w:p w:rsidR="00FC19F7" w:rsidRDefault="00FC19F7" w:rsidP="00FC19F7"/>
    <w:p w:rsidR="00FC19F7" w:rsidRDefault="00FC19F7" w:rsidP="00FC19F7"/>
    <w:p w:rsidR="00FC19F7" w:rsidRDefault="00FC19F7" w:rsidP="00FC19F7"/>
    <w:p w:rsidR="00FC19F7" w:rsidRDefault="00FC19F7" w:rsidP="00FC19F7"/>
    <w:p w:rsidR="00875D82" w:rsidRDefault="00875D82"/>
    <w:p w:rsidR="00FC19F7" w:rsidRDefault="00FC19F7"/>
    <w:p w:rsidR="00FC19F7" w:rsidRDefault="00FC19F7"/>
    <w:p w:rsidR="00FC19F7" w:rsidRDefault="00FC19F7"/>
    <w:p w:rsidR="00FC19F7" w:rsidRDefault="00FC19F7"/>
    <w:p w:rsidR="00FC19F7" w:rsidRDefault="00FC19F7"/>
    <w:p w:rsidR="00FC19F7" w:rsidRDefault="00FC19F7"/>
    <w:p w:rsidR="00FC19F7" w:rsidRDefault="00FC19F7"/>
    <w:p w:rsidR="00FC19F7" w:rsidRDefault="00FC19F7"/>
    <w:p w:rsidR="00FC19F7" w:rsidRDefault="00FC19F7"/>
    <w:p w:rsidR="00FC19F7" w:rsidRDefault="00FC19F7"/>
    <w:p w:rsidR="00FC19F7" w:rsidRDefault="00FC19F7"/>
    <w:p w:rsidR="00FC19F7" w:rsidRPr="008857D0" w:rsidRDefault="00FC19F7" w:rsidP="008857D0">
      <w:pPr>
        <w:pStyle w:val="Odstavecseseznamem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93"/>
        <w:ind w:right="14"/>
        <w:rPr>
          <w:color w:val="000000"/>
          <w:spacing w:val="-3"/>
          <w:w w:val="101"/>
          <w:sz w:val="28"/>
          <w:szCs w:val="21"/>
        </w:rPr>
      </w:pPr>
      <w:r w:rsidRPr="008857D0">
        <w:rPr>
          <w:color w:val="000000"/>
          <w:spacing w:val="-1"/>
          <w:sz w:val="28"/>
          <w:szCs w:val="21"/>
        </w:rPr>
        <w:lastRenderedPageBreak/>
        <w:t>H</w:t>
      </w:r>
      <w:r w:rsidRPr="008857D0">
        <w:rPr>
          <w:color w:val="000000"/>
          <w:spacing w:val="-4"/>
          <w:w w:val="101"/>
          <w:sz w:val="28"/>
          <w:szCs w:val="21"/>
        </w:rPr>
        <w:t>loubka plaveckého bazénu je 200 cm</w:t>
      </w:r>
      <w:r w:rsidRPr="008857D0">
        <w:rPr>
          <w:color w:val="000000"/>
          <w:spacing w:val="-2"/>
          <w:w w:val="101"/>
          <w:sz w:val="28"/>
          <w:szCs w:val="21"/>
        </w:rPr>
        <w:t xml:space="preserve">. Urči </w:t>
      </w:r>
      <w:r w:rsidRPr="008857D0">
        <w:rPr>
          <w:color w:val="000000"/>
          <w:spacing w:val="-3"/>
          <w:w w:val="101"/>
          <w:sz w:val="28"/>
          <w:szCs w:val="21"/>
        </w:rPr>
        <w:t xml:space="preserve">tlakovou sílu vody na čtvercovou dlaždici o obsahu plochy 225 </w:t>
      </w:r>
      <w:proofErr w:type="gramStart"/>
      <w:r w:rsidRPr="008857D0">
        <w:rPr>
          <w:color w:val="000000"/>
          <w:spacing w:val="-3"/>
          <w:w w:val="101"/>
          <w:sz w:val="28"/>
          <w:szCs w:val="21"/>
        </w:rPr>
        <w:t>cm</w:t>
      </w:r>
      <w:r w:rsidRPr="008857D0">
        <w:rPr>
          <w:color w:val="000000"/>
          <w:spacing w:val="-3"/>
          <w:w w:val="101"/>
          <w:sz w:val="28"/>
          <w:vertAlign w:val="superscript"/>
        </w:rPr>
        <w:t xml:space="preserve">2 </w:t>
      </w:r>
      <w:r w:rsidR="00041603">
        <w:rPr>
          <w:color w:val="000000"/>
          <w:spacing w:val="-3"/>
          <w:w w:val="101"/>
          <w:sz w:val="28"/>
          <w:szCs w:val="21"/>
        </w:rPr>
        <w:t xml:space="preserve">, </w:t>
      </w:r>
      <w:r w:rsidRPr="008857D0">
        <w:rPr>
          <w:color w:val="000000"/>
          <w:spacing w:val="-3"/>
          <w:w w:val="101"/>
          <w:sz w:val="28"/>
          <w:szCs w:val="21"/>
        </w:rPr>
        <w:t>která</w:t>
      </w:r>
      <w:proofErr w:type="gramEnd"/>
      <w:r w:rsidRPr="008857D0">
        <w:rPr>
          <w:color w:val="000000"/>
          <w:spacing w:val="-3"/>
          <w:w w:val="101"/>
          <w:sz w:val="28"/>
          <w:szCs w:val="21"/>
        </w:rPr>
        <w:t xml:space="preserve"> je na dně bazénu. Hustota vody je 1000 kg/m</w:t>
      </w:r>
      <w:r w:rsidRPr="008857D0">
        <w:rPr>
          <w:color w:val="000000"/>
          <w:spacing w:val="-3"/>
          <w:w w:val="101"/>
          <w:sz w:val="28"/>
          <w:szCs w:val="21"/>
          <w:vertAlign w:val="superscript"/>
        </w:rPr>
        <w:t>3</w:t>
      </w:r>
      <w:r w:rsidRPr="008857D0">
        <w:rPr>
          <w:color w:val="000000"/>
          <w:spacing w:val="-3"/>
          <w:w w:val="101"/>
          <w:sz w:val="28"/>
          <w:szCs w:val="21"/>
        </w:rPr>
        <w:t>.</w:t>
      </w:r>
    </w:p>
    <w:p w:rsidR="00FC19F7" w:rsidRDefault="00FC19F7" w:rsidP="008857D0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rPr>
          <w:color w:val="000000"/>
          <w:spacing w:val="-3"/>
          <w:w w:val="101"/>
          <w:sz w:val="28"/>
          <w:szCs w:val="21"/>
        </w:rPr>
      </w:pPr>
    </w:p>
    <w:p w:rsidR="008857D0" w:rsidRDefault="008857D0" w:rsidP="008857D0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rPr>
          <w:color w:val="000000"/>
          <w:spacing w:val="-3"/>
          <w:w w:val="101"/>
          <w:sz w:val="28"/>
          <w:szCs w:val="21"/>
        </w:rPr>
      </w:pPr>
    </w:p>
    <w:p w:rsidR="008857D0" w:rsidRDefault="008857D0" w:rsidP="008857D0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rPr>
          <w:color w:val="000000"/>
          <w:spacing w:val="-3"/>
          <w:w w:val="101"/>
          <w:sz w:val="28"/>
          <w:szCs w:val="21"/>
        </w:rPr>
      </w:pPr>
    </w:p>
    <w:p w:rsidR="008857D0" w:rsidRPr="008857D0" w:rsidRDefault="008857D0" w:rsidP="008857D0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rPr>
          <w:color w:val="000000"/>
          <w:spacing w:val="-3"/>
          <w:w w:val="101"/>
          <w:sz w:val="28"/>
          <w:szCs w:val="21"/>
        </w:rPr>
      </w:pPr>
    </w:p>
    <w:p w:rsidR="00FC19F7" w:rsidRPr="008857D0" w:rsidRDefault="00FC19F7" w:rsidP="008857D0">
      <w:pPr>
        <w:pStyle w:val="Odstavecseseznamem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93"/>
        <w:ind w:right="14"/>
        <w:rPr>
          <w:color w:val="000000"/>
          <w:spacing w:val="-3"/>
          <w:w w:val="101"/>
          <w:sz w:val="28"/>
          <w:szCs w:val="21"/>
        </w:rPr>
      </w:pPr>
      <w:r w:rsidRPr="008857D0">
        <w:rPr>
          <w:color w:val="000000"/>
          <w:spacing w:val="-3"/>
          <w:w w:val="101"/>
          <w:sz w:val="28"/>
          <w:szCs w:val="21"/>
        </w:rPr>
        <w:t xml:space="preserve">Jakou tlakovou silou působí olej na dno plastové nádoby, je-li obsah plochy dna 150 </w:t>
      </w:r>
      <w:proofErr w:type="gramStart"/>
      <w:r w:rsidRPr="008857D0">
        <w:rPr>
          <w:color w:val="000000"/>
          <w:spacing w:val="-3"/>
          <w:w w:val="101"/>
          <w:sz w:val="28"/>
          <w:szCs w:val="21"/>
        </w:rPr>
        <w:t>cm</w:t>
      </w:r>
      <w:r w:rsidRPr="008857D0">
        <w:rPr>
          <w:color w:val="000000"/>
          <w:spacing w:val="-3"/>
          <w:w w:val="101"/>
          <w:sz w:val="28"/>
          <w:szCs w:val="21"/>
          <w:vertAlign w:val="superscript"/>
        </w:rPr>
        <w:t>2</w:t>
      </w:r>
      <w:r w:rsidRPr="008857D0">
        <w:rPr>
          <w:color w:val="000000"/>
          <w:spacing w:val="-3"/>
          <w:w w:val="101"/>
          <w:sz w:val="28"/>
          <w:szCs w:val="21"/>
        </w:rPr>
        <w:t xml:space="preserve"> ? Výška</w:t>
      </w:r>
      <w:proofErr w:type="gramEnd"/>
      <w:r w:rsidRPr="008857D0">
        <w:rPr>
          <w:color w:val="000000"/>
          <w:spacing w:val="-3"/>
          <w:w w:val="101"/>
          <w:sz w:val="28"/>
          <w:szCs w:val="21"/>
        </w:rPr>
        <w:t xml:space="preserve"> hladiny oleje ode dna je 30 cm. Hustota oleje je </w:t>
      </w:r>
      <w:r w:rsidR="008C1004" w:rsidRPr="008857D0">
        <w:rPr>
          <w:color w:val="000000"/>
          <w:spacing w:val="-3"/>
          <w:w w:val="101"/>
          <w:sz w:val="28"/>
          <w:szCs w:val="21"/>
        </w:rPr>
        <w:t>9,2 g/cm</w:t>
      </w:r>
      <w:r w:rsidR="008C1004" w:rsidRPr="008857D0">
        <w:rPr>
          <w:color w:val="000000"/>
          <w:spacing w:val="-3"/>
          <w:w w:val="101"/>
          <w:sz w:val="28"/>
          <w:szCs w:val="21"/>
          <w:vertAlign w:val="superscript"/>
        </w:rPr>
        <w:t>3</w:t>
      </w:r>
      <w:r w:rsidR="008C1004" w:rsidRPr="008857D0">
        <w:rPr>
          <w:color w:val="000000"/>
          <w:spacing w:val="-3"/>
          <w:w w:val="101"/>
          <w:sz w:val="28"/>
          <w:szCs w:val="21"/>
        </w:rPr>
        <w:t>.</w:t>
      </w:r>
    </w:p>
    <w:p w:rsidR="008C1004" w:rsidRPr="008857D0" w:rsidRDefault="008C1004" w:rsidP="008857D0">
      <w:pPr>
        <w:pStyle w:val="Odstavecseseznamem"/>
        <w:jc w:val="both"/>
        <w:rPr>
          <w:color w:val="000000"/>
          <w:spacing w:val="-3"/>
          <w:w w:val="101"/>
          <w:sz w:val="28"/>
          <w:szCs w:val="21"/>
        </w:rPr>
      </w:pPr>
    </w:p>
    <w:p w:rsidR="008C1004" w:rsidRDefault="008C1004" w:rsidP="008857D0">
      <w:pPr>
        <w:widowControl w:val="0"/>
        <w:shd w:val="clear" w:color="auto" w:fill="FFFFFF"/>
        <w:autoSpaceDE w:val="0"/>
        <w:autoSpaceDN w:val="0"/>
        <w:adjustRightInd w:val="0"/>
        <w:spacing w:before="293"/>
        <w:ind w:right="14"/>
        <w:jc w:val="both"/>
        <w:rPr>
          <w:color w:val="000000"/>
          <w:spacing w:val="-3"/>
          <w:w w:val="101"/>
          <w:sz w:val="28"/>
          <w:szCs w:val="21"/>
        </w:rPr>
      </w:pPr>
    </w:p>
    <w:p w:rsidR="008857D0" w:rsidRDefault="008857D0" w:rsidP="008857D0">
      <w:pPr>
        <w:widowControl w:val="0"/>
        <w:shd w:val="clear" w:color="auto" w:fill="FFFFFF"/>
        <w:autoSpaceDE w:val="0"/>
        <w:autoSpaceDN w:val="0"/>
        <w:adjustRightInd w:val="0"/>
        <w:spacing w:before="293"/>
        <w:ind w:right="14"/>
        <w:jc w:val="both"/>
        <w:rPr>
          <w:color w:val="000000"/>
          <w:spacing w:val="-3"/>
          <w:w w:val="101"/>
          <w:sz w:val="28"/>
          <w:szCs w:val="21"/>
        </w:rPr>
      </w:pPr>
    </w:p>
    <w:p w:rsidR="008857D0" w:rsidRDefault="008857D0" w:rsidP="008857D0">
      <w:pPr>
        <w:widowControl w:val="0"/>
        <w:shd w:val="clear" w:color="auto" w:fill="FFFFFF"/>
        <w:autoSpaceDE w:val="0"/>
        <w:autoSpaceDN w:val="0"/>
        <w:adjustRightInd w:val="0"/>
        <w:spacing w:before="293"/>
        <w:ind w:right="14"/>
        <w:jc w:val="both"/>
        <w:rPr>
          <w:color w:val="000000"/>
          <w:spacing w:val="-3"/>
          <w:w w:val="101"/>
          <w:sz w:val="28"/>
          <w:szCs w:val="21"/>
        </w:rPr>
      </w:pPr>
    </w:p>
    <w:p w:rsidR="008857D0" w:rsidRPr="008857D0" w:rsidRDefault="008857D0" w:rsidP="008857D0">
      <w:pPr>
        <w:widowControl w:val="0"/>
        <w:shd w:val="clear" w:color="auto" w:fill="FFFFFF"/>
        <w:autoSpaceDE w:val="0"/>
        <w:autoSpaceDN w:val="0"/>
        <w:adjustRightInd w:val="0"/>
        <w:spacing w:before="293"/>
        <w:ind w:right="14"/>
        <w:jc w:val="both"/>
        <w:rPr>
          <w:color w:val="000000"/>
          <w:spacing w:val="-3"/>
          <w:w w:val="101"/>
          <w:sz w:val="28"/>
          <w:szCs w:val="21"/>
        </w:rPr>
      </w:pPr>
    </w:p>
    <w:p w:rsidR="008C1004" w:rsidRPr="008857D0" w:rsidRDefault="008C1004" w:rsidP="008C1004">
      <w:pPr>
        <w:pStyle w:val="Odstavecseseznamem"/>
        <w:rPr>
          <w:color w:val="000000"/>
          <w:spacing w:val="-3"/>
          <w:w w:val="101"/>
          <w:sz w:val="28"/>
          <w:szCs w:val="21"/>
        </w:rPr>
      </w:pPr>
    </w:p>
    <w:p w:rsidR="008C1004" w:rsidRPr="008857D0" w:rsidRDefault="008C1004" w:rsidP="008857D0">
      <w:pPr>
        <w:pStyle w:val="Odstavecseseznamem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93"/>
        <w:ind w:right="14"/>
        <w:rPr>
          <w:color w:val="000000"/>
          <w:spacing w:val="-3"/>
          <w:w w:val="101"/>
          <w:sz w:val="28"/>
          <w:szCs w:val="21"/>
        </w:rPr>
      </w:pPr>
      <w:r w:rsidRPr="008857D0">
        <w:rPr>
          <w:color w:val="000000"/>
          <w:spacing w:val="-3"/>
          <w:w w:val="101"/>
          <w:sz w:val="28"/>
          <w:szCs w:val="21"/>
        </w:rPr>
        <w:t xml:space="preserve">Rozměry dna akvária jsou 120 x 50 cm. Jak velkou tlakovou silou působí voda na dno, je-li hloubka v akváriu 70 </w:t>
      </w:r>
      <w:proofErr w:type="gramStart"/>
      <w:r w:rsidRPr="008857D0">
        <w:rPr>
          <w:color w:val="000000"/>
          <w:spacing w:val="-3"/>
          <w:w w:val="101"/>
          <w:sz w:val="28"/>
          <w:szCs w:val="21"/>
        </w:rPr>
        <w:t>cm ?</w:t>
      </w:r>
      <w:proofErr w:type="gramEnd"/>
      <w:r w:rsidRPr="008857D0">
        <w:rPr>
          <w:color w:val="000000"/>
          <w:spacing w:val="-3"/>
          <w:w w:val="101"/>
          <w:sz w:val="28"/>
          <w:szCs w:val="21"/>
        </w:rPr>
        <w:t xml:space="preserve"> </w:t>
      </w:r>
    </w:p>
    <w:p w:rsidR="00485CDA" w:rsidRDefault="00485CDA" w:rsidP="00485CDA">
      <w:pPr>
        <w:widowControl w:val="0"/>
        <w:shd w:val="clear" w:color="auto" w:fill="FFFFFF"/>
        <w:autoSpaceDE w:val="0"/>
        <w:autoSpaceDN w:val="0"/>
        <w:adjustRightInd w:val="0"/>
        <w:spacing w:before="293"/>
        <w:ind w:right="14"/>
        <w:jc w:val="both"/>
        <w:rPr>
          <w:color w:val="000000"/>
          <w:spacing w:val="-3"/>
          <w:w w:val="101"/>
          <w:sz w:val="28"/>
          <w:szCs w:val="21"/>
        </w:rPr>
      </w:pPr>
    </w:p>
    <w:p w:rsidR="008857D0" w:rsidRDefault="008857D0" w:rsidP="00485CDA">
      <w:pPr>
        <w:widowControl w:val="0"/>
        <w:shd w:val="clear" w:color="auto" w:fill="FFFFFF"/>
        <w:autoSpaceDE w:val="0"/>
        <w:autoSpaceDN w:val="0"/>
        <w:adjustRightInd w:val="0"/>
        <w:spacing w:before="293"/>
        <w:ind w:right="14"/>
        <w:jc w:val="both"/>
        <w:rPr>
          <w:color w:val="000000"/>
          <w:spacing w:val="-3"/>
          <w:w w:val="101"/>
          <w:sz w:val="28"/>
          <w:szCs w:val="21"/>
        </w:rPr>
      </w:pPr>
    </w:p>
    <w:p w:rsidR="008857D0" w:rsidRDefault="008857D0" w:rsidP="00485CDA">
      <w:pPr>
        <w:widowControl w:val="0"/>
        <w:shd w:val="clear" w:color="auto" w:fill="FFFFFF"/>
        <w:autoSpaceDE w:val="0"/>
        <w:autoSpaceDN w:val="0"/>
        <w:adjustRightInd w:val="0"/>
        <w:spacing w:before="293"/>
        <w:ind w:right="14"/>
        <w:jc w:val="both"/>
        <w:rPr>
          <w:color w:val="000000"/>
          <w:spacing w:val="-3"/>
          <w:w w:val="101"/>
          <w:sz w:val="28"/>
          <w:szCs w:val="21"/>
        </w:rPr>
      </w:pPr>
    </w:p>
    <w:p w:rsidR="008857D0" w:rsidRPr="008857D0" w:rsidRDefault="008857D0" w:rsidP="00485CDA">
      <w:pPr>
        <w:widowControl w:val="0"/>
        <w:shd w:val="clear" w:color="auto" w:fill="FFFFFF"/>
        <w:autoSpaceDE w:val="0"/>
        <w:autoSpaceDN w:val="0"/>
        <w:adjustRightInd w:val="0"/>
        <w:spacing w:before="293"/>
        <w:ind w:right="14"/>
        <w:jc w:val="both"/>
        <w:rPr>
          <w:color w:val="000000"/>
          <w:spacing w:val="-3"/>
          <w:w w:val="101"/>
          <w:sz w:val="28"/>
          <w:szCs w:val="21"/>
        </w:rPr>
      </w:pPr>
    </w:p>
    <w:p w:rsidR="00485CDA" w:rsidRPr="008857D0" w:rsidRDefault="00485CDA" w:rsidP="008857D0">
      <w:pPr>
        <w:pStyle w:val="Odstavecseseznamem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93"/>
        <w:ind w:right="14"/>
        <w:rPr>
          <w:color w:val="000000"/>
          <w:spacing w:val="-3"/>
          <w:w w:val="101"/>
          <w:sz w:val="28"/>
          <w:szCs w:val="21"/>
        </w:rPr>
      </w:pPr>
      <w:r w:rsidRPr="008857D0">
        <w:rPr>
          <w:color w:val="000000"/>
          <w:spacing w:val="-3"/>
          <w:w w:val="101"/>
          <w:sz w:val="28"/>
          <w:szCs w:val="21"/>
        </w:rPr>
        <w:t>Jak velkou tlakovou silou působí voda na rybářské olůvko o povrchu 3 cm</w:t>
      </w:r>
      <w:r w:rsidRPr="008857D0">
        <w:rPr>
          <w:color w:val="000000"/>
          <w:spacing w:val="-3"/>
          <w:w w:val="101"/>
          <w:sz w:val="28"/>
          <w:szCs w:val="21"/>
          <w:vertAlign w:val="superscript"/>
        </w:rPr>
        <w:t xml:space="preserve">2  </w:t>
      </w:r>
      <w:r w:rsidRPr="008857D0">
        <w:rPr>
          <w:color w:val="000000"/>
          <w:spacing w:val="-3"/>
          <w:w w:val="101"/>
          <w:sz w:val="28"/>
          <w:szCs w:val="21"/>
        </w:rPr>
        <w:t xml:space="preserve">v hloubce 190 </w:t>
      </w:r>
      <w:proofErr w:type="gramStart"/>
      <w:r w:rsidRPr="008857D0">
        <w:rPr>
          <w:color w:val="000000"/>
          <w:spacing w:val="-3"/>
          <w:w w:val="101"/>
          <w:sz w:val="28"/>
          <w:szCs w:val="21"/>
        </w:rPr>
        <w:t>cm ?</w:t>
      </w:r>
      <w:proofErr w:type="gramEnd"/>
    </w:p>
    <w:p w:rsidR="00485CDA" w:rsidRPr="008857D0" w:rsidRDefault="00485CDA" w:rsidP="00485CDA">
      <w:pPr>
        <w:widowControl w:val="0"/>
        <w:shd w:val="clear" w:color="auto" w:fill="FFFFFF"/>
        <w:autoSpaceDE w:val="0"/>
        <w:autoSpaceDN w:val="0"/>
        <w:adjustRightInd w:val="0"/>
        <w:spacing w:before="293"/>
        <w:ind w:right="14"/>
        <w:jc w:val="both"/>
        <w:rPr>
          <w:color w:val="000000"/>
          <w:spacing w:val="-3"/>
          <w:w w:val="101"/>
          <w:sz w:val="28"/>
          <w:szCs w:val="21"/>
        </w:rPr>
      </w:pPr>
    </w:p>
    <w:p w:rsidR="00485CDA" w:rsidRPr="008857D0" w:rsidRDefault="00485CDA" w:rsidP="00485CDA">
      <w:pPr>
        <w:widowControl w:val="0"/>
        <w:shd w:val="clear" w:color="auto" w:fill="FFFFFF"/>
        <w:autoSpaceDE w:val="0"/>
        <w:autoSpaceDN w:val="0"/>
        <w:adjustRightInd w:val="0"/>
        <w:spacing w:before="293"/>
        <w:ind w:right="14"/>
        <w:jc w:val="both"/>
        <w:rPr>
          <w:color w:val="000000"/>
          <w:spacing w:val="-3"/>
          <w:w w:val="101"/>
          <w:sz w:val="28"/>
          <w:szCs w:val="21"/>
        </w:rPr>
      </w:pPr>
    </w:p>
    <w:p w:rsidR="008C1004" w:rsidRPr="008857D0" w:rsidRDefault="008C1004" w:rsidP="008C1004">
      <w:pPr>
        <w:pStyle w:val="Odstavecseseznamem"/>
        <w:rPr>
          <w:color w:val="000000"/>
          <w:spacing w:val="-3"/>
          <w:w w:val="101"/>
          <w:szCs w:val="21"/>
        </w:rPr>
      </w:pPr>
    </w:p>
    <w:p w:rsidR="008C1004" w:rsidRPr="008857D0" w:rsidRDefault="008C1004" w:rsidP="008C1004">
      <w:pPr>
        <w:widowControl w:val="0"/>
        <w:shd w:val="clear" w:color="auto" w:fill="FFFFFF"/>
        <w:autoSpaceDE w:val="0"/>
        <w:autoSpaceDN w:val="0"/>
        <w:adjustRightInd w:val="0"/>
        <w:spacing w:before="293"/>
        <w:ind w:right="14"/>
        <w:jc w:val="both"/>
        <w:rPr>
          <w:color w:val="000000"/>
          <w:spacing w:val="-3"/>
          <w:w w:val="101"/>
          <w:szCs w:val="21"/>
        </w:rPr>
      </w:pPr>
    </w:p>
    <w:p w:rsidR="00FC19F7" w:rsidRPr="008857D0" w:rsidRDefault="00FC19F7"/>
    <w:p w:rsidR="00FC19F7" w:rsidRPr="008857D0" w:rsidRDefault="00FC19F7"/>
    <w:p w:rsidR="00FC19F7" w:rsidRDefault="00FC19F7"/>
    <w:sectPr w:rsidR="00FC1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93A"/>
    <w:multiLevelType w:val="hybridMultilevel"/>
    <w:tmpl w:val="6590B6F0"/>
    <w:lvl w:ilvl="0" w:tplc="9A42677C">
      <w:start w:val="1"/>
      <w:numFmt w:val="decimal"/>
      <w:lvlText w:val="%1."/>
      <w:lvlJc w:val="left"/>
      <w:pPr>
        <w:ind w:left="-360" w:hanging="360"/>
      </w:pPr>
      <w:rPr>
        <w:rFonts w:hint="default"/>
        <w:color w:val="auto"/>
        <w:w w:val="100"/>
      </w:rPr>
    </w:lvl>
    <w:lvl w:ilvl="1" w:tplc="04050019" w:tentative="1">
      <w:start w:val="1"/>
      <w:numFmt w:val="lowerLetter"/>
      <w:lvlText w:val="%2."/>
      <w:lvlJc w:val="left"/>
      <w:pPr>
        <w:ind w:left="360" w:hanging="360"/>
      </w:pPr>
    </w:lvl>
    <w:lvl w:ilvl="2" w:tplc="0405001B" w:tentative="1">
      <w:start w:val="1"/>
      <w:numFmt w:val="lowerRoman"/>
      <w:lvlText w:val="%3."/>
      <w:lvlJc w:val="right"/>
      <w:pPr>
        <w:ind w:left="1080" w:hanging="180"/>
      </w:pPr>
    </w:lvl>
    <w:lvl w:ilvl="3" w:tplc="0405000F" w:tentative="1">
      <w:start w:val="1"/>
      <w:numFmt w:val="decimal"/>
      <w:lvlText w:val="%4."/>
      <w:lvlJc w:val="left"/>
      <w:pPr>
        <w:ind w:left="1800" w:hanging="360"/>
      </w:pPr>
    </w:lvl>
    <w:lvl w:ilvl="4" w:tplc="04050019" w:tentative="1">
      <w:start w:val="1"/>
      <w:numFmt w:val="lowerLetter"/>
      <w:lvlText w:val="%5."/>
      <w:lvlJc w:val="left"/>
      <w:pPr>
        <w:ind w:left="2520" w:hanging="360"/>
      </w:pPr>
    </w:lvl>
    <w:lvl w:ilvl="5" w:tplc="0405001B" w:tentative="1">
      <w:start w:val="1"/>
      <w:numFmt w:val="lowerRoman"/>
      <w:lvlText w:val="%6."/>
      <w:lvlJc w:val="right"/>
      <w:pPr>
        <w:ind w:left="3240" w:hanging="180"/>
      </w:pPr>
    </w:lvl>
    <w:lvl w:ilvl="6" w:tplc="0405000F" w:tentative="1">
      <w:start w:val="1"/>
      <w:numFmt w:val="decimal"/>
      <w:lvlText w:val="%7."/>
      <w:lvlJc w:val="left"/>
      <w:pPr>
        <w:ind w:left="3960" w:hanging="360"/>
      </w:pPr>
    </w:lvl>
    <w:lvl w:ilvl="7" w:tplc="04050019" w:tentative="1">
      <w:start w:val="1"/>
      <w:numFmt w:val="lowerLetter"/>
      <w:lvlText w:val="%8."/>
      <w:lvlJc w:val="left"/>
      <w:pPr>
        <w:ind w:left="4680" w:hanging="360"/>
      </w:pPr>
    </w:lvl>
    <w:lvl w:ilvl="8" w:tplc="0405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9F7"/>
    <w:rsid w:val="00041603"/>
    <w:rsid w:val="00485CDA"/>
    <w:rsid w:val="00875D82"/>
    <w:rsid w:val="008857D0"/>
    <w:rsid w:val="008C1004"/>
    <w:rsid w:val="00E4169A"/>
    <w:rsid w:val="00FC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1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9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1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9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146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2011-10-09T13:38:00Z</cp:lastPrinted>
  <dcterms:created xsi:type="dcterms:W3CDTF">2011-10-08T18:56:00Z</dcterms:created>
  <dcterms:modified xsi:type="dcterms:W3CDTF">2011-10-09T13:38:00Z</dcterms:modified>
</cp:coreProperties>
</file>