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1B6573" w:rsidRPr="00D80BCB" w:rsidTr="00956E30">
        <w:trPr>
          <w:jc w:val="center"/>
        </w:trPr>
        <w:tc>
          <w:tcPr>
            <w:tcW w:w="4606" w:type="dxa"/>
          </w:tcPr>
          <w:p w:rsidR="001B6573" w:rsidRPr="00D80BCB" w:rsidRDefault="001B6573" w:rsidP="00956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1B6573" w:rsidRPr="00D80BCB" w:rsidRDefault="001B6573" w:rsidP="00956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ZŠ a MŠ </w:t>
            </w:r>
            <w:proofErr w:type="spellStart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Verneřice</w:t>
            </w:r>
            <w:proofErr w:type="spellEnd"/>
          </w:p>
        </w:tc>
      </w:tr>
      <w:tr w:rsidR="001B6573" w:rsidRPr="00D80BCB" w:rsidTr="00956E30">
        <w:trPr>
          <w:jc w:val="center"/>
        </w:trPr>
        <w:tc>
          <w:tcPr>
            <w:tcW w:w="4606" w:type="dxa"/>
          </w:tcPr>
          <w:p w:rsidR="001B6573" w:rsidRPr="00D80BCB" w:rsidRDefault="001B6573" w:rsidP="00956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1B6573" w:rsidRPr="00D80BCB" w:rsidRDefault="001B6573" w:rsidP="00956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Lenka Lehká</w:t>
            </w:r>
          </w:p>
        </w:tc>
      </w:tr>
      <w:tr w:rsidR="001B6573" w:rsidRPr="00D80BCB" w:rsidTr="00956E30">
        <w:trPr>
          <w:jc w:val="center"/>
        </w:trPr>
        <w:tc>
          <w:tcPr>
            <w:tcW w:w="4606" w:type="dxa"/>
          </w:tcPr>
          <w:p w:rsidR="001B6573" w:rsidRPr="00D80BCB" w:rsidRDefault="001B6573" w:rsidP="00956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1B6573" w:rsidRPr="00D80BCB" w:rsidRDefault="001B6573" w:rsidP="00956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1B6573" w:rsidRPr="00D80BCB" w:rsidTr="00956E30">
        <w:trPr>
          <w:jc w:val="center"/>
        </w:trPr>
        <w:tc>
          <w:tcPr>
            <w:tcW w:w="4606" w:type="dxa"/>
          </w:tcPr>
          <w:p w:rsidR="001B6573" w:rsidRPr="00D80BCB" w:rsidRDefault="001B6573" w:rsidP="00956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1B6573" w:rsidRPr="00D80BCB" w:rsidRDefault="001B6573" w:rsidP="00956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3B2">
              <w:rPr>
                <w:rFonts w:ascii="Times New Roman" w:hAnsi="Times New Roman" w:cs="Times New Roman"/>
                <w:sz w:val="24"/>
                <w:szCs w:val="24"/>
              </w:rPr>
              <w:t>VY_32_INOVACE_I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5F03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B2053">
              <w:rPr>
                <w:rFonts w:ascii="Times New Roman" w:hAnsi="Times New Roman" w:cs="Times New Roman"/>
                <w:sz w:val="24"/>
                <w:szCs w:val="24"/>
              </w:rPr>
              <w:t>VL</w:t>
            </w:r>
            <w:r w:rsidR="00AF466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B6573" w:rsidRPr="00D80BCB" w:rsidTr="00956E30">
        <w:trPr>
          <w:jc w:val="center"/>
        </w:trPr>
        <w:tc>
          <w:tcPr>
            <w:tcW w:w="4606" w:type="dxa"/>
          </w:tcPr>
          <w:p w:rsidR="001B6573" w:rsidRPr="00D80BCB" w:rsidRDefault="001B6573" w:rsidP="00956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1B6573" w:rsidRPr="00D80BCB" w:rsidRDefault="00595DA3" w:rsidP="00956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B6573">
              <w:rPr>
                <w:rFonts w:ascii="Times New Roman" w:hAnsi="Times New Roman" w:cs="Times New Roman"/>
                <w:sz w:val="24"/>
                <w:szCs w:val="24"/>
              </w:rPr>
              <w:t>. 3. 2012</w:t>
            </w:r>
          </w:p>
        </w:tc>
      </w:tr>
      <w:tr w:rsidR="001B6573" w:rsidRPr="00D80BCB" w:rsidTr="00956E30">
        <w:trPr>
          <w:jc w:val="center"/>
        </w:trPr>
        <w:tc>
          <w:tcPr>
            <w:tcW w:w="4606" w:type="dxa"/>
          </w:tcPr>
          <w:p w:rsidR="001B6573" w:rsidRPr="00D80BCB" w:rsidRDefault="001B6573" w:rsidP="00956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1B6573" w:rsidRPr="00D80BCB" w:rsidRDefault="001B6573" w:rsidP="00956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Člověk a jeho svět</w:t>
            </w:r>
          </w:p>
        </w:tc>
      </w:tr>
      <w:tr w:rsidR="001B6573" w:rsidRPr="00D80BCB" w:rsidTr="00956E30">
        <w:trPr>
          <w:jc w:val="center"/>
        </w:trPr>
        <w:tc>
          <w:tcPr>
            <w:tcW w:w="4606" w:type="dxa"/>
          </w:tcPr>
          <w:p w:rsidR="001B6573" w:rsidRPr="00D80BCB" w:rsidRDefault="001B6573" w:rsidP="00956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1B6573" w:rsidRPr="00D80BCB" w:rsidRDefault="001B6573" w:rsidP="00956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Vlastivěda</w:t>
            </w:r>
          </w:p>
        </w:tc>
      </w:tr>
      <w:tr w:rsidR="001B6573" w:rsidRPr="00D80BCB" w:rsidTr="00956E30">
        <w:trPr>
          <w:jc w:val="center"/>
        </w:trPr>
        <w:tc>
          <w:tcPr>
            <w:tcW w:w="4606" w:type="dxa"/>
          </w:tcPr>
          <w:p w:rsidR="001B6573" w:rsidRPr="00D80BCB" w:rsidRDefault="001B6573" w:rsidP="00956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1B6573" w:rsidRPr="00D80BCB" w:rsidRDefault="00AF4662" w:rsidP="00956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Novější české dějiny</w:t>
            </w:r>
          </w:p>
        </w:tc>
      </w:tr>
      <w:tr w:rsidR="001B6573" w:rsidRPr="00D80BCB" w:rsidTr="00956E30">
        <w:trPr>
          <w:jc w:val="center"/>
        </w:trPr>
        <w:tc>
          <w:tcPr>
            <w:tcW w:w="4606" w:type="dxa"/>
          </w:tcPr>
          <w:p w:rsidR="001B6573" w:rsidRPr="00D80BCB" w:rsidRDefault="001B6573" w:rsidP="00956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1B6573" w:rsidRPr="00D80BCB" w:rsidRDefault="001B6573" w:rsidP="00956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1B6573" w:rsidRPr="00D80BCB" w:rsidTr="00956E30">
        <w:trPr>
          <w:jc w:val="center"/>
        </w:trPr>
        <w:tc>
          <w:tcPr>
            <w:tcW w:w="4606" w:type="dxa"/>
          </w:tcPr>
          <w:p w:rsidR="001B6573" w:rsidRPr="00D80BCB" w:rsidRDefault="001B6573" w:rsidP="00956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1B6573" w:rsidRPr="00D80BCB" w:rsidRDefault="00703BCD" w:rsidP="00956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Křížovka</w:t>
            </w:r>
            <w:r w:rsidR="001B6573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slouží </w:t>
            </w:r>
            <w:r w:rsidR="001B6573">
              <w:rPr>
                <w:rFonts w:ascii="Times New Roman" w:hAnsi="Times New Roman" w:cs="Times New Roman"/>
                <w:sz w:val="24"/>
                <w:szCs w:val="24"/>
              </w:rPr>
              <w:t>k opakování, procvičování či zkoušení učiva.</w:t>
            </w:r>
          </w:p>
        </w:tc>
      </w:tr>
      <w:tr w:rsidR="001B6573" w:rsidRPr="00D80BCB" w:rsidTr="00956E30">
        <w:trPr>
          <w:jc w:val="center"/>
        </w:trPr>
        <w:tc>
          <w:tcPr>
            <w:tcW w:w="4606" w:type="dxa"/>
          </w:tcPr>
          <w:p w:rsidR="001B6573" w:rsidRPr="00D80BCB" w:rsidRDefault="001B6573" w:rsidP="00956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1B6573" w:rsidRPr="00D80BCB" w:rsidRDefault="001B6573" w:rsidP="00956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i pro práci samostatnou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Po zveřejnění na školním webu umožňuje domácí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opakování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(e-</w:t>
            </w:r>
            <w:proofErr w:type="spellStart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), neboť je opatřen zpětnou vazbou. Výukový materiál je 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formátu </w:t>
            </w:r>
            <w:proofErr w:type="spellStart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htm</w:t>
            </w:r>
            <w:proofErr w:type="spellEnd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(se souborem je možno pracovat i off-line).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B6573" w:rsidRPr="00D80BCB" w:rsidTr="00956E30">
        <w:trPr>
          <w:jc w:val="center"/>
        </w:trPr>
        <w:tc>
          <w:tcPr>
            <w:tcW w:w="9212" w:type="dxa"/>
            <w:gridSpan w:val="2"/>
          </w:tcPr>
          <w:p w:rsidR="001B6573" w:rsidRPr="00D80BCB" w:rsidRDefault="001B6573" w:rsidP="00956E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Lenka Lehká.</w:t>
            </w:r>
          </w:p>
        </w:tc>
      </w:tr>
      <w:tr w:rsidR="001B6573" w:rsidTr="00956E30">
        <w:trPr>
          <w:trHeight w:val="1855"/>
          <w:jc w:val="center"/>
        </w:trPr>
        <w:tc>
          <w:tcPr>
            <w:tcW w:w="9212" w:type="dxa"/>
            <w:gridSpan w:val="2"/>
          </w:tcPr>
          <w:p w:rsidR="001B6573" w:rsidRDefault="001B6573" w:rsidP="00956E30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0B7C97" w:rsidRDefault="000B7C97"/>
    <w:p w:rsidR="00CE1B95" w:rsidRDefault="00CE1B95">
      <w:pPr>
        <w:rPr>
          <w:b/>
        </w:rPr>
      </w:pPr>
      <w:r w:rsidRPr="00CE1B95">
        <w:rPr>
          <w:b/>
        </w:rPr>
        <w:t>Řešení</w:t>
      </w:r>
    </w:p>
    <w:p w:rsidR="00CE1B95" w:rsidRPr="00CE1B95" w:rsidRDefault="00CE1B95">
      <w:pPr>
        <w:rPr>
          <w:b/>
        </w:rPr>
      </w:pPr>
      <w:r>
        <w:rPr>
          <w:b/>
          <w:noProof/>
        </w:rPr>
        <w:drawing>
          <wp:inline distT="0" distB="0" distL="0" distR="0">
            <wp:extent cx="2266950" cy="2476500"/>
            <wp:effectExtent l="1905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29421" t="19604" r="31240" b="231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E1B95" w:rsidRPr="00CE1B95" w:rsidSect="000B7C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B6573"/>
    <w:rsid w:val="000B7C97"/>
    <w:rsid w:val="00187A6C"/>
    <w:rsid w:val="001B6573"/>
    <w:rsid w:val="00595DA3"/>
    <w:rsid w:val="006B2053"/>
    <w:rsid w:val="00703BCD"/>
    <w:rsid w:val="00801103"/>
    <w:rsid w:val="00954BDB"/>
    <w:rsid w:val="00AF4662"/>
    <w:rsid w:val="00CE1B95"/>
    <w:rsid w:val="00DA31A6"/>
    <w:rsid w:val="00FC6D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B6573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1B6573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CE1B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E1B95"/>
    <w:rPr>
      <w:rFonts w:ascii="Tahoma" w:eastAsiaTheme="minorEastAsia" w:hAnsi="Tahoma" w:cs="Tahoma"/>
      <w:sz w:val="16"/>
      <w:szCs w:val="16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105</Words>
  <Characters>621</Characters>
  <Application>Microsoft Office Word</Application>
  <DocSecurity>0</DocSecurity>
  <Lines>5</Lines>
  <Paragraphs>1</Paragraphs>
  <ScaleCrop>false</ScaleCrop>
  <Company>lumik</Company>
  <LinksUpToDate>false</LinksUpToDate>
  <CharactersWithSpaces>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Arbalest</dc:creator>
  <cp:keywords/>
  <dc:description/>
  <cp:lastModifiedBy>Jirka</cp:lastModifiedBy>
  <cp:revision>8</cp:revision>
  <dcterms:created xsi:type="dcterms:W3CDTF">2012-06-09T22:03:00Z</dcterms:created>
  <dcterms:modified xsi:type="dcterms:W3CDTF">2012-06-11T17:54:00Z</dcterms:modified>
</cp:coreProperties>
</file>