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D26" w:rsidRDefault="000C3D26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C3D26" w:rsidRDefault="002B57FA" w:rsidP="002201F5">
      <w:r>
        <w:rPr>
          <w:noProof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3D26" w:rsidRDefault="000C3D26" w:rsidP="002201F5"/>
    <w:p w:rsidR="000C3D26" w:rsidRDefault="000C3D26" w:rsidP="002201F5"/>
    <w:p w:rsidR="000C3D26" w:rsidRDefault="000C3D26" w:rsidP="002201F5"/>
    <w:p w:rsidR="000C3D26" w:rsidRDefault="000C3D26" w:rsidP="002201F5"/>
    <w:p w:rsidR="000C3D26" w:rsidRDefault="000C3D26" w:rsidP="002201F5"/>
    <w:p w:rsidR="000C3D26" w:rsidRDefault="000C3D26" w:rsidP="002201F5"/>
    <w:p w:rsidR="000C3D26" w:rsidRDefault="000C3D26" w:rsidP="002201F5"/>
    <w:p w:rsidR="000C3D26" w:rsidRDefault="000C3D26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0C3D26">
        <w:trPr>
          <w:trHeight w:val="264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0C3D26">
        <w:trPr>
          <w:trHeight w:val="264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0C3D26">
        <w:trPr>
          <w:trHeight w:val="264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FE78A8">
              <w:rPr>
                <w:rFonts w:ascii="Verdana" w:hAnsi="Verdana" w:cs="Verdana"/>
                <w:lang w:eastAsia="en-US"/>
              </w:rPr>
              <w:t>_INOVACE_1271</w:t>
            </w:r>
            <w:bookmarkEnd w:id="0"/>
          </w:p>
        </w:tc>
      </w:tr>
      <w:tr w:rsidR="000C3D26">
        <w:trPr>
          <w:trHeight w:val="671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Vlastenectví- národní hrdost</w:t>
            </w:r>
          </w:p>
        </w:tc>
      </w:tr>
      <w:tr w:rsidR="000C3D26">
        <w:trPr>
          <w:trHeight w:val="264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Vlast a vlastenectví</w:t>
            </w:r>
          </w:p>
        </w:tc>
      </w:tr>
      <w:tr w:rsidR="000C3D26">
        <w:trPr>
          <w:trHeight w:val="264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Člověk ve společnosti</w:t>
            </w:r>
          </w:p>
        </w:tc>
      </w:tr>
      <w:tr w:rsidR="000C3D26">
        <w:trPr>
          <w:trHeight w:val="264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6. </w:t>
            </w:r>
          </w:p>
        </w:tc>
      </w:tr>
      <w:tr w:rsidR="000C3D26">
        <w:trPr>
          <w:trHeight w:val="855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0C3D26" w:rsidRDefault="000C3D26" w:rsidP="009A739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slouží jako vstupní motivační text tématu Hodnoty domova. Materiál rozvíjí čtenářskou a informační gramotnost prostřednictvím poetického   textu Jaroslava Seiferta Maminčino zátiší v učebnici Občanské výchovy pro 6. ročník na str. 67. Materiál je koncipován jako soubor otázek k tematice hodnot domova prezentované prostřednictvím básně. </w:t>
            </w:r>
          </w:p>
        </w:tc>
      </w:tr>
      <w:tr w:rsidR="000C3D26">
        <w:trPr>
          <w:trHeight w:val="995"/>
        </w:trPr>
        <w:tc>
          <w:tcPr>
            <w:tcW w:w="2142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0C3D26" w:rsidRDefault="000C3D26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Dobře porozumí textu, vyhledává v textu básně  informace, umí je použít, odpovídá na otázky, umí dobře s použitím textu formulovat odpovědi. Na základě kvalitní básně si uvědomuje hodnoty domova a umí je v textu vyhledat. </w:t>
            </w:r>
          </w:p>
        </w:tc>
      </w:tr>
      <w:tr w:rsidR="000C3D26">
        <w:trPr>
          <w:trHeight w:val="529"/>
        </w:trPr>
        <w:tc>
          <w:tcPr>
            <w:tcW w:w="2142" w:type="dxa"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0C3D26" w:rsidRDefault="000C3D2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0C3D26" w:rsidRDefault="000C3D26" w:rsidP="002201F5"/>
    <w:p w:rsidR="000C3D26" w:rsidRDefault="000C3D26" w:rsidP="002201F5"/>
    <w:p w:rsidR="000C3D26" w:rsidRDefault="000C3D26" w:rsidP="002201F5"/>
    <w:p w:rsidR="000C3D26" w:rsidRDefault="000C3D26" w:rsidP="002201F5"/>
    <w:p w:rsidR="000C3D26" w:rsidRDefault="000C3D26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C3D26" w:rsidRDefault="000C3D26" w:rsidP="002201F5">
      <w:pPr>
        <w:jc w:val="center"/>
        <w:rPr>
          <w:sz w:val="18"/>
          <w:szCs w:val="18"/>
        </w:rPr>
      </w:pPr>
    </w:p>
    <w:p w:rsidR="000C3D26" w:rsidRDefault="000C3D26" w:rsidP="00967EFE">
      <w:pPr>
        <w:spacing w:after="200" w:line="276" w:lineRule="auto"/>
        <w:rPr>
          <w:sz w:val="18"/>
          <w:szCs w:val="18"/>
        </w:rPr>
      </w:pPr>
    </w:p>
    <w:p w:rsidR="000C3D26" w:rsidRDefault="000C3D26" w:rsidP="00967EFE">
      <w:pPr>
        <w:spacing w:after="200" w:line="276" w:lineRule="auto"/>
        <w:rPr>
          <w:sz w:val="18"/>
          <w:szCs w:val="18"/>
        </w:rPr>
      </w:pPr>
    </w:p>
    <w:p w:rsidR="000C3D26" w:rsidRDefault="000C3D26" w:rsidP="00967EFE">
      <w:pPr>
        <w:spacing w:after="200" w:line="276" w:lineRule="auto"/>
        <w:rPr>
          <w:sz w:val="18"/>
          <w:szCs w:val="18"/>
        </w:rPr>
      </w:pPr>
    </w:p>
    <w:p w:rsidR="000C3D26" w:rsidRDefault="000C3D26" w:rsidP="00967EFE">
      <w:pPr>
        <w:spacing w:after="200" w:line="276" w:lineRule="auto"/>
        <w:rPr>
          <w:sz w:val="18"/>
          <w:szCs w:val="18"/>
        </w:rPr>
      </w:pPr>
    </w:p>
    <w:p w:rsidR="000C3D26" w:rsidRDefault="000C3D26" w:rsidP="0060431C">
      <w:pPr>
        <w:spacing w:after="200" w:line="276" w:lineRule="auto"/>
        <w:rPr>
          <w:sz w:val="18"/>
          <w:szCs w:val="18"/>
        </w:rPr>
      </w:pPr>
    </w:p>
    <w:p w:rsidR="000C3D26" w:rsidRDefault="000C3D26" w:rsidP="0060431C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Vlastenectví – národní hrdost</w:t>
      </w:r>
    </w:p>
    <w:p w:rsidR="000C3D26" w:rsidRPr="00E65577" w:rsidRDefault="000C3D26" w:rsidP="00E65577">
      <w:pPr>
        <w:spacing w:after="200" w:line="276" w:lineRule="auto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V učebnici Občanské výchovy pro 6. ročník na str. 93 odpovídej na otázky a plň úkoly vztahující se k úryvku z Babičky Boženy Němcové týkající se národní hrdosti a lásky k vlasti. </w:t>
      </w:r>
      <w:r w:rsidRPr="00E65577">
        <w:rPr>
          <w:i/>
          <w:iCs/>
          <w:sz w:val="28"/>
          <w:szCs w:val="28"/>
        </w:rPr>
        <w:t xml:space="preserve">  </w:t>
      </w:r>
    </w:p>
    <w:p w:rsidR="000C3D26" w:rsidRDefault="002B57FA" w:rsidP="00E65577">
      <w:pPr>
        <w:spacing w:after="200" w:line="276" w:lineRule="auto"/>
        <w:rPr>
          <w:i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-227330</wp:posOffset>
                </wp:positionH>
                <wp:positionV relativeFrom="paragraph">
                  <wp:posOffset>183515</wp:posOffset>
                </wp:positionV>
                <wp:extent cx="3042920" cy="7695565"/>
                <wp:effectExtent l="1270" t="2540" r="3810" b="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920" cy="7695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3D26" w:rsidRDefault="000C3D26" w:rsidP="00E6557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 kterých známých místech v naší vlasti se babička v úryvku zmiňuje?</w:t>
                            </w:r>
                          </w:p>
                          <w:p w:rsidR="000C3D26" w:rsidRDefault="000C3D26" w:rsidP="00E65577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</w:t>
                            </w:r>
                          </w:p>
                          <w:p w:rsidR="000C3D26" w:rsidRDefault="000C3D26" w:rsidP="00E65577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</w:t>
                            </w:r>
                          </w:p>
                          <w:p w:rsidR="000C3D26" w:rsidRDefault="000C3D26" w:rsidP="00E65577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</w:t>
                            </w:r>
                          </w:p>
                          <w:p w:rsidR="000C3D26" w:rsidRDefault="000C3D26" w:rsidP="00E65577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</w:t>
                            </w:r>
                          </w:p>
                          <w:p w:rsidR="000C3D26" w:rsidRDefault="000C3D26" w:rsidP="00E65577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 w:rsidP="00E6557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Jak se vyjadřuje o kraji, odkud pochází matka dětí?</w:t>
                            </w:r>
                          </w:p>
                          <w:p w:rsidR="000C3D26" w:rsidRDefault="000C3D26" w:rsidP="00E65577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………………………………….</w:t>
                            </w:r>
                          </w:p>
                          <w:p w:rsidR="000C3D26" w:rsidRDefault="000C3D26" w:rsidP="00E65577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</w:t>
                            </w:r>
                          </w:p>
                          <w:p w:rsidR="000C3D26" w:rsidRDefault="000C3D26" w:rsidP="00E655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 w:rsidP="00E65577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Svými slovy vyjádři, co říká Barunka o Sibyle ve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Vartě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0C3D26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</w:t>
                            </w:r>
                          </w:p>
                          <w:p w:rsidR="000C3D26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</w:t>
                            </w:r>
                          </w:p>
                          <w:p w:rsidR="000C3D26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 w:rsidP="0095757B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V textu vyhledej, kdo byla Sibyla?.....................................</w:t>
                            </w:r>
                          </w:p>
                          <w:p w:rsidR="000C3D26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 w:rsidP="0095757B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 vlastně předpověděla?</w:t>
                            </w:r>
                          </w:p>
                          <w:p w:rsidR="000C3D26" w:rsidRPr="0095757B" w:rsidRDefault="000C3D26" w:rsidP="0095757B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 w:rsidP="0095757B">
                            <w:pPr>
                              <w:pStyle w:val="Odstavecseseznamem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………………………………………………………………………………………………………………………………………….</w:t>
                            </w:r>
                          </w:p>
                          <w:p w:rsidR="000C3D26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 w:rsidP="0095757B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Jaké bylo proroctví o blanických rytířích, sv. Václavu a sv. Prokopu?</w:t>
                            </w:r>
                          </w:p>
                          <w:p w:rsidR="000C3D26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</w:t>
                            </w:r>
                          </w:p>
                          <w:p w:rsidR="000C3D26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Pr="0095757B" w:rsidRDefault="000C3D26" w:rsidP="0095757B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-17.9pt;margin-top:14.45pt;width:239.6pt;height:60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" stroked="f" strokeweight=".5pt">
                <v:textbox>
                  <w:txbxContent>
                    <w:p w:rsidR="000C3D26" w:rsidRDefault="000C3D26" w:rsidP="00E6557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O kterých známých místech v naší vlasti se babička v úryvku zmiňuje?</w:t>
                      </w:r>
                    </w:p>
                    <w:p w:rsidR="000C3D26" w:rsidRDefault="000C3D26" w:rsidP="00E65577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</w:t>
                      </w:r>
                    </w:p>
                    <w:p w:rsidR="000C3D26" w:rsidRDefault="000C3D26" w:rsidP="00E65577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</w:t>
                      </w:r>
                    </w:p>
                    <w:p w:rsidR="000C3D26" w:rsidRDefault="000C3D26" w:rsidP="00E65577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</w:t>
                      </w:r>
                    </w:p>
                    <w:p w:rsidR="000C3D26" w:rsidRDefault="000C3D26" w:rsidP="00E65577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</w:t>
                      </w:r>
                    </w:p>
                    <w:p w:rsidR="000C3D26" w:rsidRDefault="000C3D26" w:rsidP="00E65577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 w:rsidP="00E6557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Jak se vyjadřuje o kraji, odkud pochází matka dětí?</w:t>
                      </w:r>
                    </w:p>
                    <w:p w:rsidR="000C3D26" w:rsidRDefault="000C3D26" w:rsidP="00E65577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………………………………….</w:t>
                      </w:r>
                    </w:p>
                    <w:p w:rsidR="000C3D26" w:rsidRDefault="000C3D26" w:rsidP="00E65577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……………………………………………………………………………………………………</w:t>
                      </w:r>
                    </w:p>
                    <w:p w:rsidR="000C3D26" w:rsidRDefault="000C3D26" w:rsidP="00E655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 w:rsidP="00E65577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Svými slovy vyjádři, co říká Barunka o Sibyle ve </w:t>
                      </w:r>
                      <w:proofErr w:type="spellStart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Vartě</w:t>
                      </w:r>
                      <w:proofErr w:type="spellEnd"/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0C3D26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</w:t>
                      </w:r>
                    </w:p>
                    <w:p w:rsidR="000C3D26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</w:t>
                      </w:r>
                    </w:p>
                    <w:p w:rsidR="000C3D26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 w:rsidP="0095757B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V textu vyhledej, kdo byla Sibyla?.....................................</w:t>
                      </w:r>
                    </w:p>
                    <w:p w:rsidR="000C3D26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 w:rsidP="0095757B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Co vlastně předpověděla?</w:t>
                      </w:r>
                    </w:p>
                    <w:p w:rsidR="000C3D26" w:rsidRPr="0095757B" w:rsidRDefault="000C3D26" w:rsidP="0095757B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 w:rsidP="0095757B">
                      <w:pPr>
                        <w:pStyle w:val="Odstavecseseznamem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………………………………………………………………………………………………………………………………………….</w:t>
                      </w:r>
                    </w:p>
                    <w:p w:rsidR="000C3D26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 w:rsidP="0095757B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Jaké bylo proroctví o blanických rytířích, sv. Václavu a sv. Prokopu?</w:t>
                      </w:r>
                    </w:p>
                    <w:p w:rsidR="000C3D26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</w:t>
                      </w:r>
                    </w:p>
                    <w:p w:rsidR="000C3D26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Pr="0095757B" w:rsidRDefault="000C3D26" w:rsidP="0095757B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183515</wp:posOffset>
                </wp:positionV>
                <wp:extent cx="3225800" cy="7695565"/>
                <wp:effectExtent l="0" t="2540" r="0" b="0"/>
                <wp:wrapNone/>
                <wp:docPr id="2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0" cy="7695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7. Jak nazývá babička v úryvku českou zem?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………………………………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8. S kým a jak ji babička porovnává?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9. Děti by rády české zemi pomohly. Nevědí, jak. Říkají o sobě, že jsou ještě malé. Ale babička je vyvádí z omylu. Co jim jako moudrá žena radí?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10. Při tom jmenuje dvě dějinné postavy? Které? Co o nich prohlašuje?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</w:t>
                            </w: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0C3D26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11. Vypiš z textu citát, kterým babička vychovává vnoučata k lásce k vlasti:</w:t>
                            </w:r>
                          </w:p>
                          <w:p w:rsidR="000C3D26" w:rsidRPr="0095757B" w:rsidRDefault="000C3D2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236.75pt;margin-top:14.45pt;width:254pt;height:60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" stroked="f" strokeweight=".5pt">
                <v:textbox>
                  <w:txbxContent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7. Jak nazývá babička v úryvku českou zem?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  ………………………………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8. S kým a jak ji babička porovnává?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9. Děti by rády české zemi pomohly. Nevědí, jak. Říkají o sobě, že jsou ještě malé. Ale babička je vyvádí z omylu. Co jim jako moudrá žena radí?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10. Při tom jmenuje dvě dějinné postavy? Které? Co o nich prohlašuje?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</w:t>
                      </w: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0C3D26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11. Vypiš z textu citát, kterým babička vychovává vnoučata k lásce k vlasti:</w:t>
                      </w:r>
                    </w:p>
                    <w:p w:rsidR="000C3D26" w:rsidRPr="0095757B" w:rsidRDefault="000C3D2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0C3D26" w:rsidRDefault="002B57FA" w:rsidP="00E65577">
      <w:pPr>
        <w:spacing w:after="200" w:line="276" w:lineRule="auto"/>
        <w:rPr>
          <w:i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372745</wp:posOffset>
                </wp:positionH>
                <wp:positionV relativeFrom="paragraph">
                  <wp:posOffset>185420</wp:posOffset>
                </wp:positionV>
                <wp:extent cx="45720" cy="45720"/>
                <wp:effectExtent l="10795" t="13970" r="10160" b="698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" cy="4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26" w:rsidRDefault="000C3D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29.35pt;margin-top:14.6pt;width:3.6pt;height: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" strokeweight=".5pt">
                <v:textbox>
                  <w:txbxContent>
                    <w:p w:rsidR="000C3D26" w:rsidRDefault="000C3D26"/>
                  </w:txbxContent>
                </v:textbox>
              </v:shape>
            </w:pict>
          </mc:Fallback>
        </mc:AlternateContent>
      </w:r>
    </w:p>
    <w:p w:rsidR="000C3D26" w:rsidRDefault="000C3D26" w:rsidP="00E65577">
      <w:pPr>
        <w:spacing w:after="200" w:line="276" w:lineRule="auto"/>
        <w:rPr>
          <w:i/>
          <w:i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i/>
          <w:i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i/>
          <w:i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Pr="00946FF7" w:rsidRDefault="000C3D26" w:rsidP="00E65577">
      <w:pPr>
        <w:spacing w:after="200" w:line="276" w:lineRule="auto"/>
        <w:rPr>
          <w:b/>
          <w:bCs/>
          <w:sz w:val="28"/>
          <w:szCs w:val="28"/>
        </w:rPr>
      </w:pPr>
    </w:p>
    <w:p w:rsidR="000C3D26" w:rsidRPr="00967EFE" w:rsidRDefault="000C3D26" w:rsidP="00DA5AB8">
      <w:pPr>
        <w:tabs>
          <w:tab w:val="left" w:pos="7442"/>
        </w:tabs>
      </w:pPr>
      <w:r w:rsidRPr="00DA5AB8">
        <w:rPr>
          <w:b/>
          <w:bCs/>
          <w:u w:val="single"/>
        </w:rPr>
        <w:lastRenderedPageBreak/>
        <w:t>Zdroje:</w:t>
      </w:r>
    </w:p>
    <w:p w:rsidR="000C3D26" w:rsidRPr="00DA5AB8" w:rsidRDefault="000C3D26" w:rsidP="00DA5AB8">
      <w:pPr>
        <w:tabs>
          <w:tab w:val="left" w:pos="7442"/>
        </w:tabs>
      </w:pPr>
    </w:p>
    <w:p w:rsidR="000C3D26" w:rsidRPr="003B58F9" w:rsidRDefault="000C3D26" w:rsidP="00A17D48">
      <w:pPr>
        <w:rPr>
          <w:rFonts w:ascii="Verdana" w:hAnsi="Verdana" w:cs="Verdana"/>
          <w:sz w:val="18"/>
          <w:szCs w:val="18"/>
        </w:rPr>
      </w:pPr>
      <w:r>
        <w:t xml:space="preserve">DOSTÁLOVÁ, Radmila . </w:t>
      </w:r>
      <w:r>
        <w:rPr>
          <w:rStyle w:val="Zvraznn"/>
        </w:rPr>
        <w:t xml:space="preserve">Občanská výchova : pro 6. ročník základní školy </w:t>
      </w:r>
      <w:r>
        <w:t>. 1. . Olomouc : Olomouc, 2004. 135 s. ISBN 80-7182-137-3.</w:t>
      </w:r>
    </w:p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p w:rsidR="000C3D26" w:rsidRPr="00DA5AB8" w:rsidRDefault="000C3D26" w:rsidP="00DA5AB8"/>
    <w:sectPr w:rsidR="000C3D26" w:rsidRPr="00DA5AB8" w:rsidSect="001D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D26" w:rsidRDefault="000C3D26" w:rsidP="00DA5AB8">
      <w:r>
        <w:separator/>
      </w:r>
    </w:p>
  </w:endnote>
  <w:endnote w:type="continuationSeparator" w:id="0">
    <w:p w:rsidR="000C3D26" w:rsidRDefault="000C3D26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D26" w:rsidRDefault="000C3D26" w:rsidP="00DA5AB8">
      <w:r>
        <w:separator/>
      </w:r>
    </w:p>
  </w:footnote>
  <w:footnote w:type="continuationSeparator" w:id="0">
    <w:p w:rsidR="000C3D26" w:rsidRDefault="000C3D26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565CE"/>
    <w:multiLevelType w:val="hybridMultilevel"/>
    <w:tmpl w:val="E13694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6338E"/>
    <w:multiLevelType w:val="hybridMultilevel"/>
    <w:tmpl w:val="451836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12862"/>
    <w:multiLevelType w:val="hybridMultilevel"/>
    <w:tmpl w:val="C542F828"/>
    <w:lvl w:ilvl="0" w:tplc="2C5AF4F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577B3E"/>
    <w:multiLevelType w:val="hybridMultilevel"/>
    <w:tmpl w:val="29DA161C"/>
    <w:lvl w:ilvl="0" w:tplc="63BA689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4A1CF5"/>
    <w:multiLevelType w:val="hybridMultilevel"/>
    <w:tmpl w:val="B3E021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5435D"/>
    <w:rsid w:val="000C3D26"/>
    <w:rsid w:val="000E1190"/>
    <w:rsid w:val="000E1DA5"/>
    <w:rsid w:val="00112848"/>
    <w:rsid w:val="001D5D2B"/>
    <w:rsid w:val="002201F5"/>
    <w:rsid w:val="002334E2"/>
    <w:rsid w:val="002766FC"/>
    <w:rsid w:val="002A03AA"/>
    <w:rsid w:val="002B57FA"/>
    <w:rsid w:val="00373298"/>
    <w:rsid w:val="003B58F9"/>
    <w:rsid w:val="0060091F"/>
    <w:rsid w:val="0060431C"/>
    <w:rsid w:val="00625761"/>
    <w:rsid w:val="00627646"/>
    <w:rsid w:val="007A3A62"/>
    <w:rsid w:val="00863B38"/>
    <w:rsid w:val="00864576"/>
    <w:rsid w:val="008C3B1E"/>
    <w:rsid w:val="00946FF7"/>
    <w:rsid w:val="0095757B"/>
    <w:rsid w:val="00967EFE"/>
    <w:rsid w:val="009A7394"/>
    <w:rsid w:val="009D4208"/>
    <w:rsid w:val="009D7BF7"/>
    <w:rsid w:val="00A17D48"/>
    <w:rsid w:val="00A64EA9"/>
    <w:rsid w:val="00B55973"/>
    <w:rsid w:val="00BB00A6"/>
    <w:rsid w:val="00C6416D"/>
    <w:rsid w:val="00DA5AB8"/>
    <w:rsid w:val="00E65577"/>
    <w:rsid w:val="00E813B2"/>
    <w:rsid w:val="00ED456C"/>
    <w:rsid w:val="00F114C4"/>
    <w:rsid w:val="00FA340F"/>
    <w:rsid w:val="00FE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A17D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58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2011-10-14T15:06:00Z</cp:lastPrinted>
  <dcterms:created xsi:type="dcterms:W3CDTF">2011-10-14T15:06:00Z</dcterms:created>
  <dcterms:modified xsi:type="dcterms:W3CDTF">2011-10-14T15:06:00Z</dcterms:modified>
</cp:coreProperties>
</file>