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A34" w:rsidRDefault="003B4A3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  <w:bookmarkStart w:id="0" w:name="_GoBack"/>
      <w:bookmarkEnd w:id="0"/>
    </w:p>
    <w:p w:rsidR="003B4A34" w:rsidRDefault="0090609C" w:rsidP="002201F5">
      <w:r>
        <w:rPr>
          <w:noProof/>
        </w:rPr>
        <w:drawing>
          <wp:anchor distT="0" distB="0" distL="0" distR="0" simplePos="0" relativeHeight="2516556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3B4A34" w:rsidRDefault="00F05510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VY_12 </w:t>
            </w:r>
            <w:r>
              <w:rPr>
                <w:rFonts w:ascii="Verdana" w:hAnsi="Verdana" w:cs="Verdana"/>
                <w:lang w:eastAsia="en-US"/>
              </w:rPr>
              <w:softHyphen/>
              <w:t>_INOVACE_1240</w:t>
            </w:r>
          </w:p>
        </w:tc>
      </w:tr>
      <w:tr w:rsidR="003B4A34" w:rsidTr="00291EBC">
        <w:trPr>
          <w:trHeight w:val="460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3B4A34" w:rsidRDefault="00F05510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Jan Neruda a dílo 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3B4A34" w:rsidRDefault="00F05510" w:rsidP="0063250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Jan Neruda a dílo 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3B4A34" w:rsidRDefault="00F05510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8</w:t>
            </w:r>
            <w:r w:rsidR="003B4A34">
              <w:rPr>
                <w:rFonts w:ascii="Verdana" w:hAnsi="Verdana" w:cs="Verdana"/>
                <w:lang w:eastAsia="en-US"/>
              </w:rPr>
              <w:t xml:space="preserve">. </w:t>
            </w:r>
          </w:p>
        </w:tc>
      </w:tr>
      <w:tr w:rsidR="003B4A34">
        <w:trPr>
          <w:trHeight w:val="85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3B4A34" w:rsidRDefault="003B4A34" w:rsidP="006E6DD3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obsahuje jednoduché </w:t>
            </w:r>
            <w:r w:rsidR="006E6DD3">
              <w:rPr>
                <w:rFonts w:ascii="Verdana" w:hAnsi="Verdana" w:cs="Verdana"/>
                <w:lang w:eastAsia="en-US"/>
              </w:rPr>
              <w:t xml:space="preserve">doplňovací </w:t>
            </w:r>
            <w:r>
              <w:rPr>
                <w:rFonts w:ascii="Verdana" w:hAnsi="Verdana" w:cs="Verdana"/>
                <w:lang w:eastAsia="en-US"/>
              </w:rPr>
              <w:t xml:space="preserve">úkoly týkající se rozvoje čtenářské a informační gramotnosti se zaměřením na </w:t>
            </w:r>
            <w:r w:rsidR="00275547">
              <w:rPr>
                <w:rFonts w:ascii="Verdana" w:hAnsi="Verdana" w:cs="Verdana"/>
                <w:lang w:eastAsia="en-US"/>
              </w:rPr>
              <w:t>práci s</w:t>
            </w:r>
            <w:r w:rsidR="006E6DD3">
              <w:rPr>
                <w:rFonts w:ascii="Verdana" w:hAnsi="Verdana" w:cs="Verdana"/>
                <w:lang w:eastAsia="en-US"/>
              </w:rPr>
              <w:t> věcnými texty týkajícími se osobnosti Jana Nerudy a jeho tvorby</w:t>
            </w:r>
            <w:r w:rsidR="0025603A">
              <w:rPr>
                <w:rFonts w:ascii="Verdana" w:hAnsi="Verdana" w:cs="Verdana"/>
                <w:lang w:eastAsia="en-US"/>
              </w:rPr>
              <w:t>.</w:t>
            </w:r>
            <w:r w:rsidR="007B143E">
              <w:rPr>
                <w:rFonts w:ascii="Verdana" w:hAnsi="Verdana" w:cs="Verdana"/>
                <w:lang w:eastAsia="en-US"/>
              </w:rPr>
              <w:t xml:space="preserve"> </w:t>
            </w:r>
            <w:r w:rsidR="003035BC">
              <w:rPr>
                <w:rFonts w:ascii="Verdana" w:hAnsi="Verdana" w:cs="Verdana"/>
                <w:lang w:eastAsia="en-US"/>
              </w:rPr>
              <w:t xml:space="preserve">Materiál je koncipován jako využití a propojení </w:t>
            </w:r>
            <w:r w:rsidR="006E6DD3">
              <w:rPr>
                <w:rFonts w:ascii="Verdana" w:hAnsi="Verdana" w:cs="Verdana"/>
                <w:lang w:eastAsia="en-US"/>
              </w:rPr>
              <w:t>vyhledávání informací v čítance pro daný ročník a v příruční Literární výchově pro ZŠ dle uvedených pramenů. Materiál je určen pro úvodní část hodiny jako mot</w:t>
            </w:r>
            <w:r w:rsidR="004B4DA3">
              <w:rPr>
                <w:rFonts w:ascii="Verdana" w:hAnsi="Verdana" w:cs="Verdana"/>
                <w:lang w:eastAsia="en-US"/>
              </w:rPr>
              <w:t>ivační vstup do učiva o vůdčím</w:t>
            </w:r>
            <w:r w:rsidR="006E6DD3">
              <w:rPr>
                <w:rFonts w:ascii="Verdana" w:hAnsi="Verdana" w:cs="Verdana"/>
                <w:lang w:eastAsia="en-US"/>
              </w:rPr>
              <w:t xml:space="preserve"> autorovi družiny májové.</w:t>
            </w:r>
            <w:r w:rsidR="004B4DA3">
              <w:rPr>
                <w:rFonts w:ascii="Verdana" w:hAnsi="Verdana" w:cs="Verdana"/>
                <w:lang w:eastAsia="en-US"/>
              </w:rPr>
              <w:t xml:space="preserve"> Materiál rozvíjí znalosti o další literární terminologii. </w:t>
            </w:r>
          </w:p>
        </w:tc>
      </w:tr>
      <w:tr w:rsidR="003B4A34">
        <w:trPr>
          <w:trHeight w:val="99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3B4A34" w:rsidRDefault="00075E8C" w:rsidP="004B4DA3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Žák se učí orientovat v</w:t>
            </w:r>
            <w:r w:rsidR="006E6DD3">
              <w:rPr>
                <w:rFonts w:ascii="Verdana" w:hAnsi="Verdana" w:cs="Verdana"/>
                <w:lang w:eastAsia="en-US"/>
              </w:rPr>
              <w:t>e</w:t>
            </w:r>
            <w:r w:rsidR="00A002CE">
              <w:rPr>
                <w:rFonts w:ascii="Verdana" w:hAnsi="Verdana" w:cs="Verdana"/>
                <w:lang w:eastAsia="en-US"/>
              </w:rPr>
              <w:t xml:space="preserve"> věcném</w:t>
            </w:r>
            <w:r w:rsidR="00682613">
              <w:rPr>
                <w:rFonts w:ascii="Verdana" w:hAnsi="Verdana" w:cs="Verdana"/>
                <w:lang w:eastAsia="en-US"/>
              </w:rPr>
              <w:t xml:space="preserve"> textu, vyhledává v něm </w:t>
            </w:r>
            <w:r>
              <w:rPr>
                <w:rFonts w:ascii="Verdana" w:hAnsi="Verdana" w:cs="Verdana"/>
                <w:lang w:eastAsia="en-US"/>
              </w:rPr>
              <w:t xml:space="preserve">dle zadání </w:t>
            </w:r>
            <w:r w:rsidR="006E6DD3">
              <w:rPr>
                <w:rFonts w:ascii="Verdana" w:hAnsi="Verdana" w:cs="Verdana"/>
                <w:lang w:eastAsia="en-US"/>
              </w:rPr>
              <w:t xml:space="preserve">a </w:t>
            </w:r>
            <w:r w:rsidR="00682613">
              <w:rPr>
                <w:rFonts w:ascii="Verdana" w:hAnsi="Verdana" w:cs="Verdana"/>
                <w:lang w:eastAsia="en-US"/>
              </w:rPr>
              <w:t>informace</w:t>
            </w:r>
            <w:r w:rsidR="006E6DD3">
              <w:rPr>
                <w:rFonts w:ascii="Verdana" w:hAnsi="Verdana" w:cs="Verdana"/>
                <w:lang w:eastAsia="en-US"/>
              </w:rPr>
              <w:t xml:space="preserve"> doplňuje do neúplného textu. </w:t>
            </w:r>
            <w:r w:rsidR="00682613">
              <w:rPr>
                <w:rFonts w:ascii="Verdana" w:hAnsi="Verdana" w:cs="Verdana"/>
                <w:lang w:eastAsia="en-US"/>
              </w:rPr>
              <w:t>Kultivovaně formuluje svá vyjadřo</w:t>
            </w:r>
            <w:r>
              <w:rPr>
                <w:rFonts w:ascii="Verdana" w:hAnsi="Verdana" w:cs="Verdana"/>
                <w:lang w:eastAsia="en-US"/>
              </w:rPr>
              <w:t>vání</w:t>
            </w:r>
            <w:r w:rsidR="007B143E">
              <w:rPr>
                <w:rFonts w:ascii="Verdana" w:hAnsi="Verdana" w:cs="Verdana"/>
                <w:lang w:eastAsia="en-US"/>
              </w:rPr>
              <w:t xml:space="preserve">. </w:t>
            </w:r>
            <w:r w:rsidR="006E6DD3">
              <w:rPr>
                <w:rFonts w:ascii="Verdana" w:hAnsi="Verdana" w:cs="Verdana"/>
                <w:lang w:eastAsia="en-US"/>
              </w:rPr>
              <w:t xml:space="preserve">U díla Jana Nerudy doplňuje jejich neúplné tituly na základě </w:t>
            </w:r>
            <w:r w:rsidR="004B4DA3">
              <w:rPr>
                <w:rFonts w:ascii="Verdana" w:hAnsi="Verdana" w:cs="Verdana"/>
                <w:lang w:eastAsia="en-US"/>
              </w:rPr>
              <w:t>nápovědných</w:t>
            </w:r>
            <w:r w:rsidR="006E6DD3">
              <w:rPr>
                <w:rFonts w:ascii="Verdana" w:hAnsi="Verdana" w:cs="Verdana"/>
                <w:lang w:eastAsia="en-US"/>
              </w:rPr>
              <w:t xml:space="preserve"> metafor. Svá tvrzení si žák ověřuje. </w:t>
            </w:r>
            <w:r w:rsidR="007B143E">
              <w:rPr>
                <w:rFonts w:ascii="Verdana" w:hAnsi="Verdana" w:cs="Verdana"/>
                <w:lang w:eastAsia="en-US"/>
              </w:rPr>
              <w:t xml:space="preserve"> </w:t>
            </w:r>
            <w:r w:rsidR="004B4DA3">
              <w:rPr>
                <w:rFonts w:ascii="Verdana" w:hAnsi="Verdana" w:cs="Verdana"/>
                <w:lang w:eastAsia="en-US"/>
              </w:rPr>
              <w:t>Žák neznámé pojmy vyhledává v odborné literatuře.</w:t>
            </w:r>
          </w:p>
        </w:tc>
      </w:tr>
      <w:tr w:rsidR="003B4A34">
        <w:trPr>
          <w:trHeight w:val="529"/>
        </w:trPr>
        <w:tc>
          <w:tcPr>
            <w:tcW w:w="2142" w:type="dxa"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3B4A34" w:rsidRDefault="003B4A34" w:rsidP="002201F5"/>
    <w:p w:rsidR="003B4A34" w:rsidRDefault="003B4A34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6E6DD3" w:rsidRDefault="006E6DD3" w:rsidP="000B551B"/>
    <w:p w:rsidR="006E6DD3" w:rsidRDefault="006E6DD3" w:rsidP="000B551B"/>
    <w:p w:rsidR="006E6DD3" w:rsidRDefault="006E6DD3" w:rsidP="000B551B"/>
    <w:p w:rsidR="006E6DD3" w:rsidRDefault="006E6DD3" w:rsidP="000B551B"/>
    <w:p w:rsidR="006E6DD3" w:rsidRDefault="006E6DD3" w:rsidP="000B551B"/>
    <w:p w:rsidR="006E6DD3" w:rsidRDefault="00291EBC" w:rsidP="000B551B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0CF4F68F" wp14:editId="2CA38F50">
            <wp:simplePos x="0" y="0"/>
            <wp:positionH relativeFrom="column">
              <wp:posOffset>3013075</wp:posOffset>
            </wp:positionH>
            <wp:positionV relativeFrom="paragraph">
              <wp:posOffset>-118110</wp:posOffset>
            </wp:positionV>
            <wp:extent cx="2772410" cy="833755"/>
            <wp:effectExtent l="0" t="0" r="8890" b="4445"/>
            <wp:wrapTight wrapText="bothSides">
              <wp:wrapPolygon edited="0">
                <wp:start x="11577" y="0"/>
                <wp:lineTo x="7569" y="1974"/>
                <wp:lineTo x="742" y="6909"/>
                <wp:lineTo x="0" y="8883"/>
                <wp:lineTo x="0" y="9871"/>
                <wp:lineTo x="5937" y="16286"/>
                <wp:lineTo x="8757" y="21222"/>
                <wp:lineTo x="9054" y="21222"/>
                <wp:lineTo x="10093" y="21222"/>
                <wp:lineTo x="10686" y="21222"/>
                <wp:lineTo x="20482" y="16780"/>
                <wp:lineTo x="20482" y="16286"/>
                <wp:lineTo x="21521" y="12832"/>
                <wp:lineTo x="21521" y="9377"/>
                <wp:lineTo x="20927" y="8390"/>
                <wp:lineTo x="21224" y="1974"/>
                <wp:lineTo x="20482" y="987"/>
                <wp:lineTo x="14545" y="0"/>
                <wp:lineTo x="11577" y="0"/>
              </wp:wrapPolygon>
            </wp:wrapTight>
            <wp:docPr id="3" name="Obrázek 3" descr="C:\Users\rskulavikova\AppData\Local\Microsoft\Windows\Temporary Internet Files\Content.IE5\9VF5HLP6\MC9002979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skulavikova\AppData\Local\Microsoft\Windows\Temporary Internet Files\Content.IE5\9VF5HLP6\MC900297977[1].WM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2410" cy="83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6DD3" w:rsidRDefault="006E6DD3" w:rsidP="000B551B"/>
    <w:p w:rsidR="000B551B" w:rsidRDefault="000B551B" w:rsidP="000B551B">
      <w:pPr>
        <w:rPr>
          <w:rFonts w:ascii="Verdana" w:hAnsi="Verdana"/>
          <w:b/>
          <w:sz w:val="32"/>
          <w:szCs w:val="32"/>
          <w:u w:val="single"/>
        </w:rPr>
      </w:pPr>
      <w:r w:rsidRPr="006E6DD3">
        <w:rPr>
          <w:rFonts w:ascii="Verdana" w:hAnsi="Verdana"/>
          <w:b/>
          <w:sz w:val="32"/>
          <w:szCs w:val="32"/>
          <w:u w:val="single"/>
        </w:rPr>
        <w:t xml:space="preserve">Jan Neruda </w:t>
      </w:r>
      <w:r w:rsidR="006E6DD3">
        <w:rPr>
          <w:rFonts w:ascii="Verdana" w:hAnsi="Verdana"/>
          <w:b/>
          <w:sz w:val="32"/>
          <w:szCs w:val="32"/>
          <w:u w:val="single"/>
        </w:rPr>
        <w:t xml:space="preserve">a dílo </w:t>
      </w:r>
    </w:p>
    <w:p w:rsidR="006E6DD3" w:rsidRDefault="006E6DD3" w:rsidP="000B551B">
      <w:pPr>
        <w:rPr>
          <w:rFonts w:ascii="Verdana" w:hAnsi="Verdana"/>
          <w:b/>
          <w:sz w:val="32"/>
          <w:szCs w:val="32"/>
          <w:u w:val="single"/>
        </w:rPr>
      </w:pPr>
    </w:p>
    <w:p w:rsidR="004B4DA3" w:rsidRDefault="004B4DA3" w:rsidP="00F96009">
      <w:pPr>
        <w:pBdr>
          <w:bottom w:val="single" w:sz="6" w:space="1" w:color="auto"/>
        </w:pBdr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>Následující neúplný text doplň s využitím věcných textů v čítance pro 8. ročník na str. 66 a v příruční učebnici Literární výchovy na str. 79-80.</w:t>
      </w:r>
      <w:r w:rsidR="00F96009">
        <w:rPr>
          <w:rFonts w:ascii="Verdana" w:hAnsi="Verdana"/>
          <w:i/>
        </w:rPr>
        <w:t xml:space="preserve"> V levém rámečku na Tebe čekají neobvyklé hádanky týkající se názvů některých Nerudových povídek. </w:t>
      </w:r>
    </w:p>
    <w:p w:rsidR="004B4DA3" w:rsidRDefault="004B4DA3" w:rsidP="000B551B">
      <w:pPr>
        <w:rPr>
          <w:rFonts w:ascii="Verdana" w:hAnsi="Verdana"/>
        </w:rPr>
      </w:pPr>
    </w:p>
    <w:p w:rsidR="004B4DA3" w:rsidRPr="004B4DA3" w:rsidRDefault="004B4DA3" w:rsidP="000B551B">
      <w:pPr>
        <w:rPr>
          <w:rFonts w:ascii="Verdana" w:hAnsi="Verdana"/>
        </w:rPr>
      </w:pPr>
    </w:p>
    <w:p w:rsidR="004B4DA3" w:rsidRDefault="004B4DA3" w:rsidP="000B551B">
      <w:pPr>
        <w:rPr>
          <w:rFonts w:ascii="Verdana" w:hAnsi="Verdana"/>
        </w:rPr>
      </w:pPr>
      <w:r>
        <w:rPr>
          <w:rFonts w:ascii="Verdana" w:hAnsi="Verdana"/>
        </w:rPr>
        <w:t>Jan Neruda patří k  ………………………………..osobnostem  literatury …….</w:t>
      </w:r>
      <w:r w:rsidR="000B551B" w:rsidRPr="006E6DD3">
        <w:rPr>
          <w:rFonts w:ascii="Verdana" w:hAnsi="Verdana"/>
        </w:rPr>
        <w:t xml:space="preserve"> </w:t>
      </w:r>
      <w:proofErr w:type="gramStart"/>
      <w:r w:rsidR="000B551B" w:rsidRPr="006E6DD3">
        <w:rPr>
          <w:rFonts w:ascii="Verdana" w:hAnsi="Verdana"/>
        </w:rPr>
        <w:t>století</w:t>
      </w:r>
      <w:proofErr w:type="gramEnd"/>
      <w:r w:rsidR="000B551B" w:rsidRPr="006E6DD3">
        <w:rPr>
          <w:rFonts w:ascii="Verdana" w:hAnsi="Verdana"/>
        </w:rPr>
        <w:t xml:space="preserve"> </w:t>
      </w:r>
    </w:p>
    <w:p w:rsidR="004B4DA3" w:rsidRDefault="004B4DA3" w:rsidP="000B551B">
      <w:pPr>
        <w:rPr>
          <w:rFonts w:ascii="Verdana" w:hAnsi="Verdana"/>
        </w:rPr>
      </w:pPr>
    </w:p>
    <w:p w:rsidR="004B4DA3" w:rsidRDefault="004B4DA3" w:rsidP="000B551B">
      <w:pPr>
        <w:rPr>
          <w:rFonts w:ascii="Verdana" w:hAnsi="Verdana"/>
        </w:rPr>
      </w:pPr>
      <w:r>
        <w:rPr>
          <w:rFonts w:ascii="Verdana" w:hAnsi="Verdana"/>
        </w:rPr>
        <w:t>Byl ………………………………představitelem generace …………………………</w:t>
      </w:r>
    </w:p>
    <w:p w:rsidR="00FA467D" w:rsidRDefault="00FA467D" w:rsidP="000B551B">
      <w:pPr>
        <w:rPr>
          <w:rFonts w:ascii="Verdana" w:hAnsi="Verdana"/>
        </w:rPr>
      </w:pPr>
    </w:p>
    <w:p w:rsidR="00FA467D" w:rsidRDefault="00FA467D" w:rsidP="000B551B">
      <w:pPr>
        <w:rPr>
          <w:rFonts w:ascii="Verdana" w:hAnsi="Verdana"/>
        </w:rPr>
      </w:pPr>
      <w:r>
        <w:rPr>
          <w:rFonts w:ascii="Verdana" w:hAnsi="Verdana"/>
        </w:rPr>
        <w:t>Řadu let pracoval jako ……………………v ……………………</w:t>
      </w:r>
      <w:proofErr w:type="gramStart"/>
      <w:r>
        <w:rPr>
          <w:rFonts w:ascii="Verdana" w:hAnsi="Verdana"/>
        </w:rPr>
        <w:t>….. listech</w:t>
      </w:r>
      <w:proofErr w:type="gramEnd"/>
      <w:r>
        <w:rPr>
          <w:rFonts w:ascii="Verdana" w:hAnsi="Verdana"/>
        </w:rPr>
        <w:t xml:space="preserve">. Je také po zásluze uznáván jako výborný novinář 19. století. </w:t>
      </w:r>
    </w:p>
    <w:p w:rsidR="00FA467D" w:rsidRDefault="00FA467D" w:rsidP="000B551B">
      <w:pPr>
        <w:rPr>
          <w:rFonts w:ascii="Verdana" w:hAnsi="Verdana"/>
        </w:rPr>
      </w:pPr>
    </w:p>
    <w:p w:rsidR="00FA467D" w:rsidRDefault="00FA467D" w:rsidP="000B551B">
      <w:pPr>
        <w:rPr>
          <w:rFonts w:ascii="Verdana" w:hAnsi="Verdana"/>
        </w:rPr>
      </w:pPr>
      <w:r>
        <w:rPr>
          <w:rFonts w:ascii="Verdana" w:hAnsi="Verdana"/>
        </w:rPr>
        <w:t xml:space="preserve">Pro tyto noviny napsal asi dva tisíce fejetonů. </w:t>
      </w:r>
    </w:p>
    <w:p w:rsidR="00FA467D" w:rsidRDefault="00FA467D" w:rsidP="000B551B">
      <w:pPr>
        <w:rPr>
          <w:rFonts w:ascii="Verdana" w:hAnsi="Verdana"/>
        </w:rPr>
      </w:pPr>
    </w:p>
    <w:p w:rsidR="00FA467D" w:rsidRDefault="00FA467D" w:rsidP="000B551B">
      <w:pPr>
        <w:rPr>
          <w:rFonts w:ascii="Verdana" w:hAnsi="Verdana"/>
        </w:rPr>
      </w:pPr>
      <w:r>
        <w:rPr>
          <w:rFonts w:ascii="Verdana" w:hAnsi="Verdana"/>
        </w:rPr>
        <w:t>Fejeton je ………………………………………………………………………………………………………………</w:t>
      </w:r>
    </w:p>
    <w:p w:rsidR="00FA467D" w:rsidRDefault="00FA467D" w:rsidP="000B551B">
      <w:pPr>
        <w:rPr>
          <w:rFonts w:ascii="Verdana" w:hAnsi="Verdana"/>
        </w:rPr>
      </w:pPr>
    </w:p>
    <w:p w:rsidR="00FA467D" w:rsidRDefault="00FA467D" w:rsidP="000B551B">
      <w:pPr>
        <w:rPr>
          <w:rFonts w:ascii="Verdana" w:hAnsi="Verdana"/>
        </w:rPr>
      </w:pPr>
      <w:r>
        <w:rPr>
          <w:rFonts w:ascii="Verdana" w:hAnsi="Verdana"/>
        </w:rPr>
        <w:t>Nerudův otec byl ………………………………… matka pracovala jako …………………………</w:t>
      </w:r>
    </w:p>
    <w:p w:rsidR="00FA467D" w:rsidRDefault="00FA467D" w:rsidP="000B551B">
      <w:pPr>
        <w:rPr>
          <w:rFonts w:ascii="Verdana" w:hAnsi="Verdana"/>
        </w:rPr>
      </w:pPr>
    </w:p>
    <w:p w:rsidR="00FA467D" w:rsidRDefault="00FA467D" w:rsidP="000B551B">
      <w:pPr>
        <w:rPr>
          <w:rFonts w:ascii="Verdana" w:hAnsi="Verdana"/>
        </w:rPr>
      </w:pPr>
      <w:r>
        <w:rPr>
          <w:rFonts w:ascii="Verdana" w:hAnsi="Verdana"/>
        </w:rPr>
        <w:t xml:space="preserve">Nebyla to bohatá rodina, spisovatel tedy pocházel z ………………………. </w:t>
      </w:r>
      <w:proofErr w:type="gramStart"/>
      <w:r>
        <w:rPr>
          <w:rFonts w:ascii="Verdana" w:hAnsi="Verdana"/>
        </w:rPr>
        <w:t>poměrů</w:t>
      </w:r>
      <w:proofErr w:type="gramEnd"/>
      <w:r>
        <w:rPr>
          <w:rFonts w:ascii="Verdana" w:hAnsi="Verdana"/>
        </w:rPr>
        <w:t>.</w:t>
      </w:r>
    </w:p>
    <w:p w:rsidR="00FA467D" w:rsidRDefault="00FA467D" w:rsidP="000B551B">
      <w:pPr>
        <w:rPr>
          <w:rFonts w:ascii="Verdana" w:hAnsi="Verdana"/>
        </w:rPr>
      </w:pPr>
    </w:p>
    <w:p w:rsidR="00FA467D" w:rsidRDefault="00FA467D" w:rsidP="000B551B">
      <w:pPr>
        <w:rPr>
          <w:rFonts w:ascii="Verdana" w:hAnsi="Verdana"/>
        </w:rPr>
      </w:pPr>
      <w:r>
        <w:rPr>
          <w:rFonts w:ascii="Verdana" w:hAnsi="Verdana"/>
        </w:rPr>
        <w:t xml:space="preserve">Téměř celý jeho život je spojován s městem …………………………, zejména s </w:t>
      </w:r>
    </w:p>
    <w:p w:rsidR="00FA467D" w:rsidRDefault="00FA467D" w:rsidP="000B551B">
      <w:pPr>
        <w:rPr>
          <w:rFonts w:ascii="Verdana" w:hAnsi="Verdana"/>
        </w:rPr>
      </w:pPr>
    </w:p>
    <w:p w:rsidR="00FA467D" w:rsidRDefault="00FA467D" w:rsidP="000B551B">
      <w:pPr>
        <w:rPr>
          <w:rFonts w:ascii="Verdana" w:hAnsi="Verdana"/>
        </w:rPr>
      </w:pPr>
      <w:r>
        <w:rPr>
          <w:rFonts w:ascii="Verdana" w:hAnsi="Verdana"/>
        </w:rPr>
        <w:t>…………………..  Stranou. Tuto část Prahy výborně znal.</w:t>
      </w:r>
    </w:p>
    <w:p w:rsidR="00FA467D" w:rsidRDefault="00FA467D" w:rsidP="000B551B">
      <w:pPr>
        <w:rPr>
          <w:rFonts w:ascii="Verdana" w:hAnsi="Verdana"/>
        </w:rPr>
      </w:pPr>
    </w:p>
    <w:p w:rsidR="00FA467D" w:rsidRDefault="00FA467D" w:rsidP="000B551B">
      <w:pPr>
        <w:rPr>
          <w:rFonts w:ascii="Verdana" w:hAnsi="Verdana"/>
        </w:rPr>
      </w:pPr>
      <w:r>
        <w:rPr>
          <w:rFonts w:ascii="Verdana" w:hAnsi="Verdana"/>
        </w:rPr>
        <w:t>Proto k jeho vrcholné tvorbě patří dílo …………………………</w:t>
      </w:r>
      <w:proofErr w:type="gramStart"/>
      <w:r>
        <w:rPr>
          <w:rFonts w:ascii="Verdana" w:hAnsi="Verdana"/>
        </w:rPr>
        <w:t>….. povídky</w:t>
      </w:r>
      <w:proofErr w:type="gramEnd"/>
      <w:r>
        <w:rPr>
          <w:rFonts w:ascii="Verdana" w:hAnsi="Verdana"/>
        </w:rPr>
        <w:t xml:space="preserve">. </w:t>
      </w:r>
    </w:p>
    <w:p w:rsidR="00F96009" w:rsidRDefault="00F96009" w:rsidP="000B551B">
      <w:pPr>
        <w:rPr>
          <w:rFonts w:ascii="Verdana" w:hAnsi="Verdana"/>
        </w:rPr>
      </w:pPr>
    </w:p>
    <w:p w:rsidR="00F96009" w:rsidRDefault="00F96009" w:rsidP="000B551B">
      <w:pPr>
        <w:rPr>
          <w:rFonts w:ascii="Verdana" w:hAnsi="Verdana"/>
        </w:rPr>
      </w:pPr>
      <w:r>
        <w:rPr>
          <w:rFonts w:ascii="Verdana" w:hAnsi="Verdana"/>
        </w:rPr>
        <w:t>Povídka označuje prozaický útvar …………………………………………………………………….</w:t>
      </w:r>
    </w:p>
    <w:p w:rsidR="00F96009" w:rsidRDefault="00F96009" w:rsidP="000B551B">
      <w:pPr>
        <w:rPr>
          <w:rFonts w:ascii="Verdana" w:hAnsi="Verdana"/>
        </w:rPr>
      </w:pPr>
    </w:p>
    <w:p w:rsidR="00F96009" w:rsidRDefault="00F96009" w:rsidP="000B551B">
      <w:pPr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…………………………………………………………………………………………………………………………….</w:t>
      </w:r>
    </w:p>
    <w:p w:rsidR="00F96009" w:rsidRDefault="00F96009" w:rsidP="000B551B">
      <w:pPr>
        <w:rPr>
          <w:rFonts w:ascii="Verdana" w:hAnsi="Verdana"/>
        </w:rPr>
      </w:pP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6E2B6A" wp14:editId="7C846B27">
                <wp:simplePos x="0" y="0"/>
                <wp:positionH relativeFrom="column">
                  <wp:posOffset>3116250</wp:posOffset>
                </wp:positionH>
                <wp:positionV relativeFrom="paragraph">
                  <wp:posOffset>58268</wp:posOffset>
                </wp:positionV>
                <wp:extent cx="3379622" cy="3239973"/>
                <wp:effectExtent l="0" t="0" r="11430" b="1778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9622" cy="323997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6009" w:rsidRDefault="00F96009">
                            <w:pPr>
                              <w:rPr>
                                <w:rFonts w:ascii="Verdana" w:hAnsi="Verdana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u w:val="single"/>
                              </w:rPr>
                              <w:t>Další Nerudovo dílo:</w:t>
                            </w:r>
                          </w:p>
                          <w:p w:rsidR="00F96009" w:rsidRDefault="00F96009">
                            <w:pPr>
                              <w:rPr>
                                <w:rFonts w:ascii="Verdana" w:hAnsi="Verdana"/>
                                <w:b/>
                                <w:u w:val="single"/>
                              </w:rPr>
                            </w:pPr>
                          </w:p>
                          <w:p w:rsidR="00F96009" w:rsidRDefault="00F96009">
                            <w:pPr>
                              <w:rPr>
                                <w:rFonts w:ascii="Verdana" w:hAnsi="Verdana"/>
                              </w:rPr>
                            </w:pPr>
                            <w:r w:rsidRPr="00291EBC">
                              <w:rPr>
                                <w:rFonts w:ascii="Verdana" w:hAnsi="Verdana"/>
                                <w:i/>
                              </w:rPr>
                              <w:t xml:space="preserve">Divadelní hra – </w:t>
                            </w:r>
                            <w:proofErr w:type="gramStart"/>
                            <w:r w:rsidRPr="00291EBC">
                              <w:rPr>
                                <w:rFonts w:ascii="Verdana" w:hAnsi="Verdana"/>
                                <w:i/>
                              </w:rPr>
                              <w:t>komedie</w:t>
                            </w:r>
                            <w:r>
                              <w:rPr>
                                <w:rFonts w:ascii="Verdana" w:hAnsi="Verdana"/>
                              </w:rPr>
                              <w:t xml:space="preserve">  …</w:t>
                            </w:r>
                            <w:proofErr w:type="gramEnd"/>
                            <w:r>
                              <w:rPr>
                                <w:rFonts w:ascii="Verdana" w:hAnsi="Verdana"/>
                              </w:rPr>
                              <w:t>……………….</w:t>
                            </w:r>
                          </w:p>
                          <w:p w:rsidR="00F96009" w:rsidRDefault="00F96009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F96009" w:rsidRDefault="00291EBC">
                            <w:pPr>
                              <w:rPr>
                                <w:rFonts w:ascii="Verdana" w:hAnsi="Verdana"/>
                              </w:rPr>
                            </w:pPr>
                            <w:r w:rsidRPr="00291EBC">
                              <w:rPr>
                                <w:rFonts w:ascii="Verdana" w:hAnsi="Verdana"/>
                                <w:i/>
                              </w:rPr>
                              <w:t>Básnické sbírky</w:t>
                            </w:r>
                            <w:r>
                              <w:rPr>
                                <w:rFonts w:ascii="Verdana" w:hAnsi="Verdana"/>
                              </w:rPr>
                              <w:t>:</w:t>
                            </w:r>
                          </w:p>
                          <w:p w:rsidR="00291EBC" w:rsidRDefault="00291EBC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291EBC" w:rsidRDefault="00291EBC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……………………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</w:rPr>
                              <w:t>….. kosmické</w:t>
                            </w:r>
                            <w:proofErr w:type="gramEnd"/>
                          </w:p>
                          <w:p w:rsidR="00291EBC" w:rsidRDefault="00291EBC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291EBC" w:rsidRDefault="00291EBC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Balady a …………………………….</w:t>
                            </w:r>
                          </w:p>
                          <w:p w:rsidR="00291EBC" w:rsidRDefault="00291EBC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291EBC" w:rsidRDefault="00291EBC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Zpěvy ……………………………</w:t>
                            </w:r>
                          </w:p>
                          <w:p w:rsidR="00291EBC" w:rsidRDefault="00291EBC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291EBC" w:rsidRDefault="00291EBC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…………………… veršů</w:t>
                            </w:r>
                          </w:p>
                          <w:p w:rsidR="00291EBC" w:rsidRDefault="00291EBC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291EBC" w:rsidRDefault="00291EBC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Arabesky označují……………………………………</w:t>
                            </w:r>
                          </w:p>
                          <w:p w:rsidR="00291EBC" w:rsidRPr="00F96009" w:rsidRDefault="00291EBC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…………………………………………………………………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9" o:spid="_x0000_s1026" type="#_x0000_t202" style="position:absolute;margin-left:245.35pt;margin-top:4.6pt;width:266.1pt;height:255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" fillcolor="white [3201]" strokeweight=".5pt">
                <v:textbox>
                  <w:txbxContent>
                    <w:p w:rsidR="00F96009" w:rsidRDefault="00F96009">
                      <w:pPr>
                        <w:rPr>
                          <w:rFonts w:ascii="Verdana" w:hAnsi="Verdana"/>
                          <w:b/>
                          <w:u w:val="single"/>
                        </w:rPr>
                      </w:pPr>
                      <w:r>
                        <w:rPr>
                          <w:rFonts w:ascii="Verdana" w:hAnsi="Verdana"/>
                          <w:b/>
                          <w:u w:val="single"/>
                        </w:rPr>
                        <w:t>Další Nerudovo dílo:</w:t>
                      </w:r>
                    </w:p>
                    <w:p w:rsidR="00F96009" w:rsidRDefault="00F96009">
                      <w:pPr>
                        <w:rPr>
                          <w:rFonts w:ascii="Verdana" w:hAnsi="Verdana"/>
                          <w:b/>
                          <w:u w:val="single"/>
                        </w:rPr>
                      </w:pPr>
                    </w:p>
                    <w:p w:rsidR="00F96009" w:rsidRDefault="00F96009">
                      <w:pPr>
                        <w:rPr>
                          <w:rFonts w:ascii="Verdana" w:hAnsi="Verdana"/>
                        </w:rPr>
                      </w:pPr>
                      <w:r w:rsidRPr="00291EBC">
                        <w:rPr>
                          <w:rFonts w:ascii="Verdana" w:hAnsi="Verdana"/>
                          <w:i/>
                        </w:rPr>
                        <w:t xml:space="preserve">Divadelní hra – </w:t>
                      </w:r>
                      <w:proofErr w:type="gramStart"/>
                      <w:r w:rsidRPr="00291EBC">
                        <w:rPr>
                          <w:rFonts w:ascii="Verdana" w:hAnsi="Verdana"/>
                          <w:i/>
                        </w:rPr>
                        <w:t>komedie</w:t>
                      </w:r>
                      <w:r>
                        <w:rPr>
                          <w:rFonts w:ascii="Verdana" w:hAnsi="Verdana"/>
                        </w:rPr>
                        <w:t xml:space="preserve">  …</w:t>
                      </w:r>
                      <w:proofErr w:type="gramEnd"/>
                      <w:r>
                        <w:rPr>
                          <w:rFonts w:ascii="Verdana" w:hAnsi="Verdana"/>
                        </w:rPr>
                        <w:t>……………….</w:t>
                      </w:r>
                    </w:p>
                    <w:p w:rsidR="00F96009" w:rsidRDefault="00F96009">
                      <w:pPr>
                        <w:rPr>
                          <w:rFonts w:ascii="Verdana" w:hAnsi="Verdana"/>
                        </w:rPr>
                      </w:pPr>
                    </w:p>
                    <w:p w:rsidR="00F96009" w:rsidRDefault="00291EBC">
                      <w:pPr>
                        <w:rPr>
                          <w:rFonts w:ascii="Verdana" w:hAnsi="Verdana"/>
                        </w:rPr>
                      </w:pPr>
                      <w:r w:rsidRPr="00291EBC">
                        <w:rPr>
                          <w:rFonts w:ascii="Verdana" w:hAnsi="Verdana"/>
                          <w:i/>
                        </w:rPr>
                        <w:t>Básnické sbírky</w:t>
                      </w:r>
                      <w:r>
                        <w:rPr>
                          <w:rFonts w:ascii="Verdana" w:hAnsi="Verdana"/>
                        </w:rPr>
                        <w:t>:</w:t>
                      </w:r>
                    </w:p>
                    <w:p w:rsidR="00291EBC" w:rsidRDefault="00291EBC">
                      <w:pPr>
                        <w:rPr>
                          <w:rFonts w:ascii="Verdana" w:hAnsi="Verdana"/>
                        </w:rPr>
                      </w:pPr>
                    </w:p>
                    <w:p w:rsidR="00291EBC" w:rsidRDefault="00291EBC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……………………</w:t>
                      </w:r>
                      <w:proofErr w:type="gramStart"/>
                      <w:r>
                        <w:rPr>
                          <w:rFonts w:ascii="Verdana" w:hAnsi="Verdana"/>
                        </w:rPr>
                        <w:t>….. kosmické</w:t>
                      </w:r>
                      <w:proofErr w:type="gramEnd"/>
                    </w:p>
                    <w:p w:rsidR="00291EBC" w:rsidRDefault="00291EBC">
                      <w:pPr>
                        <w:rPr>
                          <w:rFonts w:ascii="Verdana" w:hAnsi="Verdana"/>
                        </w:rPr>
                      </w:pPr>
                    </w:p>
                    <w:p w:rsidR="00291EBC" w:rsidRDefault="00291EBC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Balady a …………………………….</w:t>
                      </w:r>
                    </w:p>
                    <w:p w:rsidR="00291EBC" w:rsidRDefault="00291EBC">
                      <w:pPr>
                        <w:rPr>
                          <w:rFonts w:ascii="Verdana" w:hAnsi="Verdana"/>
                        </w:rPr>
                      </w:pPr>
                    </w:p>
                    <w:p w:rsidR="00291EBC" w:rsidRDefault="00291EBC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Zpěvy ……………………………</w:t>
                      </w:r>
                    </w:p>
                    <w:p w:rsidR="00291EBC" w:rsidRDefault="00291EBC">
                      <w:pPr>
                        <w:rPr>
                          <w:rFonts w:ascii="Verdana" w:hAnsi="Verdana"/>
                        </w:rPr>
                      </w:pPr>
                    </w:p>
                    <w:p w:rsidR="00291EBC" w:rsidRDefault="00291EBC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…………………… veršů</w:t>
                      </w:r>
                    </w:p>
                    <w:p w:rsidR="00291EBC" w:rsidRDefault="00291EBC">
                      <w:pPr>
                        <w:rPr>
                          <w:rFonts w:ascii="Verdana" w:hAnsi="Verdana"/>
                        </w:rPr>
                      </w:pPr>
                    </w:p>
                    <w:p w:rsidR="00291EBC" w:rsidRDefault="00291EBC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Arabesky označují……………………………………</w:t>
                      </w:r>
                    </w:p>
                    <w:p w:rsidR="00291EBC" w:rsidRPr="00F96009" w:rsidRDefault="00291EBC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…………………………………………………………………</w:t>
                      </w:r>
                    </w:p>
                  </w:txbxContent>
                </v:textbox>
              </v:shape>
            </w:pict>
          </mc:Fallback>
        </mc:AlternateContent>
      </w:r>
    </w:p>
    <w:p w:rsidR="00F96009" w:rsidRDefault="00291EBC" w:rsidP="000B551B">
      <w:pPr>
        <w:rPr>
          <w:rFonts w:ascii="Verdana" w:hAnsi="Verdana"/>
        </w:rPr>
      </w:pP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41419F" wp14:editId="2F7F420F">
                <wp:simplePos x="0" y="0"/>
                <wp:positionH relativeFrom="column">
                  <wp:posOffset>-270688</wp:posOffset>
                </wp:positionH>
                <wp:positionV relativeFrom="paragraph">
                  <wp:posOffset>48108</wp:posOffset>
                </wp:positionV>
                <wp:extent cx="3072130" cy="2991916"/>
                <wp:effectExtent l="0" t="0" r="13970" b="18415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2130" cy="29919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6009" w:rsidRDefault="00F96009" w:rsidP="00F96009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u w:val="single"/>
                              </w:rPr>
                              <w:t>Uhodneš n</w:t>
                            </w:r>
                            <w:r w:rsidRPr="00F96009">
                              <w:rPr>
                                <w:rFonts w:ascii="Verdana" w:hAnsi="Verdana"/>
                                <w:b/>
                                <w:u w:val="single"/>
                              </w:rPr>
                              <w:t xml:space="preserve">ěkteré povídky z jeho </w:t>
                            </w:r>
                            <w:r>
                              <w:rPr>
                                <w:rFonts w:ascii="Verdana" w:hAnsi="Verdana"/>
                                <w:b/>
                                <w:u w:val="single"/>
                              </w:rPr>
                              <w:t>nejznámější knihy?</w:t>
                            </w:r>
                          </w:p>
                          <w:p w:rsidR="00F96009" w:rsidRDefault="00F96009" w:rsidP="00F96009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:rsidR="00F96009" w:rsidRDefault="00F96009" w:rsidP="00F96009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…………………………………………………..</w:t>
                            </w:r>
                          </w:p>
                          <w:p w:rsidR="00F96009" w:rsidRDefault="00F96009" w:rsidP="00F96009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(lékař, který všechno kazil a ničil)</w:t>
                            </w:r>
                          </w:p>
                          <w:p w:rsidR="00F96009" w:rsidRDefault="00F96009" w:rsidP="00F96009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:rsidR="00F96009" w:rsidRDefault="00F96009" w:rsidP="00F96009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………………………………………………………….</w:t>
                            </w:r>
                          </w:p>
                          <w:p w:rsidR="00F96009" w:rsidRDefault="00F96009" w:rsidP="00F96009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(muž v zeleném – také vodník)</w:t>
                            </w:r>
                          </w:p>
                          <w:p w:rsidR="00F96009" w:rsidRDefault="00F96009" w:rsidP="00F96009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:rsidR="00F96009" w:rsidRDefault="00F96009" w:rsidP="00F96009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…………………………………………………………</w:t>
                            </w:r>
                          </w:p>
                          <w:p w:rsidR="00F96009" w:rsidRDefault="00F96009" w:rsidP="00F96009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(příslušnice „ruského národa“ s měkkým srdíčkem)</w:t>
                            </w:r>
                          </w:p>
                          <w:p w:rsidR="00F96009" w:rsidRDefault="00F96009" w:rsidP="00F96009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:rsidR="00F96009" w:rsidRPr="00F96009" w:rsidRDefault="00F96009" w:rsidP="00F96009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…………………………………………………………..</w:t>
                            </w:r>
                          </w:p>
                          <w:p w:rsidR="00F96009" w:rsidRPr="00F96009" w:rsidRDefault="00F9600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(sedm dní v klidné budově)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27" type="#_x0000_t202" style="position:absolute;margin-left:-21.3pt;margin-top:3.8pt;width:241.9pt;height:23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" fillcolor="white [3201]" strokeweight=".5pt">
                <v:textbox>
                  <w:txbxContent>
                    <w:p w:rsidR="00F96009" w:rsidRDefault="00F96009" w:rsidP="00F96009">
                      <w:pPr>
                        <w:jc w:val="center"/>
                        <w:rPr>
                          <w:rFonts w:ascii="Verdana" w:hAnsi="Verdana"/>
                          <w:b/>
                          <w:u w:val="single"/>
                        </w:rPr>
                      </w:pPr>
                      <w:r>
                        <w:rPr>
                          <w:rFonts w:ascii="Verdana" w:hAnsi="Verdana"/>
                          <w:b/>
                          <w:u w:val="single"/>
                        </w:rPr>
                        <w:t>Uhodneš n</w:t>
                      </w:r>
                      <w:r w:rsidRPr="00F96009">
                        <w:rPr>
                          <w:rFonts w:ascii="Verdana" w:hAnsi="Verdana"/>
                          <w:b/>
                          <w:u w:val="single"/>
                        </w:rPr>
                        <w:t xml:space="preserve">ěkteré povídky z jeho </w:t>
                      </w:r>
                      <w:r>
                        <w:rPr>
                          <w:rFonts w:ascii="Verdana" w:hAnsi="Verdana"/>
                          <w:b/>
                          <w:u w:val="single"/>
                        </w:rPr>
                        <w:t>nejznámější knihy?</w:t>
                      </w:r>
                    </w:p>
                    <w:p w:rsidR="00F96009" w:rsidRDefault="00F96009" w:rsidP="00F96009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  <w:p w:rsidR="00F96009" w:rsidRDefault="00F96009" w:rsidP="00F96009">
                      <w:pPr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…………………………………………………..</w:t>
                      </w:r>
                    </w:p>
                    <w:p w:rsidR="00F96009" w:rsidRDefault="00F96009" w:rsidP="00F96009">
                      <w:pPr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(lékař, který všechno kazil a ničil)</w:t>
                      </w:r>
                    </w:p>
                    <w:p w:rsidR="00F96009" w:rsidRDefault="00F96009" w:rsidP="00F96009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  <w:p w:rsidR="00F96009" w:rsidRDefault="00F96009" w:rsidP="00F96009">
                      <w:pPr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………………………………………………………….</w:t>
                      </w:r>
                    </w:p>
                    <w:p w:rsidR="00F96009" w:rsidRDefault="00F96009" w:rsidP="00F96009">
                      <w:pPr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(muž v zeleném – také vodník)</w:t>
                      </w:r>
                    </w:p>
                    <w:p w:rsidR="00F96009" w:rsidRDefault="00F96009" w:rsidP="00F96009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  <w:p w:rsidR="00F96009" w:rsidRDefault="00F96009" w:rsidP="00F96009">
                      <w:pPr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…………………………………………………………</w:t>
                      </w:r>
                    </w:p>
                    <w:p w:rsidR="00F96009" w:rsidRDefault="00F96009" w:rsidP="00F96009">
                      <w:pPr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(příslušnice „ruského národa“ s měkkým srdíčkem)</w:t>
                      </w:r>
                    </w:p>
                    <w:p w:rsidR="00F96009" w:rsidRDefault="00F96009" w:rsidP="00F96009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  <w:p w:rsidR="00F96009" w:rsidRPr="00F96009" w:rsidRDefault="00F96009" w:rsidP="00F96009">
                      <w:pPr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…………………………………………………………..</w:t>
                      </w:r>
                    </w:p>
                    <w:p w:rsidR="00F96009" w:rsidRPr="00F96009" w:rsidRDefault="00F9600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(sedm dní v klidné budově)</w:t>
                      </w:r>
                    </w:p>
                  </w:txbxContent>
                </v:textbox>
              </v:shape>
            </w:pict>
          </mc:Fallback>
        </mc:AlternateContent>
      </w:r>
    </w:p>
    <w:p w:rsidR="00F96009" w:rsidRDefault="00F96009" w:rsidP="000B551B">
      <w:pPr>
        <w:rPr>
          <w:rFonts w:ascii="Verdana" w:hAnsi="Verdana"/>
        </w:rPr>
      </w:pPr>
    </w:p>
    <w:p w:rsidR="00F96009" w:rsidRDefault="00F96009" w:rsidP="000B551B">
      <w:pPr>
        <w:rPr>
          <w:rFonts w:ascii="Verdana" w:hAnsi="Verdana"/>
        </w:rPr>
      </w:pPr>
    </w:p>
    <w:p w:rsidR="00F96009" w:rsidRDefault="00F96009" w:rsidP="000B551B">
      <w:pPr>
        <w:rPr>
          <w:rFonts w:ascii="Verdana" w:hAnsi="Verdana"/>
        </w:rPr>
      </w:pPr>
    </w:p>
    <w:p w:rsidR="00F96009" w:rsidRDefault="00F96009" w:rsidP="000B551B">
      <w:pPr>
        <w:rPr>
          <w:rFonts w:ascii="Verdana" w:hAnsi="Verdana"/>
        </w:rPr>
      </w:pPr>
    </w:p>
    <w:p w:rsidR="00F96009" w:rsidRDefault="00F96009" w:rsidP="000B551B">
      <w:pPr>
        <w:rPr>
          <w:rFonts w:ascii="Verdana" w:hAnsi="Verdana"/>
        </w:rPr>
      </w:pPr>
    </w:p>
    <w:p w:rsidR="00F96009" w:rsidRDefault="00F96009" w:rsidP="000B551B">
      <w:pPr>
        <w:rPr>
          <w:rFonts w:ascii="Verdana" w:hAnsi="Verdana"/>
        </w:rPr>
      </w:pPr>
    </w:p>
    <w:p w:rsidR="00F96009" w:rsidRDefault="00F96009" w:rsidP="000B551B">
      <w:pPr>
        <w:rPr>
          <w:rFonts w:ascii="Verdana" w:hAnsi="Verdana"/>
        </w:rPr>
      </w:pPr>
    </w:p>
    <w:p w:rsidR="00F96009" w:rsidRDefault="00F96009" w:rsidP="000B551B">
      <w:pPr>
        <w:rPr>
          <w:rFonts w:ascii="Verdana" w:hAnsi="Verdana"/>
        </w:rPr>
      </w:pPr>
    </w:p>
    <w:p w:rsidR="00F96009" w:rsidRDefault="00F96009" w:rsidP="000B551B">
      <w:pPr>
        <w:rPr>
          <w:rFonts w:ascii="Verdana" w:hAnsi="Verdana"/>
        </w:rPr>
      </w:pPr>
    </w:p>
    <w:p w:rsidR="00F96009" w:rsidRDefault="00F96009" w:rsidP="000B551B">
      <w:pPr>
        <w:rPr>
          <w:rFonts w:ascii="Verdana" w:hAnsi="Verdana"/>
        </w:rPr>
      </w:pPr>
    </w:p>
    <w:p w:rsidR="00F96009" w:rsidRDefault="00F96009" w:rsidP="000B551B">
      <w:pPr>
        <w:rPr>
          <w:rFonts w:ascii="Verdana" w:hAnsi="Verdana"/>
        </w:rPr>
      </w:pPr>
    </w:p>
    <w:p w:rsidR="00F96009" w:rsidRDefault="00F96009" w:rsidP="000B551B">
      <w:pPr>
        <w:rPr>
          <w:rFonts w:ascii="Verdana" w:hAnsi="Verdana"/>
        </w:rPr>
      </w:pPr>
    </w:p>
    <w:p w:rsidR="00F96009" w:rsidRDefault="00F96009" w:rsidP="000B551B">
      <w:pPr>
        <w:rPr>
          <w:rFonts w:ascii="Verdana" w:hAnsi="Verdana"/>
        </w:rPr>
      </w:pPr>
    </w:p>
    <w:p w:rsidR="00F96009" w:rsidRDefault="00F96009" w:rsidP="000B551B">
      <w:pPr>
        <w:rPr>
          <w:rFonts w:ascii="Verdana" w:hAnsi="Verdana"/>
        </w:rPr>
      </w:pPr>
    </w:p>
    <w:p w:rsidR="00F96009" w:rsidRDefault="00F96009" w:rsidP="000B551B">
      <w:pPr>
        <w:rPr>
          <w:rFonts w:ascii="Verdana" w:hAnsi="Verdana"/>
        </w:rPr>
      </w:pPr>
    </w:p>
    <w:p w:rsidR="00291EBC" w:rsidRDefault="00291EBC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3B4A34" w:rsidRPr="00291EBC" w:rsidRDefault="003B4A34" w:rsidP="000177F3">
      <w:pPr>
        <w:tabs>
          <w:tab w:val="left" w:pos="6336"/>
        </w:tabs>
        <w:rPr>
          <w:rFonts w:ascii="Verdana" w:hAnsi="Verdana"/>
          <w:b/>
          <w:bCs/>
          <w:u w:val="single"/>
        </w:rPr>
      </w:pPr>
      <w:r w:rsidRPr="00291EBC">
        <w:rPr>
          <w:rFonts w:ascii="Verdana" w:hAnsi="Verdana"/>
          <w:b/>
          <w:bCs/>
          <w:u w:val="single"/>
        </w:rPr>
        <w:lastRenderedPageBreak/>
        <w:t>Zdroje a prameny:</w:t>
      </w:r>
    </w:p>
    <w:p w:rsidR="0090609C" w:rsidRPr="00291EBC" w:rsidRDefault="0090609C" w:rsidP="0090609C">
      <w:pPr>
        <w:rPr>
          <w:rFonts w:ascii="Verdana" w:hAnsi="Verdana"/>
          <w:b/>
          <w:u w:val="single"/>
        </w:rPr>
      </w:pPr>
    </w:p>
    <w:p w:rsidR="0090609C" w:rsidRPr="00291EBC" w:rsidRDefault="0090609C" w:rsidP="0090609C">
      <w:pPr>
        <w:rPr>
          <w:rFonts w:ascii="Verdana" w:hAnsi="Verdana"/>
        </w:rPr>
      </w:pPr>
      <w:r w:rsidRPr="00291EBC">
        <w:rPr>
          <w:rFonts w:ascii="Verdana" w:hAnsi="Verdana"/>
        </w:rPr>
        <w:t xml:space="preserve">DOROVSKÁ, Dagmar; ŘEŘICHOVÁ, </w:t>
      </w:r>
      <w:proofErr w:type="gramStart"/>
      <w:r w:rsidRPr="00291EBC">
        <w:rPr>
          <w:rFonts w:ascii="Verdana" w:hAnsi="Verdana"/>
        </w:rPr>
        <w:t xml:space="preserve">Vlasta . </w:t>
      </w:r>
      <w:r w:rsidR="000B551B" w:rsidRPr="00291EBC">
        <w:rPr>
          <w:rStyle w:val="Zvraznn"/>
          <w:rFonts w:ascii="Verdana" w:hAnsi="Verdana"/>
        </w:rPr>
        <w:t>Čítanka</w:t>
      </w:r>
      <w:proofErr w:type="gramEnd"/>
      <w:r w:rsidR="000B551B" w:rsidRPr="00291EBC">
        <w:rPr>
          <w:rStyle w:val="Zvraznn"/>
          <w:rFonts w:ascii="Verdana" w:hAnsi="Verdana"/>
        </w:rPr>
        <w:t xml:space="preserve"> 8</w:t>
      </w:r>
      <w:r w:rsidRPr="00291EBC">
        <w:rPr>
          <w:rFonts w:ascii="Verdana" w:hAnsi="Verdana"/>
        </w:rPr>
        <w:t xml:space="preserve">. 1. </w:t>
      </w:r>
      <w:proofErr w:type="gramStart"/>
      <w:r w:rsidRPr="00291EBC">
        <w:rPr>
          <w:rFonts w:ascii="Verdana" w:hAnsi="Verdana"/>
        </w:rPr>
        <w:t xml:space="preserve">Olomouc : </w:t>
      </w:r>
      <w:proofErr w:type="spellStart"/>
      <w:r w:rsidRPr="00291EBC">
        <w:rPr>
          <w:rFonts w:ascii="Verdana" w:hAnsi="Verdana"/>
        </w:rPr>
        <w:t>Prodo</w:t>
      </w:r>
      <w:r w:rsidR="000B551B" w:rsidRPr="00291EBC">
        <w:rPr>
          <w:rFonts w:ascii="Verdana" w:hAnsi="Verdana"/>
        </w:rPr>
        <w:t>s</w:t>
      </w:r>
      <w:proofErr w:type="spellEnd"/>
      <w:proofErr w:type="gramEnd"/>
      <w:r w:rsidR="000B551B" w:rsidRPr="00291EBC">
        <w:rPr>
          <w:rFonts w:ascii="Verdana" w:hAnsi="Verdana"/>
        </w:rPr>
        <w:t>, 2005. 191 s. ISBN 80-7230-065-2</w:t>
      </w:r>
      <w:r w:rsidRPr="00291EBC">
        <w:rPr>
          <w:rFonts w:ascii="Verdana" w:hAnsi="Verdana"/>
        </w:rPr>
        <w:t>.</w:t>
      </w:r>
    </w:p>
    <w:p w:rsidR="006E6DD3" w:rsidRPr="00291EBC" w:rsidRDefault="006E6DD3" w:rsidP="0090609C">
      <w:pPr>
        <w:rPr>
          <w:rFonts w:ascii="Verdana" w:hAnsi="Verdana"/>
        </w:rPr>
      </w:pPr>
    </w:p>
    <w:p w:rsidR="006E6DD3" w:rsidRPr="00291EBC" w:rsidRDefault="00E96A90" w:rsidP="0090609C">
      <w:pPr>
        <w:rPr>
          <w:rFonts w:ascii="Verdana" w:hAnsi="Verdana"/>
        </w:rPr>
      </w:pPr>
      <w:hyperlink r:id="rId11" w:anchor="mt:0|" w:history="1">
        <w:r w:rsidR="006E6DD3" w:rsidRPr="00291EBC">
          <w:rPr>
            <w:rStyle w:val="Hypertextovodkaz"/>
            <w:rFonts w:ascii="Verdana" w:hAnsi="Verdana"/>
          </w:rPr>
          <w:t>http://office.microsoft.com/cs-cz/images/results.aspx?ex=2&amp;qu=spisovatel#mt:0|</w:t>
        </w:r>
      </w:hyperlink>
    </w:p>
    <w:p w:rsidR="006E6DD3" w:rsidRPr="00291EBC" w:rsidRDefault="006E6DD3" w:rsidP="0090609C">
      <w:pPr>
        <w:rPr>
          <w:rFonts w:ascii="Verdana" w:hAnsi="Verdana"/>
        </w:rPr>
      </w:pPr>
    </w:p>
    <w:p w:rsidR="006E6DD3" w:rsidRPr="006E6DD3" w:rsidRDefault="006E6DD3" w:rsidP="006E6DD3">
      <w:pPr>
        <w:spacing w:line="300" w:lineRule="atLeast"/>
        <w:rPr>
          <w:rFonts w:ascii="Verdana" w:hAnsi="Verdana" w:cs="Arial"/>
        </w:rPr>
      </w:pPr>
      <w:r w:rsidRPr="006E6DD3">
        <w:rPr>
          <w:rFonts w:ascii="Verdana" w:hAnsi="Verdana" w:cs="Arial"/>
        </w:rPr>
        <w:t xml:space="preserve">SOUKAL, Josef. </w:t>
      </w:r>
      <w:r w:rsidRPr="006E6DD3">
        <w:rPr>
          <w:rFonts w:ascii="Verdana" w:hAnsi="Verdana" w:cs="Arial"/>
          <w:i/>
          <w:iCs/>
        </w:rPr>
        <w:t>Literární výchova</w:t>
      </w:r>
      <w:r w:rsidRPr="006E6DD3">
        <w:rPr>
          <w:rFonts w:ascii="Verdana" w:hAnsi="Verdana" w:cs="Arial"/>
        </w:rPr>
        <w:t xml:space="preserve">: </w:t>
      </w:r>
      <w:r w:rsidRPr="006E6DD3">
        <w:rPr>
          <w:rFonts w:ascii="Verdana" w:hAnsi="Verdana" w:cs="Arial"/>
          <w:i/>
          <w:iCs/>
        </w:rPr>
        <w:t>pro 2. stupeň Základní školy a odpovídající ročníky víceletých gymnázií</w:t>
      </w:r>
      <w:r w:rsidRPr="006E6DD3">
        <w:rPr>
          <w:rFonts w:ascii="Verdana" w:hAnsi="Verdana" w:cs="Arial"/>
        </w:rPr>
        <w:t xml:space="preserve">. 1. vyd. Praha: SPN, 1988. ISBN 8072350269. </w:t>
      </w:r>
    </w:p>
    <w:p w:rsidR="00FC703B" w:rsidRPr="00291EBC" w:rsidRDefault="00FC703B" w:rsidP="0090609C">
      <w:pPr>
        <w:rPr>
          <w:rFonts w:ascii="Verdana" w:hAnsi="Verdana"/>
        </w:rPr>
      </w:pPr>
    </w:p>
    <w:sectPr w:rsidR="00FC703B" w:rsidRPr="00291EBC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445E" w:rsidRDefault="00B2445E" w:rsidP="00DA5AB8">
      <w:r>
        <w:separator/>
      </w:r>
    </w:p>
  </w:endnote>
  <w:endnote w:type="continuationSeparator" w:id="0">
    <w:p w:rsidR="00B2445E" w:rsidRDefault="00B2445E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445E" w:rsidRDefault="00B2445E" w:rsidP="00DA5AB8">
      <w:r>
        <w:separator/>
      </w:r>
    </w:p>
  </w:footnote>
  <w:footnote w:type="continuationSeparator" w:id="0">
    <w:p w:rsidR="00B2445E" w:rsidRDefault="00B2445E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6C74FF"/>
    <w:multiLevelType w:val="hybridMultilevel"/>
    <w:tmpl w:val="FF1A29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2A0A55"/>
    <w:multiLevelType w:val="hybridMultilevel"/>
    <w:tmpl w:val="5D9203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161BCB"/>
    <w:multiLevelType w:val="hybridMultilevel"/>
    <w:tmpl w:val="B37405FC"/>
    <w:lvl w:ilvl="0" w:tplc="B8FE81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CED5E6A"/>
    <w:multiLevelType w:val="hybridMultilevel"/>
    <w:tmpl w:val="8EBE9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0"/>
  </w:num>
  <w:num w:numId="7">
    <w:abstractNumId w:val="9"/>
  </w:num>
  <w:num w:numId="8">
    <w:abstractNumId w:val="5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177F3"/>
    <w:rsid w:val="0005435D"/>
    <w:rsid w:val="000736C6"/>
    <w:rsid w:val="00075E8C"/>
    <w:rsid w:val="000B551B"/>
    <w:rsid w:val="002201F5"/>
    <w:rsid w:val="00233119"/>
    <w:rsid w:val="002334E2"/>
    <w:rsid w:val="002370B1"/>
    <w:rsid w:val="0025603A"/>
    <w:rsid w:val="00271C94"/>
    <w:rsid w:val="00275547"/>
    <w:rsid w:val="00291EBC"/>
    <w:rsid w:val="002A113C"/>
    <w:rsid w:val="003035BC"/>
    <w:rsid w:val="00310319"/>
    <w:rsid w:val="00371352"/>
    <w:rsid w:val="00373298"/>
    <w:rsid w:val="003B4A34"/>
    <w:rsid w:val="003B6B63"/>
    <w:rsid w:val="00465E84"/>
    <w:rsid w:val="004B4DA3"/>
    <w:rsid w:val="004C2108"/>
    <w:rsid w:val="0054788B"/>
    <w:rsid w:val="005A14BD"/>
    <w:rsid w:val="005A67CA"/>
    <w:rsid w:val="005E1D4D"/>
    <w:rsid w:val="0060091F"/>
    <w:rsid w:val="00625761"/>
    <w:rsid w:val="00632505"/>
    <w:rsid w:val="006501C0"/>
    <w:rsid w:val="00682613"/>
    <w:rsid w:val="006B1B87"/>
    <w:rsid w:val="006E6DD3"/>
    <w:rsid w:val="00747D2A"/>
    <w:rsid w:val="0078071B"/>
    <w:rsid w:val="007B143E"/>
    <w:rsid w:val="00864576"/>
    <w:rsid w:val="008A74AD"/>
    <w:rsid w:val="008C3B1E"/>
    <w:rsid w:val="0090609C"/>
    <w:rsid w:val="009063C0"/>
    <w:rsid w:val="00967EFE"/>
    <w:rsid w:val="009A41DA"/>
    <w:rsid w:val="009C7524"/>
    <w:rsid w:val="009D4208"/>
    <w:rsid w:val="009D7BF7"/>
    <w:rsid w:val="00A002CE"/>
    <w:rsid w:val="00A73B27"/>
    <w:rsid w:val="00AA6AE8"/>
    <w:rsid w:val="00AB1390"/>
    <w:rsid w:val="00B2445E"/>
    <w:rsid w:val="00B4065D"/>
    <w:rsid w:val="00BB26CB"/>
    <w:rsid w:val="00BE1368"/>
    <w:rsid w:val="00BE1BDD"/>
    <w:rsid w:val="00C35817"/>
    <w:rsid w:val="00C635C4"/>
    <w:rsid w:val="00CB5BD6"/>
    <w:rsid w:val="00CD3A33"/>
    <w:rsid w:val="00CE1B8F"/>
    <w:rsid w:val="00D72F3A"/>
    <w:rsid w:val="00D73C68"/>
    <w:rsid w:val="00D81E72"/>
    <w:rsid w:val="00DA430D"/>
    <w:rsid w:val="00DA5AB8"/>
    <w:rsid w:val="00DE2348"/>
    <w:rsid w:val="00DF4E08"/>
    <w:rsid w:val="00ED456C"/>
    <w:rsid w:val="00EF3E22"/>
    <w:rsid w:val="00F05510"/>
    <w:rsid w:val="00F114C4"/>
    <w:rsid w:val="00F96009"/>
    <w:rsid w:val="00FA467D"/>
    <w:rsid w:val="00FC7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E6DD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E6DD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20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27061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73370">
                  <w:marLeft w:val="2100"/>
                  <w:marRight w:val="300"/>
                  <w:marTop w:val="300"/>
                  <w:marBottom w:val="0"/>
                  <w:divBdr>
                    <w:top w:val="single" w:sz="6" w:space="8" w:color="D6D6D6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86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887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85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office.microsoft.com/cs-cz/images/results.aspx?ex=2&amp;qu=spisovatel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BDF44C-C0F7-4453-8E00-AABD1A575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337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2012-04-04T09:27:00Z</cp:lastPrinted>
  <dcterms:created xsi:type="dcterms:W3CDTF">2012-04-04T09:27:00Z</dcterms:created>
  <dcterms:modified xsi:type="dcterms:W3CDTF">2012-04-04T09:27:00Z</dcterms:modified>
</cp:coreProperties>
</file>