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6C10B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_INOVACE_1246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6C10B2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Základní rysy literatury ruchovců a lumírovců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6C10B2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Základní rysy literatury ruchovců a lumírovců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E808A2" w:rsidP="00E808A2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různorodé úkoly se zaměřením na poznávání základních tvůrčích rysů tvůrců družiny lumírovců a ruchovců. </w:t>
            </w:r>
            <w:r w:rsidR="00EA0B77">
              <w:rPr>
                <w:rFonts w:ascii="Verdana" w:hAnsi="Verdana" w:cs="Verdana"/>
                <w:lang w:eastAsia="en-US"/>
              </w:rPr>
              <w:t xml:space="preserve">Materiál je zaměřen </w:t>
            </w:r>
            <w:proofErr w:type="gramStart"/>
            <w:r w:rsidR="00EA0B77">
              <w:rPr>
                <w:rFonts w:ascii="Verdana" w:hAnsi="Verdana" w:cs="Verdana"/>
                <w:lang w:eastAsia="en-US"/>
              </w:rPr>
              <w:t>na  rozvoj</w:t>
            </w:r>
            <w:proofErr w:type="gramEnd"/>
            <w:r w:rsidR="003B4A34">
              <w:rPr>
                <w:rFonts w:ascii="Verdana" w:hAnsi="Verdana" w:cs="Verdana"/>
                <w:lang w:eastAsia="en-US"/>
              </w:rPr>
              <w:t xml:space="preserve"> čtenářské a informační gramotnosti</w:t>
            </w:r>
            <w:r w:rsidR="00EA0B77">
              <w:rPr>
                <w:rFonts w:ascii="Verdana" w:hAnsi="Verdana" w:cs="Verdana"/>
                <w:lang w:eastAsia="en-US"/>
              </w:rPr>
              <w:t>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S pomocí čítanky určí jména spisovatelů na portrétech, poté pracuje s uměleckými i věcnými texty. Materiál rozvíjí celkové povědomí o významu beletrie 19. století.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E808A2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E808A2">
              <w:rPr>
                <w:rFonts w:ascii="Verdana" w:hAnsi="Verdana" w:cs="Verdana"/>
                <w:lang w:eastAsia="en-US"/>
              </w:rPr>
              <w:t xml:space="preserve"> i </w:t>
            </w:r>
            <w:proofErr w:type="gramStart"/>
            <w:r w:rsidR="00E808A2">
              <w:rPr>
                <w:rFonts w:ascii="Verdana" w:hAnsi="Verdana" w:cs="Verdana"/>
                <w:lang w:eastAsia="en-US"/>
              </w:rPr>
              <w:t xml:space="preserve">uměleckém </w:t>
            </w:r>
            <w:r w:rsidR="00682613">
              <w:rPr>
                <w:rFonts w:ascii="Verdana" w:hAnsi="Verdana" w:cs="Verdana"/>
                <w:lang w:eastAsia="en-US"/>
              </w:rPr>
              <w:t xml:space="preserve"> textu</w:t>
            </w:r>
            <w:proofErr w:type="gramEnd"/>
            <w:r w:rsidR="00682613">
              <w:rPr>
                <w:rFonts w:ascii="Verdana" w:hAnsi="Verdana" w:cs="Verdana"/>
                <w:lang w:eastAsia="en-US"/>
              </w:rPr>
              <w:t xml:space="preserve">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 do neúplného textu</w:t>
            </w:r>
            <w:r w:rsidR="00CC1B81">
              <w:rPr>
                <w:rFonts w:ascii="Verdana" w:hAnsi="Verdana" w:cs="Verdana"/>
                <w:lang w:eastAsia="en-US"/>
              </w:rPr>
              <w:t xml:space="preserve">. </w:t>
            </w:r>
            <w:r w:rsidR="002917CB">
              <w:rPr>
                <w:rFonts w:ascii="Verdana" w:hAnsi="Verdana" w:cs="Verdana"/>
                <w:lang w:eastAsia="en-US"/>
              </w:rPr>
              <w:t>Odpovídá na jednoduché otázky. S</w:t>
            </w:r>
            <w:r w:rsidR="00CC1B81">
              <w:rPr>
                <w:rFonts w:ascii="Verdana" w:hAnsi="Verdana" w:cs="Verdana"/>
                <w:lang w:eastAsia="en-US"/>
              </w:rPr>
              <w:t xml:space="preserve">vá tvrzení neustále ověřuje v pramenech. </w:t>
            </w:r>
            <w:r w:rsidR="00E81416">
              <w:rPr>
                <w:rFonts w:ascii="Verdana" w:hAnsi="Verdana" w:cs="Verdana"/>
                <w:lang w:eastAsia="en-US"/>
              </w:rPr>
              <w:t>Žák je veden k pečlivému čtení</w:t>
            </w:r>
            <w:r w:rsidR="00E808A2">
              <w:rPr>
                <w:rFonts w:ascii="Verdana" w:hAnsi="Verdana" w:cs="Verdana"/>
                <w:lang w:eastAsia="en-US"/>
              </w:rPr>
              <w:t xml:space="preserve"> a porozumění uměleckému </w:t>
            </w:r>
            <w:r w:rsidR="00E81416">
              <w:rPr>
                <w:rFonts w:ascii="Verdana" w:hAnsi="Verdana" w:cs="Verdana"/>
                <w:lang w:eastAsia="en-US"/>
              </w:rPr>
              <w:t xml:space="preserve">textu, vyhledávání správných informací a pozornému doplňování. </w:t>
            </w:r>
            <w:r w:rsidR="00EA0B77">
              <w:rPr>
                <w:rFonts w:ascii="Verdana" w:hAnsi="Verdana" w:cs="Verdana"/>
                <w:lang w:eastAsia="en-US"/>
              </w:rPr>
              <w:t xml:space="preserve">Upevňuje učivo a získává ucelený přehled o </w:t>
            </w:r>
            <w:r w:rsidR="00E808A2">
              <w:rPr>
                <w:rFonts w:ascii="Verdana" w:hAnsi="Verdana" w:cs="Verdana"/>
                <w:lang w:eastAsia="en-US"/>
              </w:rPr>
              <w:t>základních tvůrčích rysech ve vývoji literatury družiny ruchovců a lumírovců</w:t>
            </w:r>
            <w:r w:rsidR="00EA0B77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2D1FDD" w:rsidRDefault="002D1FDD" w:rsidP="002201F5"/>
    <w:p w:rsidR="00CC1B81" w:rsidRDefault="00CC1B81" w:rsidP="002201F5"/>
    <w:p w:rsidR="00CC1B81" w:rsidRDefault="00CC1B81" w:rsidP="002201F5"/>
    <w:p w:rsidR="00CC1B81" w:rsidRDefault="00CC1B81" w:rsidP="002201F5"/>
    <w:p w:rsidR="00E808A2" w:rsidRDefault="00E808A2" w:rsidP="002201F5"/>
    <w:p w:rsidR="00E808A2" w:rsidRDefault="00E808A2" w:rsidP="00F73C11"/>
    <w:p w:rsidR="00E808A2" w:rsidRPr="00E808A2" w:rsidRDefault="00E808A2" w:rsidP="00F73C11">
      <w:pPr>
        <w:rPr>
          <w:rFonts w:ascii="Verdana" w:hAnsi="Verdana" w:cs="Verdana"/>
          <w:b/>
          <w:u w:val="single"/>
          <w:lang w:eastAsia="en-US"/>
        </w:rPr>
      </w:pPr>
      <w:r w:rsidRPr="00E808A2">
        <w:rPr>
          <w:rFonts w:ascii="Verdana" w:hAnsi="Verdana" w:cs="Verdana"/>
          <w:b/>
          <w:u w:val="single"/>
          <w:lang w:eastAsia="en-US"/>
        </w:rPr>
        <w:lastRenderedPageBreak/>
        <w:t>Základní rysy literatury ruchovců a lumírovců</w:t>
      </w:r>
    </w:p>
    <w:p w:rsidR="00E808A2" w:rsidRPr="00E808A2" w:rsidRDefault="00E808A2" w:rsidP="00F73C11">
      <w:pPr>
        <w:rPr>
          <w:b/>
          <w:i/>
          <w:u w:val="single"/>
        </w:rPr>
      </w:pPr>
    </w:p>
    <w:p w:rsidR="00F73C11" w:rsidRDefault="002D4E83" w:rsidP="00F73C11">
      <w:pPr>
        <w:rPr>
          <w:b/>
          <w:i/>
        </w:rPr>
      </w:pPr>
      <w:r w:rsidRPr="002D4E83">
        <w:rPr>
          <w:b/>
          <w:i/>
        </w:rPr>
        <w:t>S využitím čítanky vypracuj následující úkoly</w:t>
      </w:r>
      <w:r>
        <w:rPr>
          <w:b/>
          <w:i/>
        </w:rPr>
        <w:t xml:space="preserve">: (str. 87 </w:t>
      </w:r>
      <w:proofErr w:type="spellStart"/>
      <w:r>
        <w:rPr>
          <w:b/>
          <w:i/>
        </w:rPr>
        <w:t>an</w:t>
      </w:r>
      <w:proofErr w:type="spellEnd"/>
      <w:r>
        <w:rPr>
          <w:b/>
          <w:i/>
        </w:rPr>
        <w:t>.)</w:t>
      </w:r>
    </w:p>
    <w:p w:rsidR="002D4E83" w:rsidRPr="002D4E83" w:rsidRDefault="002D4E83" w:rsidP="00F73C11">
      <w:pPr>
        <w:rPr>
          <w:b/>
          <w:i/>
        </w:rPr>
      </w:pPr>
    </w:p>
    <w:p w:rsidR="00F73C11" w:rsidRDefault="00F73C11" w:rsidP="00F73C11">
      <w:pPr>
        <w:numPr>
          <w:ilvl w:val="0"/>
          <w:numId w:val="18"/>
        </w:numPr>
        <w:rPr>
          <w:b/>
          <w:u w:val="single"/>
        </w:rPr>
      </w:pPr>
      <w:r>
        <w:rPr>
          <w:b/>
          <w:u w:val="single"/>
        </w:rPr>
        <w:t>K portrétům spisovatelů této literární družiny připiš celá jejich jména:</w:t>
      </w:r>
    </w:p>
    <w:p w:rsidR="00F73C11" w:rsidRPr="009F27AB" w:rsidRDefault="00F73C11" w:rsidP="00F73C11">
      <w:pPr>
        <w:ind w:left="360"/>
        <w:rPr>
          <w:b/>
          <w:u w:val="single"/>
        </w:rPr>
      </w:pPr>
    </w:p>
    <w:p w:rsidR="00F73C11" w:rsidRPr="008937B6" w:rsidRDefault="00E808A2" w:rsidP="00F73C11">
      <w:r>
        <w:rPr>
          <w:noProof/>
        </w:rPr>
        <w:drawing>
          <wp:anchor distT="0" distB="0" distL="114300" distR="114300" simplePos="0" relativeHeight="251660288" behindDoc="1" locked="0" layoutInCell="1" allowOverlap="1" wp14:anchorId="6F599A06" wp14:editId="5B76C0A1">
            <wp:simplePos x="0" y="0"/>
            <wp:positionH relativeFrom="column">
              <wp:posOffset>2176780</wp:posOffset>
            </wp:positionH>
            <wp:positionV relativeFrom="paragraph">
              <wp:posOffset>100965</wp:posOffset>
            </wp:positionV>
            <wp:extent cx="1504950" cy="1786890"/>
            <wp:effectExtent l="0" t="0" r="0" b="3810"/>
            <wp:wrapTight wrapText="bothSides">
              <wp:wrapPolygon edited="0">
                <wp:start x="0" y="0"/>
                <wp:lineTo x="0" y="21416"/>
                <wp:lineTo x="21327" y="21416"/>
                <wp:lineTo x="2132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78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FF9A69C" wp14:editId="57799BC4">
            <wp:simplePos x="0" y="0"/>
            <wp:positionH relativeFrom="column">
              <wp:posOffset>4338955</wp:posOffset>
            </wp:positionH>
            <wp:positionV relativeFrom="paragraph">
              <wp:posOffset>100965</wp:posOffset>
            </wp:positionV>
            <wp:extent cx="1343025" cy="1796415"/>
            <wp:effectExtent l="0" t="0" r="9525" b="0"/>
            <wp:wrapTight wrapText="bothSides">
              <wp:wrapPolygon edited="0">
                <wp:start x="0" y="0"/>
                <wp:lineTo x="0" y="21302"/>
                <wp:lineTo x="21447" y="21302"/>
                <wp:lineTo x="2144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7B46537" wp14:editId="6E9BB87C">
            <wp:simplePos x="0" y="0"/>
            <wp:positionH relativeFrom="column">
              <wp:posOffset>-461645</wp:posOffset>
            </wp:positionH>
            <wp:positionV relativeFrom="paragraph">
              <wp:posOffset>100965</wp:posOffset>
            </wp:positionV>
            <wp:extent cx="2047875" cy="1764030"/>
            <wp:effectExtent l="0" t="0" r="9525" b="7620"/>
            <wp:wrapTight wrapText="bothSides">
              <wp:wrapPolygon edited="0">
                <wp:start x="0" y="0"/>
                <wp:lineTo x="0" y="21460"/>
                <wp:lineTo x="21500" y="21460"/>
                <wp:lineTo x="2150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76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C11" w:rsidRPr="008937B6" w:rsidRDefault="00F73C11" w:rsidP="00F73C11"/>
    <w:p w:rsidR="00F73C11" w:rsidRPr="008937B6" w:rsidRDefault="00F73C11" w:rsidP="00F73C11"/>
    <w:p w:rsidR="00F73C11" w:rsidRPr="008937B6" w:rsidRDefault="00F73C11" w:rsidP="00F73C11"/>
    <w:p w:rsidR="00F73C11" w:rsidRPr="008937B6" w:rsidRDefault="00F73C11" w:rsidP="00F73C11"/>
    <w:p w:rsidR="00F73C11" w:rsidRPr="008937B6" w:rsidRDefault="00F73C11" w:rsidP="00F73C11"/>
    <w:p w:rsidR="00F73C11" w:rsidRPr="008937B6" w:rsidRDefault="00F73C11" w:rsidP="00F73C11"/>
    <w:p w:rsidR="00F73C11" w:rsidRPr="008937B6" w:rsidRDefault="00F73C11" w:rsidP="00F73C11"/>
    <w:p w:rsidR="00F73C11" w:rsidRPr="008937B6" w:rsidRDefault="00F73C11" w:rsidP="00F73C11"/>
    <w:p w:rsidR="00F73C11" w:rsidRPr="008937B6" w:rsidRDefault="00F73C11" w:rsidP="00F73C11"/>
    <w:p w:rsidR="00F73C11" w:rsidRPr="008937B6" w:rsidRDefault="00F73C11" w:rsidP="00F73C11"/>
    <w:p w:rsidR="00F73C11" w:rsidRPr="008937B6" w:rsidRDefault="00F73C11" w:rsidP="00F73C11"/>
    <w:p w:rsidR="00F73C11" w:rsidRDefault="00F73C11" w:rsidP="00F73C11">
      <w:r>
        <w:t>--------------------------------              -------------------------------------       --------------------------------</w:t>
      </w:r>
    </w:p>
    <w:p w:rsidR="00F73C11" w:rsidRDefault="00F73C11" w:rsidP="00F73C11"/>
    <w:p w:rsidR="00F73C11" w:rsidRDefault="00F73C11" w:rsidP="00F73C11">
      <w:pPr>
        <w:numPr>
          <w:ilvl w:val="0"/>
          <w:numId w:val="18"/>
        </w:numPr>
        <w:rPr>
          <w:b/>
          <w:u w:val="single"/>
        </w:rPr>
      </w:pPr>
      <w:r>
        <w:rPr>
          <w:b/>
          <w:u w:val="single"/>
        </w:rPr>
        <w:t>Na kterém hradě se odehrává děj nejznámější divadelní hry J. Vrchlického?</w:t>
      </w:r>
    </w:p>
    <w:p w:rsidR="00F73C11" w:rsidRDefault="00F73C11" w:rsidP="00F73C11">
      <w:pPr>
        <w:ind w:left="360"/>
        <w:rPr>
          <w:b/>
          <w:u w:val="single"/>
        </w:rPr>
      </w:pPr>
    </w:p>
    <w:p w:rsidR="00F73C11" w:rsidRDefault="00F73C11" w:rsidP="00F73C11">
      <w:pPr>
        <w:ind w:left="360"/>
      </w:pPr>
      <w:r>
        <w:t>---------------------------------------------------------</w:t>
      </w:r>
    </w:p>
    <w:p w:rsidR="00F73C11" w:rsidRDefault="00F73C11" w:rsidP="00F73C11">
      <w:pPr>
        <w:ind w:left="360"/>
      </w:pPr>
    </w:p>
    <w:p w:rsidR="00F73C11" w:rsidRDefault="00F73C11" w:rsidP="00F73C11">
      <w:pPr>
        <w:numPr>
          <w:ilvl w:val="0"/>
          <w:numId w:val="18"/>
        </w:numPr>
        <w:rPr>
          <w:b/>
        </w:rPr>
      </w:pPr>
      <w:r>
        <w:rPr>
          <w:b/>
        </w:rPr>
        <w:t xml:space="preserve">Tato literární družina se jmenovala </w:t>
      </w:r>
      <w:proofErr w:type="gramStart"/>
      <w:r>
        <w:rPr>
          <w:b/>
        </w:rPr>
        <w:t>podle  …</w:t>
      </w:r>
      <w:proofErr w:type="gramEnd"/>
      <w:r>
        <w:rPr>
          <w:b/>
        </w:rPr>
        <w:t>…………………………………………….</w:t>
      </w:r>
    </w:p>
    <w:p w:rsidR="00F73C11" w:rsidRDefault="00F73C11" w:rsidP="00F73C11">
      <w:pPr>
        <w:numPr>
          <w:ilvl w:val="0"/>
          <w:numId w:val="18"/>
        </w:numPr>
        <w:rPr>
          <w:b/>
        </w:rPr>
      </w:pPr>
      <w:r>
        <w:rPr>
          <w:b/>
        </w:rPr>
        <w:t xml:space="preserve">Základní rysy </w:t>
      </w:r>
      <w:proofErr w:type="gramStart"/>
      <w:r>
        <w:rPr>
          <w:b/>
        </w:rPr>
        <w:t>jejich  literární</w:t>
      </w:r>
      <w:proofErr w:type="gramEnd"/>
      <w:r>
        <w:rPr>
          <w:b/>
        </w:rPr>
        <w:t xml:space="preserve"> tvorby:</w:t>
      </w:r>
    </w:p>
    <w:p w:rsidR="00F73C11" w:rsidRDefault="00F73C11" w:rsidP="00F73C11">
      <w:pPr>
        <w:ind w:left="720"/>
        <w:rPr>
          <w:b/>
        </w:rPr>
      </w:pPr>
      <w:r>
        <w:rPr>
          <w:b/>
        </w:rPr>
        <w:t>………………………………………………………………..</w:t>
      </w:r>
    </w:p>
    <w:p w:rsidR="00F73C11" w:rsidRDefault="00F73C11" w:rsidP="00F73C11">
      <w:pPr>
        <w:ind w:left="720"/>
        <w:rPr>
          <w:b/>
        </w:rPr>
      </w:pPr>
      <w:r>
        <w:rPr>
          <w:b/>
        </w:rPr>
        <w:t>………………………………………………………………..</w:t>
      </w:r>
    </w:p>
    <w:p w:rsidR="00F73C11" w:rsidRDefault="00F73C11" w:rsidP="00F73C11">
      <w:pPr>
        <w:ind w:left="720"/>
        <w:rPr>
          <w:b/>
        </w:rPr>
      </w:pPr>
      <w:r>
        <w:rPr>
          <w:b/>
        </w:rPr>
        <w:t>………………………………………………………………..</w:t>
      </w:r>
    </w:p>
    <w:p w:rsidR="00F73C11" w:rsidRDefault="00F73C11" w:rsidP="00F73C11">
      <w:pPr>
        <w:ind w:left="720"/>
        <w:rPr>
          <w:b/>
        </w:rPr>
      </w:pPr>
      <w:r>
        <w:rPr>
          <w:b/>
        </w:rPr>
        <w:t>………………………………………………………………..</w:t>
      </w:r>
    </w:p>
    <w:p w:rsidR="00F73C11" w:rsidRDefault="00F73C11" w:rsidP="00F73C11">
      <w:pPr>
        <w:rPr>
          <w:b/>
        </w:rPr>
      </w:pPr>
    </w:p>
    <w:p w:rsidR="00F73C11" w:rsidRDefault="00F73C11" w:rsidP="00F73C11">
      <w:pPr>
        <w:numPr>
          <w:ilvl w:val="0"/>
          <w:numId w:val="18"/>
        </w:numPr>
        <w:rPr>
          <w:b/>
        </w:rPr>
      </w:pPr>
      <w:r>
        <w:rPr>
          <w:b/>
        </w:rPr>
        <w:t xml:space="preserve">Z básně Mississippi ze sbírky ………………………. </w:t>
      </w:r>
      <w:proofErr w:type="gramStart"/>
      <w:r>
        <w:rPr>
          <w:b/>
        </w:rPr>
        <w:t>spisovatele</w:t>
      </w:r>
      <w:proofErr w:type="gramEnd"/>
      <w:r>
        <w:rPr>
          <w:b/>
        </w:rPr>
        <w:t xml:space="preserve"> …………………….</w:t>
      </w:r>
    </w:p>
    <w:p w:rsidR="00F73C11" w:rsidRDefault="00F73C11" w:rsidP="00F73C11">
      <w:pPr>
        <w:rPr>
          <w:b/>
        </w:rPr>
      </w:pPr>
      <w:r>
        <w:rPr>
          <w:b/>
        </w:rPr>
        <w:t xml:space="preserve">             </w:t>
      </w:r>
      <w:proofErr w:type="gramStart"/>
      <w:r>
        <w:rPr>
          <w:b/>
        </w:rPr>
        <w:t>vypiš  dva</w:t>
      </w:r>
      <w:proofErr w:type="gramEnd"/>
      <w:r>
        <w:rPr>
          <w:b/>
        </w:rPr>
        <w:t xml:space="preserve"> příklady přirovnání:</w:t>
      </w:r>
    </w:p>
    <w:p w:rsidR="00F73C11" w:rsidRDefault="00F73C11" w:rsidP="00F73C11">
      <w:pPr>
        <w:rPr>
          <w:b/>
        </w:rPr>
      </w:pPr>
      <w:r>
        <w:rPr>
          <w:b/>
        </w:rPr>
        <w:t xml:space="preserve">             ……………………………………………………………………….</w:t>
      </w:r>
    </w:p>
    <w:p w:rsidR="00F73C11" w:rsidRDefault="00F73C11" w:rsidP="00F73C11">
      <w:pPr>
        <w:rPr>
          <w:b/>
        </w:rPr>
      </w:pPr>
      <w:r>
        <w:rPr>
          <w:b/>
        </w:rPr>
        <w:t xml:space="preserve">             ……………………………………………………………………….</w:t>
      </w:r>
    </w:p>
    <w:p w:rsidR="00F73C11" w:rsidRDefault="00F73C11" w:rsidP="00F73C11">
      <w:pPr>
        <w:rPr>
          <w:b/>
        </w:rPr>
      </w:pPr>
    </w:p>
    <w:p w:rsidR="00F73C11" w:rsidRDefault="00F73C11" w:rsidP="00F73C11">
      <w:pPr>
        <w:numPr>
          <w:ilvl w:val="0"/>
          <w:numId w:val="18"/>
        </w:numPr>
        <w:rPr>
          <w:b/>
        </w:rPr>
      </w:pPr>
      <w:r>
        <w:rPr>
          <w:b/>
        </w:rPr>
        <w:t xml:space="preserve">Autorem textu „Tu máš, </w:t>
      </w:r>
      <w:proofErr w:type="spellStart"/>
      <w:r>
        <w:rPr>
          <w:b/>
        </w:rPr>
        <w:t>holoušku</w:t>
      </w:r>
      <w:proofErr w:type="spellEnd"/>
      <w:r>
        <w:rPr>
          <w:b/>
        </w:rPr>
        <w:t>, jez!“ je spisovatel ……………………………</w:t>
      </w:r>
    </w:p>
    <w:p w:rsidR="00F73C11" w:rsidRDefault="00F73C11" w:rsidP="00F73C11">
      <w:pPr>
        <w:ind w:left="720"/>
        <w:rPr>
          <w:b/>
        </w:rPr>
      </w:pPr>
      <w:r>
        <w:rPr>
          <w:b/>
        </w:rPr>
        <w:t xml:space="preserve">Text je      a) </w:t>
      </w:r>
      <w:proofErr w:type="gramStart"/>
      <w:r>
        <w:rPr>
          <w:b/>
        </w:rPr>
        <w:t>poetický              b) prozaický</w:t>
      </w:r>
      <w:proofErr w:type="gramEnd"/>
    </w:p>
    <w:p w:rsidR="00F73C11" w:rsidRDefault="00F73C11" w:rsidP="00F73C11">
      <w:pPr>
        <w:ind w:left="720"/>
        <w:rPr>
          <w:b/>
        </w:rPr>
      </w:pPr>
      <w:r>
        <w:rPr>
          <w:b/>
        </w:rPr>
        <w:t>Text pochází z knihy ………………………………………………………</w:t>
      </w:r>
    </w:p>
    <w:p w:rsidR="00F73C11" w:rsidRDefault="00F73C11" w:rsidP="00F73C11">
      <w:pPr>
        <w:rPr>
          <w:b/>
        </w:rPr>
      </w:pPr>
    </w:p>
    <w:p w:rsidR="00F73C11" w:rsidRDefault="00F73C11" w:rsidP="00F73C11">
      <w:pPr>
        <w:rPr>
          <w:b/>
        </w:rPr>
      </w:pPr>
      <w:r>
        <w:rPr>
          <w:b/>
        </w:rPr>
        <w:t xml:space="preserve">      7. Ve které zemi strávil J. V. Sládek několik </w:t>
      </w:r>
      <w:proofErr w:type="gramStart"/>
      <w:r>
        <w:rPr>
          <w:b/>
        </w:rPr>
        <w:t>let?   …</w:t>
      </w:r>
      <w:proofErr w:type="gramEnd"/>
      <w:r>
        <w:rPr>
          <w:b/>
        </w:rPr>
        <w:t>………………………………….</w:t>
      </w:r>
    </w:p>
    <w:p w:rsidR="00F73C11" w:rsidRDefault="00F73C11" w:rsidP="00F73C11">
      <w:pPr>
        <w:rPr>
          <w:b/>
        </w:rPr>
      </w:pPr>
    </w:p>
    <w:p w:rsidR="00F73C11" w:rsidRDefault="00F73C11" w:rsidP="00F73C11">
      <w:pPr>
        <w:numPr>
          <w:ilvl w:val="0"/>
          <w:numId w:val="19"/>
        </w:numPr>
        <w:rPr>
          <w:b/>
        </w:rPr>
      </w:pPr>
      <w:r>
        <w:rPr>
          <w:b/>
        </w:rPr>
        <w:t xml:space="preserve">Vyhledej v básni Kde je máma? </w:t>
      </w:r>
      <w:proofErr w:type="gramStart"/>
      <w:r>
        <w:rPr>
          <w:b/>
        </w:rPr>
        <w:t>hlavní</w:t>
      </w:r>
      <w:proofErr w:type="gramEnd"/>
      <w:r>
        <w:rPr>
          <w:b/>
        </w:rPr>
        <w:t xml:space="preserve"> motivy:</w:t>
      </w:r>
    </w:p>
    <w:p w:rsidR="00F73C11" w:rsidRDefault="00F73C11" w:rsidP="00F73C11">
      <w:pPr>
        <w:ind w:left="360"/>
        <w:rPr>
          <w:b/>
        </w:rPr>
      </w:pPr>
    </w:p>
    <w:p w:rsidR="00F73C11" w:rsidRDefault="00F73C11" w:rsidP="00F73C11">
      <w:pPr>
        <w:ind w:left="720"/>
        <w:rPr>
          <w:b/>
        </w:rPr>
      </w:pPr>
      <w:r>
        <w:rPr>
          <w:b/>
        </w:rPr>
        <w:t>………………………………………………………………………..</w:t>
      </w:r>
    </w:p>
    <w:p w:rsidR="00F73C11" w:rsidRDefault="00F73C11" w:rsidP="00F73C11">
      <w:pPr>
        <w:ind w:left="720"/>
        <w:rPr>
          <w:b/>
        </w:rPr>
      </w:pPr>
      <w:r>
        <w:rPr>
          <w:b/>
        </w:rPr>
        <w:t xml:space="preserve">  ……………………………………………………………………….</w:t>
      </w:r>
    </w:p>
    <w:p w:rsidR="00F73C11" w:rsidRDefault="00F73C11" w:rsidP="00F73C11">
      <w:pPr>
        <w:rPr>
          <w:b/>
        </w:rPr>
      </w:pPr>
      <w:r>
        <w:rPr>
          <w:b/>
        </w:rPr>
        <w:t xml:space="preserve">   </w:t>
      </w:r>
    </w:p>
    <w:p w:rsidR="00F73C11" w:rsidRDefault="00F73C11" w:rsidP="00F73C11">
      <w:pPr>
        <w:numPr>
          <w:ilvl w:val="0"/>
          <w:numId w:val="19"/>
        </w:numPr>
        <w:rPr>
          <w:b/>
        </w:rPr>
      </w:pPr>
      <w:r>
        <w:rPr>
          <w:b/>
        </w:rPr>
        <w:t>Jak vypadala hlavní postava z úryvku Cikánka spisovatele ………………………?</w:t>
      </w:r>
    </w:p>
    <w:p w:rsidR="00F73C11" w:rsidRDefault="00F73C11" w:rsidP="00F73C11">
      <w:pPr>
        <w:ind w:left="720"/>
        <w:rPr>
          <w:b/>
        </w:rPr>
      </w:pPr>
      <w:r>
        <w:rPr>
          <w:b/>
        </w:rPr>
        <w:t>………………………………………………………………………………………….</w:t>
      </w:r>
    </w:p>
    <w:p w:rsidR="00F73C11" w:rsidRDefault="00F73C11" w:rsidP="00F73C11">
      <w:pPr>
        <w:ind w:left="720"/>
        <w:rPr>
          <w:b/>
        </w:rPr>
      </w:pPr>
      <w:r>
        <w:rPr>
          <w:b/>
        </w:rPr>
        <w:t>………………………………………………………………………………………….</w:t>
      </w:r>
    </w:p>
    <w:p w:rsidR="00F73C11" w:rsidRDefault="00F73C11" w:rsidP="00F73C11">
      <w:pPr>
        <w:rPr>
          <w:b/>
        </w:rPr>
      </w:pPr>
    </w:p>
    <w:p w:rsidR="00F73C11" w:rsidRDefault="00F73C11" w:rsidP="00F73C11">
      <w:pPr>
        <w:numPr>
          <w:ilvl w:val="0"/>
          <w:numId w:val="19"/>
        </w:numPr>
        <w:rPr>
          <w:b/>
        </w:rPr>
      </w:pPr>
      <w:r>
        <w:rPr>
          <w:b/>
        </w:rPr>
        <w:t xml:space="preserve">Vysvětli verše básně Za trochu lásky…. </w:t>
      </w:r>
      <w:proofErr w:type="gramStart"/>
      <w:r>
        <w:rPr>
          <w:b/>
        </w:rPr>
        <w:t>ze</w:t>
      </w:r>
      <w:proofErr w:type="gramEnd"/>
      <w:r>
        <w:rPr>
          <w:b/>
        </w:rPr>
        <w:t xml:space="preserve"> sbírky Okna v bouři básníka……………………….:</w:t>
      </w:r>
    </w:p>
    <w:p w:rsidR="00BB20F5" w:rsidRPr="00F73C11" w:rsidRDefault="00F73C11" w:rsidP="00F73C11">
      <w:pPr>
        <w:ind w:left="720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20F5" w:rsidRPr="0030624D" w:rsidRDefault="00BB20F5" w:rsidP="0030624D">
      <w:pPr>
        <w:ind w:left="720"/>
        <w:rPr>
          <w:rFonts w:ascii="Verdana" w:hAnsi="Verdana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Zdroje a prameny:</w:t>
      </w:r>
    </w:p>
    <w:p w:rsidR="008A0B4F" w:rsidRPr="00291EBC" w:rsidRDefault="008A0B4F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="000B551B" w:rsidRPr="00291EBC">
        <w:rPr>
          <w:rStyle w:val="Zvraznn"/>
          <w:rFonts w:ascii="Verdana" w:hAnsi="Verdana"/>
        </w:rPr>
        <w:t>Čítanka</w:t>
      </w:r>
      <w:proofErr w:type="gramEnd"/>
      <w:r w:rsidR="000B551B"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proofErr w:type="gram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CC1B81" w:rsidRDefault="00CC1B81" w:rsidP="00CC1B81">
      <w:pPr>
        <w:rPr>
          <w:rFonts w:ascii="Verdana" w:hAnsi="Verdana"/>
        </w:rPr>
      </w:pPr>
    </w:p>
    <w:p w:rsidR="00F73C11" w:rsidRDefault="00FC4F2F" w:rsidP="00CC1B81">
      <w:pPr>
        <w:rPr>
          <w:rFonts w:ascii="Verdana" w:hAnsi="Verdana"/>
        </w:rPr>
      </w:pPr>
      <w:hyperlink r:id="rId13" w:history="1">
        <w:r w:rsidR="00F73C11" w:rsidRPr="0073303E">
          <w:rPr>
            <w:rStyle w:val="Hypertextovodkaz"/>
            <w:rFonts w:ascii="Verdana" w:hAnsi="Verdana"/>
          </w:rPr>
          <w:t>http://commons.wikimedia.org/w/index.php?search=Jaroslav+Vrchlick%C3%BD&amp;title=Special%3ASearch</w:t>
        </w:r>
      </w:hyperlink>
    </w:p>
    <w:p w:rsidR="00F73C11" w:rsidRDefault="00F73C11" w:rsidP="00CC1B81">
      <w:pPr>
        <w:rPr>
          <w:rFonts w:ascii="Verdana" w:hAnsi="Verdana"/>
        </w:rPr>
      </w:pPr>
    </w:p>
    <w:p w:rsidR="00F73C11" w:rsidRDefault="00FC4F2F" w:rsidP="00CC1B81">
      <w:pPr>
        <w:rPr>
          <w:rFonts w:ascii="Verdana" w:hAnsi="Verdana"/>
        </w:rPr>
      </w:pPr>
      <w:hyperlink r:id="rId14" w:history="1">
        <w:r w:rsidR="00F73C11" w:rsidRPr="0073303E">
          <w:rPr>
            <w:rStyle w:val="Hypertextovodkaz"/>
            <w:rFonts w:ascii="Verdana" w:hAnsi="Verdana"/>
          </w:rPr>
          <w:t>http://commons.wikimedia.org/w/index.php?title=Special%3ASearch&amp;profile=default&amp;search=Svatopluk+%C4%8Cech&amp;fulltext=Search&amp;uselang=cs</w:t>
        </w:r>
      </w:hyperlink>
    </w:p>
    <w:p w:rsidR="00F73C11" w:rsidRDefault="00F73C11" w:rsidP="00CC1B81">
      <w:pPr>
        <w:rPr>
          <w:rFonts w:ascii="Verdana" w:hAnsi="Verdana"/>
        </w:rPr>
      </w:pPr>
    </w:p>
    <w:p w:rsidR="00F73C11" w:rsidRDefault="00FC4F2F" w:rsidP="00CC1B81">
      <w:pPr>
        <w:rPr>
          <w:rFonts w:ascii="Verdana" w:hAnsi="Verdana"/>
        </w:rPr>
      </w:pPr>
      <w:hyperlink r:id="rId15" w:history="1">
        <w:r w:rsidR="00F73C11" w:rsidRPr="0073303E">
          <w:rPr>
            <w:rStyle w:val="Hypertextovodkaz"/>
            <w:rFonts w:ascii="Verdana" w:hAnsi="Verdana"/>
          </w:rPr>
          <w:t>http://commons.wikimedia.org/w/index.php?title=Special%3ASearch&amp;profile=default&amp;search=Josef+V%C3%A1clav+Sl%C3%A1dek+&amp;fulltext=Search&amp;uselang=cs</w:t>
        </w:r>
      </w:hyperlink>
    </w:p>
    <w:p w:rsidR="00F73C11" w:rsidRPr="00291EBC" w:rsidRDefault="00F73C11" w:rsidP="00CC1B81">
      <w:pPr>
        <w:rPr>
          <w:rFonts w:ascii="Verdana" w:hAnsi="Verdana"/>
        </w:rPr>
      </w:pPr>
    </w:p>
    <w:sectPr w:rsidR="00F73C11" w:rsidRPr="00291EB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CC4" w:rsidRDefault="009F2CC4" w:rsidP="00DA5AB8">
      <w:r>
        <w:separator/>
      </w:r>
    </w:p>
  </w:endnote>
  <w:endnote w:type="continuationSeparator" w:id="0">
    <w:p w:rsidR="009F2CC4" w:rsidRDefault="009F2CC4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CC4" w:rsidRDefault="009F2CC4" w:rsidP="00DA5AB8">
      <w:r>
        <w:separator/>
      </w:r>
    </w:p>
  </w:footnote>
  <w:footnote w:type="continuationSeparator" w:id="0">
    <w:p w:rsidR="009F2CC4" w:rsidRDefault="009F2CC4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63D5D31"/>
    <w:multiLevelType w:val="hybridMultilevel"/>
    <w:tmpl w:val="0B483388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983D34"/>
    <w:multiLevelType w:val="hybridMultilevel"/>
    <w:tmpl w:val="A13E4C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31691C"/>
    <w:multiLevelType w:val="hybridMultilevel"/>
    <w:tmpl w:val="598A7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C6299"/>
    <w:multiLevelType w:val="hybridMultilevel"/>
    <w:tmpl w:val="ED686D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D211A8"/>
    <w:multiLevelType w:val="hybridMultilevel"/>
    <w:tmpl w:val="E69C82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14609F"/>
    <w:multiLevelType w:val="hybridMultilevel"/>
    <w:tmpl w:val="12A6D07A"/>
    <w:lvl w:ilvl="0" w:tplc="D61ED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044573"/>
    <w:multiLevelType w:val="hybridMultilevel"/>
    <w:tmpl w:val="E6BC5E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406A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9"/>
  </w:num>
  <w:num w:numId="4">
    <w:abstractNumId w:val="1"/>
  </w:num>
  <w:num w:numId="5">
    <w:abstractNumId w:val="12"/>
  </w:num>
  <w:num w:numId="6">
    <w:abstractNumId w:val="0"/>
  </w:num>
  <w:num w:numId="7">
    <w:abstractNumId w:val="18"/>
  </w:num>
  <w:num w:numId="8">
    <w:abstractNumId w:val="10"/>
  </w:num>
  <w:num w:numId="9">
    <w:abstractNumId w:val="6"/>
  </w:num>
  <w:num w:numId="10">
    <w:abstractNumId w:val="17"/>
  </w:num>
  <w:num w:numId="11">
    <w:abstractNumId w:val="14"/>
  </w:num>
  <w:num w:numId="12">
    <w:abstractNumId w:val="2"/>
  </w:num>
  <w:num w:numId="13">
    <w:abstractNumId w:val="13"/>
  </w:num>
  <w:num w:numId="14">
    <w:abstractNumId w:val="16"/>
  </w:num>
  <w:num w:numId="15">
    <w:abstractNumId w:val="7"/>
  </w:num>
  <w:num w:numId="16">
    <w:abstractNumId w:val="4"/>
  </w:num>
  <w:num w:numId="17">
    <w:abstractNumId w:val="11"/>
  </w:num>
  <w:num w:numId="18">
    <w:abstractNumId w:val="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B551B"/>
    <w:rsid w:val="001C512C"/>
    <w:rsid w:val="002201F5"/>
    <w:rsid w:val="00233119"/>
    <w:rsid w:val="002334E2"/>
    <w:rsid w:val="002370B1"/>
    <w:rsid w:val="0025603A"/>
    <w:rsid w:val="00262A9C"/>
    <w:rsid w:val="00271C94"/>
    <w:rsid w:val="00275547"/>
    <w:rsid w:val="002917CB"/>
    <w:rsid w:val="00291EBC"/>
    <w:rsid w:val="002A113C"/>
    <w:rsid w:val="002D1FDD"/>
    <w:rsid w:val="002D4E83"/>
    <w:rsid w:val="003035BC"/>
    <w:rsid w:val="0030624D"/>
    <w:rsid w:val="00310319"/>
    <w:rsid w:val="00371352"/>
    <w:rsid w:val="00373298"/>
    <w:rsid w:val="003A0A3A"/>
    <w:rsid w:val="003B4A34"/>
    <w:rsid w:val="00465E84"/>
    <w:rsid w:val="00473C18"/>
    <w:rsid w:val="004B4DA3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C10B2"/>
    <w:rsid w:val="006E06CB"/>
    <w:rsid w:val="006E6DD3"/>
    <w:rsid w:val="00747D2A"/>
    <w:rsid w:val="0078071B"/>
    <w:rsid w:val="007B143E"/>
    <w:rsid w:val="0082679F"/>
    <w:rsid w:val="00864576"/>
    <w:rsid w:val="008A0B4F"/>
    <w:rsid w:val="008A74AD"/>
    <w:rsid w:val="008C3B1E"/>
    <w:rsid w:val="008E7FD3"/>
    <w:rsid w:val="0090609C"/>
    <w:rsid w:val="009063C0"/>
    <w:rsid w:val="00967EFE"/>
    <w:rsid w:val="009A41DA"/>
    <w:rsid w:val="009C7524"/>
    <w:rsid w:val="009D4208"/>
    <w:rsid w:val="009D7BF7"/>
    <w:rsid w:val="009F2CC4"/>
    <w:rsid w:val="00A002CE"/>
    <w:rsid w:val="00A347CD"/>
    <w:rsid w:val="00A73B27"/>
    <w:rsid w:val="00AA6AE8"/>
    <w:rsid w:val="00AB1390"/>
    <w:rsid w:val="00AB4F20"/>
    <w:rsid w:val="00AD136E"/>
    <w:rsid w:val="00B4065D"/>
    <w:rsid w:val="00B40E80"/>
    <w:rsid w:val="00B55885"/>
    <w:rsid w:val="00BB20F5"/>
    <w:rsid w:val="00BB26CB"/>
    <w:rsid w:val="00BE1368"/>
    <w:rsid w:val="00BE1BDD"/>
    <w:rsid w:val="00C35817"/>
    <w:rsid w:val="00C635C4"/>
    <w:rsid w:val="00CB2C55"/>
    <w:rsid w:val="00CB5BD6"/>
    <w:rsid w:val="00CC1B81"/>
    <w:rsid w:val="00CD3A33"/>
    <w:rsid w:val="00CE1B8F"/>
    <w:rsid w:val="00D72F3A"/>
    <w:rsid w:val="00D73C68"/>
    <w:rsid w:val="00D81E72"/>
    <w:rsid w:val="00DA01E4"/>
    <w:rsid w:val="00DA430D"/>
    <w:rsid w:val="00DA5AB8"/>
    <w:rsid w:val="00DE2348"/>
    <w:rsid w:val="00DF4E08"/>
    <w:rsid w:val="00E808A2"/>
    <w:rsid w:val="00E81416"/>
    <w:rsid w:val="00EA0B77"/>
    <w:rsid w:val="00ED456C"/>
    <w:rsid w:val="00EF259E"/>
    <w:rsid w:val="00EF3E22"/>
    <w:rsid w:val="00F05510"/>
    <w:rsid w:val="00F114C4"/>
    <w:rsid w:val="00F31885"/>
    <w:rsid w:val="00F32EC3"/>
    <w:rsid w:val="00F73C11"/>
    <w:rsid w:val="00F96009"/>
    <w:rsid w:val="00FA467D"/>
    <w:rsid w:val="00FC703B"/>
    <w:rsid w:val="00FD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mmons.wikimedia.org/w/index.php?search=Jaroslav+Vrchlick%C3%BD&amp;title=Special%3ASearch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commons.wikimedia.org/w/index.php?title=Special%3ASearch&amp;profile=default&amp;search=Josef+V%C3%A1clav+Sl%C3%A1dek+&amp;fulltext=Search&amp;uselang=cs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ommons.wikimedia.org/w/index.php?title=Special%3ASearch&amp;profile=default&amp;search=Svatopluk+%C4%8Cech&amp;fulltext=Search&amp;uselang=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F5C25-F938-44DF-A1F5-6402EC658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2012-04-04T09:36:00Z</cp:lastPrinted>
  <dcterms:created xsi:type="dcterms:W3CDTF">2012-04-04T09:36:00Z</dcterms:created>
  <dcterms:modified xsi:type="dcterms:W3CDTF">2012-04-04T09:36:00Z</dcterms:modified>
</cp:coreProperties>
</file>