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A570C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A570C5">
              <w:rPr>
                <w:rFonts w:ascii="Verdana" w:hAnsi="Verdana" w:cs="Arial"/>
                <w:szCs w:val="20"/>
              </w:rPr>
              <w:t>12</w:t>
            </w:r>
            <w:r w:rsidR="00074A9A">
              <w:rPr>
                <w:rFonts w:ascii="Verdana" w:hAnsi="Verdana" w:cs="Arial"/>
                <w:szCs w:val="20"/>
              </w:rPr>
              <w:t>_</w:t>
            </w:r>
            <w:r w:rsidR="00A570C5">
              <w:rPr>
                <w:rFonts w:ascii="Verdana" w:hAnsi="Verdana" w:cs="Arial"/>
                <w:szCs w:val="20"/>
              </w:rPr>
              <w:t>Inovace_1165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074A9A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Lidová píseň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074A9A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Význam lidové písně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074A9A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HV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4.ročník</w:t>
            </w:r>
            <w:proofErr w:type="gramEnd"/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074A9A">
              <w:rPr>
                <w:rFonts w:ascii="Verdana" w:hAnsi="Verdana" w:cs="Arial"/>
                <w:szCs w:val="20"/>
              </w:rPr>
              <w:t xml:space="preserve">obsahuje výklad o lidové písni a jejím významu, otázkami zjišťuje pochopení učiva, pracuje s učebnicí  </w:t>
            </w:r>
            <w:proofErr w:type="spellStart"/>
            <w:r w:rsidR="00074A9A">
              <w:rPr>
                <w:rFonts w:ascii="Verdana" w:hAnsi="Verdana" w:cs="Arial"/>
                <w:szCs w:val="20"/>
              </w:rPr>
              <w:t>Hv</w:t>
            </w:r>
            <w:proofErr w:type="spellEnd"/>
            <w:r w:rsidR="00074A9A">
              <w:rPr>
                <w:rFonts w:ascii="Verdana" w:hAnsi="Verdana" w:cs="Arial"/>
                <w:szCs w:val="20"/>
              </w:rPr>
              <w:t>, zaměřuje se na regionální písně.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074A9A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poznává způsob života a práce našich předků, uvědomuje si historický význam a důležitost </w:t>
            </w:r>
            <w:proofErr w:type="gramStart"/>
            <w:r>
              <w:rPr>
                <w:rFonts w:ascii="Verdana" w:hAnsi="Verdana"/>
              </w:rPr>
              <w:t>zachovat  lidové</w:t>
            </w:r>
            <w:proofErr w:type="gramEnd"/>
            <w:r>
              <w:rPr>
                <w:rFonts w:ascii="Verdana" w:hAnsi="Verdana"/>
              </w:rPr>
              <w:t xml:space="preserve"> písně. Poznává regionální kulturu.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A570C5" w:rsidRDefault="00A570C5" w:rsidP="00AF34A4"/>
    <w:p w:rsidR="00A570C5" w:rsidRDefault="00A570C5" w:rsidP="00AF34A4"/>
    <w:p w:rsidR="00A570C5" w:rsidRDefault="00A570C5" w:rsidP="00AF34A4"/>
    <w:p w:rsidR="00A570C5" w:rsidRDefault="00A570C5" w:rsidP="00AF34A4"/>
    <w:p w:rsidR="00AF34A4" w:rsidRDefault="00AF34A4" w:rsidP="00AF34A4"/>
    <w:p w:rsidR="00A570C5" w:rsidRPr="0060517B" w:rsidRDefault="00A570C5" w:rsidP="00A570C5">
      <w:pPr>
        <w:jc w:val="center"/>
        <w:rPr>
          <w:color w:val="7030A0"/>
          <w:sz w:val="36"/>
          <w:szCs w:val="36"/>
          <w:u w:val="single"/>
        </w:rPr>
      </w:pPr>
      <w:r w:rsidRPr="0060517B">
        <w:rPr>
          <w:color w:val="7030A0"/>
          <w:sz w:val="36"/>
          <w:szCs w:val="36"/>
          <w:u w:val="single"/>
        </w:rPr>
        <w:lastRenderedPageBreak/>
        <w:t>Lid</w:t>
      </w:r>
      <w:bookmarkStart w:id="0" w:name="_GoBack"/>
      <w:bookmarkEnd w:id="0"/>
      <w:r w:rsidRPr="0060517B">
        <w:rPr>
          <w:color w:val="7030A0"/>
          <w:sz w:val="36"/>
          <w:szCs w:val="36"/>
          <w:u w:val="single"/>
        </w:rPr>
        <w:t>ová píseň</w:t>
      </w:r>
    </w:p>
    <w:p w:rsidR="00A570C5" w:rsidRPr="001050FC" w:rsidRDefault="00A570C5" w:rsidP="0060517B">
      <w:pPr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Pr="001050FC">
        <w:rPr>
          <w:sz w:val="28"/>
          <w:szCs w:val="28"/>
        </w:rPr>
        <w:t>idová píseň patří k jednomu z největších národních bohatství. Vedle kroniky je obrazem života lidí v minulých stoletích. Je vytvořena</w:t>
      </w:r>
      <w:r>
        <w:rPr>
          <w:sz w:val="28"/>
          <w:szCs w:val="28"/>
        </w:rPr>
        <w:t xml:space="preserve"> obyčejnými</w:t>
      </w:r>
      <w:r w:rsidRPr="001050FC">
        <w:rPr>
          <w:sz w:val="28"/>
          <w:szCs w:val="28"/>
        </w:rPr>
        <w:t xml:space="preserve"> lidmi, kteří do jejího textu i jednoduché a snadno zapamatovatelné melodie vkládali svá přání, </w:t>
      </w:r>
      <w:r>
        <w:rPr>
          <w:sz w:val="28"/>
          <w:szCs w:val="28"/>
        </w:rPr>
        <w:t>trápení</w:t>
      </w:r>
      <w:r w:rsidRPr="001050FC">
        <w:rPr>
          <w:sz w:val="28"/>
          <w:szCs w:val="28"/>
        </w:rPr>
        <w:t>, starosti, ale i lásku a radost. Lidové písně se rozlišují nejen podle národů, ale i podle krajů, kde vznikly. Potom se můžeme obdivovat krajovému nářečí, které se v dnešní</w:t>
      </w:r>
      <w:r>
        <w:rPr>
          <w:sz w:val="28"/>
          <w:szCs w:val="28"/>
        </w:rPr>
        <w:t xml:space="preserve"> době</w:t>
      </w:r>
      <w:r w:rsidRPr="001050FC">
        <w:rPr>
          <w:sz w:val="28"/>
          <w:szCs w:val="28"/>
        </w:rPr>
        <w:t xml:space="preserve"> vytrácí. Především v 19. století se melodie lidových písní staly základem skladeb mnoha skladatelů nejen u nás, ale i v jiných zemích.</w:t>
      </w:r>
    </w:p>
    <w:p w:rsidR="00A570C5" w:rsidRPr="001050FC" w:rsidRDefault="00A570C5" w:rsidP="0060517B">
      <w:pPr>
        <w:jc w:val="both"/>
        <w:rPr>
          <w:sz w:val="28"/>
          <w:szCs w:val="28"/>
        </w:rPr>
      </w:pPr>
      <w:r w:rsidRPr="001050FC">
        <w:rPr>
          <w:sz w:val="28"/>
          <w:szCs w:val="28"/>
        </w:rPr>
        <w:t>Podle obsahu textu rozdělujeme lidové písně na písně milostné, voj</w:t>
      </w:r>
      <w:r>
        <w:rPr>
          <w:sz w:val="28"/>
          <w:szCs w:val="28"/>
        </w:rPr>
        <w:t>enské, pracovní a písně, které</w:t>
      </w:r>
      <w:r w:rsidRPr="001050FC">
        <w:rPr>
          <w:sz w:val="28"/>
          <w:szCs w:val="28"/>
        </w:rPr>
        <w:t xml:space="preserve"> oslavují krajinu a přírodu.</w:t>
      </w:r>
    </w:p>
    <w:p w:rsidR="00A570C5" w:rsidRPr="0060517B" w:rsidRDefault="00A570C5" w:rsidP="0060517B">
      <w:pPr>
        <w:pStyle w:val="Odstavecseseznamem"/>
        <w:numPr>
          <w:ilvl w:val="0"/>
          <w:numId w:val="1"/>
        </w:numPr>
        <w:rPr>
          <w:color w:val="7030A0"/>
          <w:sz w:val="28"/>
          <w:szCs w:val="28"/>
        </w:rPr>
      </w:pPr>
      <w:r w:rsidRPr="0060517B">
        <w:rPr>
          <w:color w:val="7030A0"/>
          <w:sz w:val="28"/>
          <w:szCs w:val="28"/>
          <w:u w:val="single"/>
        </w:rPr>
        <w:t>Odpověz na otázky</w:t>
      </w:r>
      <w:r w:rsidRPr="0060517B">
        <w:rPr>
          <w:color w:val="7030A0"/>
          <w:sz w:val="28"/>
          <w:szCs w:val="28"/>
        </w:rPr>
        <w:t>:</w:t>
      </w:r>
    </w:p>
    <w:p w:rsidR="00A570C5" w:rsidRPr="001050FC" w:rsidRDefault="00A570C5" w:rsidP="0060517B">
      <w:pPr>
        <w:ind w:firstLine="360"/>
        <w:rPr>
          <w:sz w:val="28"/>
          <w:szCs w:val="28"/>
        </w:rPr>
      </w:pPr>
      <w:r w:rsidRPr="001050FC">
        <w:rPr>
          <w:sz w:val="28"/>
          <w:szCs w:val="28"/>
        </w:rPr>
        <w:t>Jaký význam mají lidové písně pro národ?</w:t>
      </w:r>
    </w:p>
    <w:p w:rsidR="00A570C5" w:rsidRPr="001050FC" w:rsidRDefault="00A570C5" w:rsidP="00A570C5">
      <w:pPr>
        <w:rPr>
          <w:sz w:val="28"/>
          <w:szCs w:val="28"/>
        </w:rPr>
      </w:pPr>
    </w:p>
    <w:p w:rsidR="00A570C5" w:rsidRPr="001050FC" w:rsidRDefault="00A570C5" w:rsidP="0060517B">
      <w:pPr>
        <w:ind w:firstLine="360"/>
        <w:rPr>
          <w:sz w:val="28"/>
          <w:szCs w:val="28"/>
        </w:rPr>
      </w:pPr>
      <w:r w:rsidRPr="001050FC">
        <w:rPr>
          <w:sz w:val="28"/>
          <w:szCs w:val="28"/>
        </w:rPr>
        <w:t>O čem zpívají lidové písně?</w:t>
      </w:r>
    </w:p>
    <w:p w:rsidR="00A570C5" w:rsidRPr="001050FC" w:rsidRDefault="00A570C5" w:rsidP="00A570C5">
      <w:pPr>
        <w:rPr>
          <w:sz w:val="28"/>
          <w:szCs w:val="28"/>
        </w:rPr>
      </w:pPr>
    </w:p>
    <w:p w:rsidR="00A570C5" w:rsidRPr="001050FC" w:rsidRDefault="00A570C5" w:rsidP="0060517B">
      <w:pPr>
        <w:ind w:firstLine="360"/>
        <w:rPr>
          <w:sz w:val="28"/>
          <w:szCs w:val="28"/>
        </w:rPr>
      </w:pPr>
      <w:r w:rsidRPr="001050FC">
        <w:rPr>
          <w:sz w:val="28"/>
          <w:szCs w:val="28"/>
        </w:rPr>
        <w:t>Známe skladatele lidových písní?</w:t>
      </w:r>
    </w:p>
    <w:p w:rsidR="00A570C5" w:rsidRPr="001050FC" w:rsidRDefault="00A570C5" w:rsidP="00A570C5">
      <w:pPr>
        <w:rPr>
          <w:sz w:val="28"/>
          <w:szCs w:val="28"/>
        </w:rPr>
      </w:pPr>
    </w:p>
    <w:p w:rsidR="00A570C5" w:rsidRPr="001050FC" w:rsidRDefault="00A570C5" w:rsidP="0060517B">
      <w:pPr>
        <w:ind w:firstLine="360"/>
        <w:rPr>
          <w:sz w:val="28"/>
          <w:szCs w:val="28"/>
        </w:rPr>
      </w:pPr>
      <w:r w:rsidRPr="001050FC">
        <w:rPr>
          <w:sz w:val="28"/>
          <w:szCs w:val="28"/>
        </w:rPr>
        <w:t>Jakým druhem jazyka jsou psány?</w:t>
      </w:r>
    </w:p>
    <w:p w:rsidR="00A570C5" w:rsidRPr="001050FC" w:rsidRDefault="00A570C5" w:rsidP="00A570C5">
      <w:pPr>
        <w:rPr>
          <w:sz w:val="28"/>
          <w:szCs w:val="28"/>
        </w:rPr>
      </w:pPr>
    </w:p>
    <w:p w:rsidR="00A570C5" w:rsidRPr="0060517B" w:rsidRDefault="00A570C5" w:rsidP="0060517B">
      <w:pPr>
        <w:pStyle w:val="Odstavecseseznamem"/>
        <w:numPr>
          <w:ilvl w:val="0"/>
          <w:numId w:val="1"/>
        </w:numPr>
        <w:rPr>
          <w:color w:val="7030A0"/>
          <w:sz w:val="28"/>
          <w:szCs w:val="28"/>
          <w:u w:val="single"/>
        </w:rPr>
      </w:pPr>
      <w:r w:rsidRPr="0060517B">
        <w:rPr>
          <w:color w:val="7030A0"/>
          <w:sz w:val="28"/>
          <w:szCs w:val="28"/>
          <w:u w:val="single"/>
        </w:rPr>
        <w:t>Kteří čeští hudební skladatelé použili melodie lidových písní ve svých skladbách?</w:t>
      </w:r>
    </w:p>
    <w:p w:rsidR="00A570C5" w:rsidRPr="001050FC" w:rsidRDefault="00A570C5" w:rsidP="00A570C5">
      <w:pPr>
        <w:rPr>
          <w:sz w:val="28"/>
          <w:szCs w:val="28"/>
        </w:rPr>
      </w:pPr>
    </w:p>
    <w:p w:rsidR="00A570C5" w:rsidRPr="0060517B" w:rsidRDefault="00A570C5" w:rsidP="0060517B">
      <w:pPr>
        <w:pStyle w:val="Odstavecseseznamem"/>
        <w:numPr>
          <w:ilvl w:val="0"/>
          <w:numId w:val="1"/>
        </w:numPr>
        <w:rPr>
          <w:color w:val="7030A0"/>
          <w:sz w:val="28"/>
          <w:szCs w:val="28"/>
          <w:u w:val="single"/>
        </w:rPr>
      </w:pPr>
      <w:r w:rsidRPr="0060517B">
        <w:rPr>
          <w:color w:val="7030A0"/>
          <w:sz w:val="28"/>
          <w:szCs w:val="28"/>
          <w:u w:val="single"/>
        </w:rPr>
        <w:t xml:space="preserve">Vyhledej ve své učebnici  </w:t>
      </w:r>
      <w:proofErr w:type="spellStart"/>
      <w:r w:rsidRPr="0060517B">
        <w:rPr>
          <w:color w:val="7030A0"/>
          <w:sz w:val="28"/>
          <w:szCs w:val="28"/>
          <w:u w:val="single"/>
        </w:rPr>
        <w:t>Hv</w:t>
      </w:r>
      <w:proofErr w:type="spellEnd"/>
      <w:r w:rsidRPr="0060517B">
        <w:rPr>
          <w:color w:val="7030A0"/>
          <w:sz w:val="28"/>
          <w:szCs w:val="28"/>
          <w:u w:val="single"/>
        </w:rPr>
        <w:t xml:space="preserve"> 3 lidové písně a najdi několik slovíček v nářečí.</w:t>
      </w:r>
    </w:p>
    <w:p w:rsidR="00A570C5" w:rsidRPr="001050FC" w:rsidRDefault="00A570C5" w:rsidP="00A570C5">
      <w:pPr>
        <w:rPr>
          <w:sz w:val="28"/>
          <w:szCs w:val="28"/>
        </w:rPr>
      </w:pPr>
    </w:p>
    <w:p w:rsidR="00A570C5" w:rsidRPr="0060517B" w:rsidRDefault="00A570C5" w:rsidP="0060517B">
      <w:pPr>
        <w:pStyle w:val="Odstavecseseznamem"/>
        <w:numPr>
          <w:ilvl w:val="0"/>
          <w:numId w:val="1"/>
        </w:numPr>
        <w:rPr>
          <w:color w:val="7030A0"/>
          <w:sz w:val="28"/>
          <w:szCs w:val="28"/>
          <w:u w:val="single"/>
        </w:rPr>
      </w:pPr>
      <w:r w:rsidRPr="0060517B">
        <w:rPr>
          <w:color w:val="7030A0"/>
          <w:sz w:val="28"/>
          <w:szCs w:val="28"/>
          <w:u w:val="single"/>
        </w:rPr>
        <w:t>Jakou lidovou píseň z místa nebo okolí svého bydliště umíš zazpívat?</w:t>
      </w:r>
    </w:p>
    <w:p w:rsidR="00C930CA" w:rsidRDefault="00C05611"/>
    <w:p w:rsidR="00A570C5" w:rsidRPr="00173DA2" w:rsidRDefault="00A570C5">
      <w:pPr>
        <w:rPr>
          <w:sz w:val="28"/>
          <w:szCs w:val="28"/>
        </w:rPr>
      </w:pPr>
      <w:r w:rsidRPr="00173DA2">
        <w:rPr>
          <w:sz w:val="28"/>
          <w:szCs w:val="28"/>
        </w:rPr>
        <w:t>Zdroje:</w:t>
      </w:r>
    </w:p>
    <w:p w:rsidR="004A3B87" w:rsidRPr="00173DA2" w:rsidRDefault="004A3B87">
      <w:pPr>
        <w:rPr>
          <w:sz w:val="28"/>
          <w:szCs w:val="28"/>
        </w:rPr>
      </w:pPr>
      <w:r w:rsidRPr="00173DA2">
        <w:rPr>
          <w:sz w:val="28"/>
          <w:szCs w:val="28"/>
        </w:rPr>
        <w:t>Archiv autora</w:t>
      </w:r>
    </w:p>
    <w:sectPr w:rsidR="004A3B87" w:rsidRPr="00173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C0FED"/>
    <w:multiLevelType w:val="hybridMultilevel"/>
    <w:tmpl w:val="4ACCD4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074A9A"/>
    <w:rsid w:val="00173DA2"/>
    <w:rsid w:val="004A3B87"/>
    <w:rsid w:val="0060517B"/>
    <w:rsid w:val="00976096"/>
    <w:rsid w:val="009C7D76"/>
    <w:rsid w:val="00A570C5"/>
    <w:rsid w:val="00A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51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5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8</cp:revision>
  <cp:lastPrinted>2012-04-04T08:21:00Z</cp:lastPrinted>
  <dcterms:created xsi:type="dcterms:W3CDTF">2012-04-01T15:30:00Z</dcterms:created>
  <dcterms:modified xsi:type="dcterms:W3CDTF">2012-04-04T08:22:00Z</dcterms:modified>
</cp:coreProperties>
</file>