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5" w:rsidRDefault="006E2A95" w:rsidP="006E2A95">
      <w:r>
        <w:rPr>
          <w:noProof/>
          <w:lang w:eastAsia="cs-CZ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A95" w:rsidRDefault="006E2A95" w:rsidP="006E2A95"/>
    <w:p w:rsidR="006E2A95" w:rsidRDefault="006E2A95" w:rsidP="006E2A95"/>
    <w:p w:rsidR="006E2A95" w:rsidRDefault="006E2A95" w:rsidP="006E2A95"/>
    <w:p w:rsidR="006E2A95" w:rsidRDefault="006E2A95" w:rsidP="006E2A95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7013"/>
      </w:tblGrid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Šárka Petříková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7B5460" w:rsidP="00EC6831">
            <w:pPr>
              <w:rPr>
                <w:rFonts w:ascii="Verdana" w:hAnsi="Verdana" w:cs="Arial"/>
                <w:szCs w:val="20"/>
              </w:rPr>
            </w:pPr>
            <w:r w:rsidRPr="007B5460">
              <w:rPr>
                <w:rFonts w:ascii="Verdana" w:hAnsi="Verdana" w:cs="Arial"/>
                <w:szCs w:val="20"/>
              </w:rPr>
              <w:t>VY_22_INOVACE_2030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AF52F5" w:rsidP="00EC683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Head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Face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Anglický jazyk</w:t>
            </w:r>
          </w:p>
        </w:tc>
      </w:tr>
      <w:tr w:rsidR="006E2A95" w:rsidTr="00EC6831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2.C</w:t>
            </w:r>
          </w:p>
        </w:tc>
      </w:tr>
      <w:tr w:rsidR="006E2A95" w:rsidTr="00EC6831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6E2A95" w:rsidRPr="00814F03" w:rsidRDefault="006E2A95" w:rsidP="006E2A95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obsahuje </w:t>
            </w:r>
            <w:r>
              <w:rPr>
                <w:rFonts w:ascii="Verdana" w:hAnsi="Verdana" w:cs="Arial"/>
                <w:szCs w:val="20"/>
              </w:rPr>
              <w:t xml:space="preserve">tři úkoly zaměřené na procvičení a upevnění slovní zásoby z oblasti face. </w:t>
            </w:r>
          </w:p>
        </w:tc>
      </w:tr>
      <w:tr w:rsidR="006E2A95" w:rsidTr="00EC6831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6E2A95" w:rsidRDefault="006E2A95" w:rsidP="006E2A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Žáci řeší jednoduché úkoly, samostatně jsou schopni rozlišit slovní zásobu, jsou schopni ji aktivně používat.</w:t>
            </w:r>
          </w:p>
          <w:p w:rsidR="006E2A95" w:rsidRPr="00814F03" w:rsidRDefault="006E2A95" w:rsidP="006E2A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Mezipředmětové vztahy: prvouka (lidské tělo), výtvarná výchova (kresba obličeje).</w:t>
            </w:r>
          </w:p>
        </w:tc>
      </w:tr>
      <w:tr w:rsidR="006E2A95" w:rsidTr="00EC6831">
        <w:trPr>
          <w:trHeight w:val="529"/>
        </w:trPr>
        <w:tc>
          <w:tcPr>
            <w:tcW w:w="2142" w:type="dxa"/>
            <w:shd w:val="clear" w:color="auto" w:fill="auto"/>
          </w:tcPr>
          <w:p w:rsidR="006E2A95" w:rsidRPr="00814F03" w:rsidRDefault="006E2A95" w:rsidP="00EC6831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6E2A95" w:rsidRPr="00814F03" w:rsidRDefault="006E2A95" w:rsidP="00EC6831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6E2A95" w:rsidRPr="006E2A95" w:rsidRDefault="006E2A95" w:rsidP="00C40AE7">
      <w:pPr>
        <w:rPr>
          <w:sz w:val="24"/>
          <w:szCs w:val="24"/>
        </w:rPr>
      </w:pPr>
    </w:p>
    <w:p w:rsidR="006E2A95" w:rsidRPr="006E2A95" w:rsidRDefault="006E2A95" w:rsidP="00C40AE7">
      <w:pPr>
        <w:rPr>
          <w:sz w:val="24"/>
          <w:szCs w:val="24"/>
        </w:rPr>
      </w:pPr>
      <w:r w:rsidRPr="006E2A95">
        <w:rPr>
          <w:sz w:val="24"/>
          <w:szCs w:val="24"/>
        </w:rPr>
        <w:br w:type="page"/>
      </w:r>
    </w:p>
    <w:p w:rsidR="002126AE" w:rsidRPr="002126AE" w:rsidRDefault="002126AE" w:rsidP="002126AE">
      <w:pPr>
        <w:pStyle w:val="Odstavecseseznamem"/>
        <w:jc w:val="center"/>
        <w:rPr>
          <w:b/>
          <w:sz w:val="60"/>
          <w:szCs w:val="60"/>
          <w:u w:val="single"/>
        </w:rPr>
      </w:pPr>
      <w:r w:rsidRPr="002126AE">
        <w:rPr>
          <w:b/>
          <w:sz w:val="60"/>
          <w:szCs w:val="60"/>
          <w:u w:val="single"/>
        </w:rPr>
        <w:lastRenderedPageBreak/>
        <w:t>Head</w:t>
      </w:r>
    </w:p>
    <w:p w:rsidR="00C40AE7" w:rsidRPr="006E2A95" w:rsidRDefault="00C40AE7" w:rsidP="00C40AE7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6E2A95">
        <w:rPr>
          <w:b/>
          <w:sz w:val="30"/>
          <w:szCs w:val="30"/>
        </w:rPr>
        <w:t>Dokreslete obličej, podle návodu:</w:t>
      </w:r>
    </w:p>
    <w:p w:rsidR="00C40AE7" w:rsidRDefault="00F75DFB">
      <w:r>
        <w:rPr>
          <w:noProof/>
          <w:lang w:eastAsia="cs-CZ"/>
        </w:rPr>
        <w:pict>
          <v:oval id="Ovál 1" o:spid="_x0000_s1026" style="position:absolute;margin-left:109.9pt;margin-top:17.75pt;width:249pt;height:310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" fillcolor="#f6ab16" strokecolor="#243f60 [1604]" strokeweight="2pt"/>
        </w:pict>
      </w:r>
    </w:p>
    <w:p w:rsidR="00C40AE7" w:rsidRDefault="00C40AE7">
      <w:pPr>
        <w:rPr>
          <w:sz w:val="50"/>
          <w:szCs w:val="50"/>
        </w:rPr>
      </w:pPr>
      <w:r w:rsidRPr="00C40AE7">
        <w:rPr>
          <w:sz w:val="50"/>
          <w:szCs w:val="50"/>
        </w:rPr>
        <w:t>Hair</w:t>
      </w:r>
    </w:p>
    <w:p w:rsidR="00C40AE7" w:rsidRDefault="00C40AE7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s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Eyes</w:t>
      </w:r>
    </w:p>
    <w:p w:rsidR="00C40AE7" w:rsidRDefault="00C40AE7">
      <w:pPr>
        <w:rPr>
          <w:sz w:val="50"/>
          <w:szCs w:val="50"/>
        </w:rPr>
      </w:pPr>
      <w:r>
        <w:rPr>
          <w:sz w:val="50"/>
          <w:szCs w:val="50"/>
        </w:rPr>
        <w:t>Ears</w:t>
      </w:r>
    </w:p>
    <w:p w:rsidR="00C40AE7" w:rsidRDefault="00C40AE7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Nose</w:t>
      </w:r>
    </w:p>
    <w:p w:rsidR="00C40AE7" w:rsidRDefault="00C40AE7">
      <w:pPr>
        <w:rPr>
          <w:sz w:val="50"/>
          <w:szCs w:val="50"/>
        </w:rPr>
      </w:pPr>
      <w:r>
        <w:rPr>
          <w:sz w:val="50"/>
          <w:szCs w:val="50"/>
        </w:rPr>
        <w:t>Mouth</w:t>
      </w:r>
    </w:p>
    <w:p w:rsidR="00C40AE7" w:rsidRDefault="00C40AE7">
      <w:pPr>
        <w:rPr>
          <w:sz w:val="50"/>
          <w:szCs w:val="50"/>
        </w:rPr>
      </w:pPr>
    </w:p>
    <w:p w:rsidR="00C40AE7" w:rsidRDefault="00C40AE7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</w:p>
    <w:p w:rsidR="00C40AE7" w:rsidRPr="006E2A95" w:rsidRDefault="00C40AE7" w:rsidP="00C40AE7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6E2A95">
        <w:rPr>
          <w:b/>
          <w:sz w:val="30"/>
          <w:szCs w:val="30"/>
        </w:rPr>
        <w:t>Dopište chybějící písmena:</w:t>
      </w:r>
    </w:p>
    <w:p w:rsidR="00C40AE7" w:rsidRDefault="00C40AE7" w:rsidP="00C40AE7">
      <w:pPr>
        <w:pStyle w:val="Odstavecseseznamem"/>
        <w:rPr>
          <w:sz w:val="30"/>
          <w:szCs w:val="30"/>
        </w:rPr>
      </w:pPr>
      <w:r w:rsidRPr="00C40AE7">
        <w:rPr>
          <w:sz w:val="30"/>
          <w:szCs w:val="30"/>
        </w:rPr>
        <w:t xml:space="preserve">N __ __ s e     __ __ __ r     E __ __ s     E __ __ __     __ __ __ __ __  </w:t>
      </w:r>
    </w:p>
    <w:p w:rsidR="00C40AE7" w:rsidRDefault="00C40AE7" w:rsidP="00C40AE7">
      <w:pPr>
        <w:rPr>
          <w:sz w:val="30"/>
          <w:szCs w:val="30"/>
        </w:rPr>
      </w:pPr>
    </w:p>
    <w:p w:rsidR="00C40AE7" w:rsidRPr="006E2A95" w:rsidRDefault="00C40AE7" w:rsidP="00C40AE7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6E2A95">
        <w:rPr>
          <w:b/>
          <w:sz w:val="30"/>
          <w:szCs w:val="30"/>
        </w:rPr>
        <w:t>Spojte slovo s obrázkem:</w:t>
      </w:r>
    </w:p>
    <w:p w:rsidR="00C40AE7" w:rsidRPr="00C40AE7" w:rsidRDefault="006E2A95" w:rsidP="00C40AE7">
      <w:pPr>
        <w:ind w:left="360"/>
        <w:rPr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1943100" cy="1190149"/>
            <wp:effectExtent l="0" t="0" r="0" b="0"/>
            <wp:docPr id="14" name="Obrázek 14" descr="C:\Users\ZSTREBON\AppData\Local\Microsoft\Windows\Temporary Internet Files\Content.IE5\9JNN882C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TREBON\AppData\Local\Microsoft\Windows\Temporary Internet Files\Content.IE5\9JNN882C\MC9002901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AE7">
        <w:rPr>
          <w:noProof/>
          <w:sz w:val="30"/>
          <w:szCs w:val="30"/>
          <w:lang w:eastAsia="cs-CZ"/>
        </w:rPr>
        <w:drawing>
          <wp:inline distT="0" distB="0" distL="0" distR="0">
            <wp:extent cx="1076325" cy="1066800"/>
            <wp:effectExtent l="0" t="0" r="9525" b="0"/>
            <wp:docPr id="9" name="Obrázek 9" descr="C:\Users\ZSTREBON\AppData\Local\Microsoft\Windows\Temporary Internet Files\Content.IE5\9LIJR6PS\MC9004039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9LIJR6PS\MC9004039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AE7">
        <w:rPr>
          <w:noProof/>
          <w:sz w:val="30"/>
          <w:szCs w:val="30"/>
          <w:lang w:eastAsia="cs-CZ"/>
        </w:rPr>
        <w:drawing>
          <wp:inline distT="0" distB="0" distL="0" distR="0">
            <wp:extent cx="1400175" cy="1685925"/>
            <wp:effectExtent l="0" t="0" r="9525" b="9525"/>
            <wp:docPr id="11" name="Obrázek 11" descr="C:\Users\ZSTREBON\AppData\Local\Microsoft\Windows\Temporary Internet Files\Content.IE5\512WBYZK\MC90007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512WBYZK\MC9000712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7" w:rsidRDefault="00F75DFB">
      <w:r w:rsidRPr="00F75DFB">
        <w:rPr>
          <w:noProof/>
          <w:sz w:val="30"/>
          <w:szCs w:val="30"/>
          <w:lang w:eastAsia="cs-CZ"/>
        </w:rPr>
        <w:pict>
          <v:rect id="Obdélník 10" o:spid="_x0000_s1029" style="position:absolute;margin-left:300.4pt;margin-top:9pt;width:66pt;height:2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" fillcolor="#4f81bd [3204]" strokecolor="#243f60 [1604]" strokeweight="2pt">
            <v:textbox>
              <w:txbxContent>
                <w:p w:rsidR="00C40AE7" w:rsidRPr="00C40AE7" w:rsidRDefault="00C40AE7" w:rsidP="00C40AE7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C40AE7">
                    <w:rPr>
                      <w:b/>
                      <w:sz w:val="30"/>
                      <w:szCs w:val="30"/>
                    </w:rPr>
                    <w:t>Eye</w:t>
                  </w:r>
                </w:p>
              </w:txbxContent>
            </v:textbox>
          </v:rect>
        </w:pict>
      </w:r>
      <w:r w:rsidRPr="00F75DFB">
        <w:rPr>
          <w:noProof/>
          <w:sz w:val="30"/>
          <w:szCs w:val="30"/>
          <w:lang w:eastAsia="cs-CZ"/>
        </w:rPr>
        <w:pict>
          <v:rect id="Obdélník 16" o:spid="_x0000_s1027" style="position:absolute;margin-left:52.9pt;margin-top:8.25pt;width:66pt;height:2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" fillcolor="#4f81bd [3204]" strokecolor="#243f60 [1604]" strokeweight="2pt">
            <v:textbox>
              <w:txbxContent>
                <w:p w:rsidR="006E2A95" w:rsidRPr="00C40AE7" w:rsidRDefault="006E2A95" w:rsidP="006E2A9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Ear</w:t>
                  </w:r>
                </w:p>
              </w:txbxContent>
            </v:textbox>
          </v:rect>
        </w:pict>
      </w:r>
      <w:r w:rsidRPr="00F75DFB">
        <w:rPr>
          <w:noProof/>
          <w:sz w:val="30"/>
          <w:szCs w:val="30"/>
          <w:lang w:eastAsia="cs-CZ"/>
        </w:rPr>
        <w:pict>
          <v:rect id="Obdélník 15" o:spid="_x0000_s1028" style="position:absolute;margin-left:181.9pt;margin-top:9pt;width:66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" fillcolor="#4f81bd [3204]" strokecolor="#243f60 [1604]" strokeweight="2pt">
            <v:textbox>
              <w:txbxContent>
                <w:p w:rsidR="006E2A95" w:rsidRPr="00C40AE7" w:rsidRDefault="006E2A95" w:rsidP="006E2A9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Mouth</w:t>
                  </w:r>
                </w:p>
              </w:txbxContent>
            </v:textbox>
          </v:rect>
        </w:pict>
      </w:r>
      <w:bookmarkStart w:id="0" w:name="_GoBack"/>
      <w:bookmarkEnd w:id="0"/>
    </w:p>
    <w:p w:rsidR="006E2A95" w:rsidRPr="00891170" w:rsidRDefault="006E2A95" w:rsidP="006E2A95">
      <w:pPr>
        <w:spacing w:line="360" w:lineRule="auto"/>
      </w:pPr>
      <w:r w:rsidRPr="00891170">
        <w:lastRenderedPageBreak/>
        <w:t>Zdroje:</w:t>
      </w:r>
    </w:p>
    <w:p w:rsidR="006E2A95" w:rsidRPr="00891170" w:rsidRDefault="006E2A95" w:rsidP="006E2A95">
      <w:pPr>
        <w:spacing w:line="360" w:lineRule="auto"/>
      </w:pPr>
      <w:r w:rsidRPr="00891170">
        <w:tab/>
        <w:t>Archiv autora</w:t>
      </w:r>
    </w:p>
    <w:p w:rsidR="006E2A95" w:rsidRDefault="006E2A95" w:rsidP="006E2A95">
      <w:r w:rsidRPr="00891170">
        <w:tab/>
      </w:r>
      <w:hyperlink r:id="rId9" w:history="1">
        <w:r w:rsidR="00D30C35" w:rsidRPr="008F411F">
          <w:rPr>
            <w:rStyle w:val="Hypertextovodkaz"/>
          </w:rPr>
          <w:t>www.office.microsoft.com</w:t>
        </w:r>
      </w:hyperlink>
      <w:r w:rsidRPr="00891170">
        <w:t xml:space="preserve"> </w:t>
      </w:r>
    </w:p>
    <w:p w:rsidR="00C40AE7" w:rsidRDefault="00C40AE7"/>
    <w:p w:rsidR="00C40AE7" w:rsidRDefault="00C40AE7"/>
    <w:sectPr w:rsidR="00C40AE7" w:rsidSect="00F7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EE5"/>
    <w:multiLevelType w:val="hybridMultilevel"/>
    <w:tmpl w:val="0FCA1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AE7"/>
    <w:rsid w:val="002126AE"/>
    <w:rsid w:val="00541AC7"/>
    <w:rsid w:val="006E2A95"/>
    <w:rsid w:val="007B5460"/>
    <w:rsid w:val="00AF52F5"/>
    <w:rsid w:val="00C40AE7"/>
    <w:rsid w:val="00D30C35"/>
    <w:rsid w:val="00DE5A68"/>
    <w:rsid w:val="00F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D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Hypertextovodkaz">
    <w:name w:val="Hyperlink"/>
    <w:rsid w:val="006E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Hypertextovodkaz">
    <w:name w:val="Hyperlink"/>
    <w:rsid w:val="006E2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ffice.microsof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Šárka</cp:lastModifiedBy>
  <cp:revision>6</cp:revision>
  <cp:lastPrinted>2012-04-04T11:01:00Z</cp:lastPrinted>
  <dcterms:created xsi:type="dcterms:W3CDTF">2012-03-20T16:51:00Z</dcterms:created>
  <dcterms:modified xsi:type="dcterms:W3CDTF">2012-06-15T11:18:00Z</dcterms:modified>
</cp:coreProperties>
</file>