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E66" w:rsidRPr="00F102A4" w:rsidRDefault="00236E66" w:rsidP="00F102A4">
      <w:pPr>
        <w:jc w:val="center"/>
        <w:rPr>
          <w:rFonts w:ascii="Times New Roman" w:hAnsi="Times New Roman"/>
          <w:b/>
          <w:color w:val="339966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VY_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32</w:t>
      </w:r>
      <w:r w:rsidRPr="00F102A4">
        <w:rPr>
          <w:rFonts w:ascii="Times New Roman" w:hAnsi="Times New Roman"/>
          <w:b/>
          <w:sz w:val="28"/>
          <w:szCs w:val="28"/>
        </w:rPr>
        <w:t>_INOVACE_</w:t>
      </w:r>
      <w:r w:rsidRPr="00F102A4">
        <w:rPr>
          <w:rFonts w:ascii="Times New Roman" w:hAnsi="Times New Roman"/>
          <w:b/>
          <w:color w:val="339966"/>
          <w:sz w:val="28"/>
          <w:szCs w:val="28"/>
        </w:rPr>
        <w:t>PŘ5.1</w:t>
      </w:r>
      <w:r>
        <w:rPr>
          <w:rFonts w:ascii="Times New Roman" w:hAnsi="Times New Roman"/>
          <w:b/>
          <w:color w:val="339966"/>
          <w:sz w:val="28"/>
          <w:szCs w:val="28"/>
        </w:rPr>
        <w:t>4</w:t>
      </w:r>
    </w:p>
    <w:p w:rsidR="00236E66" w:rsidRPr="00F102A4" w:rsidRDefault="00236E66" w:rsidP="00F102A4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236E66" w:rsidRPr="00F102A4" w:rsidRDefault="00236E66" w:rsidP="00F102A4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236E66" w:rsidRPr="00F102A4" w:rsidRDefault="00236E66" w:rsidP="00F102A4">
      <w:pPr>
        <w:rPr>
          <w:rFonts w:ascii="Times New Roman" w:hAnsi="Times New Roman"/>
          <w:b/>
          <w:color w:val="339966"/>
          <w:sz w:val="28"/>
          <w:szCs w:val="28"/>
        </w:rPr>
      </w:pPr>
    </w:p>
    <w:p w:rsidR="00236E66" w:rsidRPr="00F102A4" w:rsidRDefault="00236E66" w:rsidP="00F102A4">
      <w:pPr>
        <w:rPr>
          <w:rFonts w:ascii="Times New Roman" w:hAnsi="Times New Roman"/>
          <w:b/>
          <w:sz w:val="28"/>
          <w:szCs w:val="28"/>
        </w:rPr>
      </w:pPr>
    </w:p>
    <w:p w:rsidR="00236E66" w:rsidRPr="00F102A4" w:rsidRDefault="00236E66" w:rsidP="00F102A4">
      <w:pPr>
        <w:spacing w:before="12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>Autor: Mgr. Dana Kučerová</w:t>
      </w:r>
    </w:p>
    <w:p w:rsidR="00236E66" w:rsidRPr="00F102A4" w:rsidRDefault="00236E66" w:rsidP="00F102A4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b/>
          <w:color w:val="008000"/>
          <w:sz w:val="28"/>
          <w:szCs w:val="28"/>
        </w:rPr>
        <w:t xml:space="preserve">únor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 xml:space="preserve"> 2012</w:t>
      </w:r>
    </w:p>
    <w:p w:rsidR="00236E66" w:rsidRPr="00F102A4" w:rsidRDefault="00236E66" w:rsidP="00F102A4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Ročník: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5.</w:t>
      </w:r>
    </w:p>
    <w:p w:rsidR="00236E66" w:rsidRPr="00F102A4" w:rsidRDefault="00236E66" w:rsidP="00F102A4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oblast: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svět</w:t>
      </w:r>
    </w:p>
    <w:p w:rsidR="00236E66" w:rsidRPr="00F102A4" w:rsidRDefault="00236E66" w:rsidP="00F102A4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Vzdělávací obor: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Přírodověda</w:t>
      </w:r>
    </w:p>
    <w:p w:rsidR="00236E66" w:rsidRPr="00F102A4" w:rsidRDefault="00236E66" w:rsidP="00F102A4">
      <w:pPr>
        <w:spacing w:before="240"/>
        <w:rPr>
          <w:rFonts w:ascii="Times New Roman" w:hAnsi="Times New Roman"/>
          <w:b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Tematický okruh: </w:t>
      </w:r>
      <w:r w:rsidRPr="00F102A4">
        <w:rPr>
          <w:rFonts w:ascii="Times New Roman" w:hAnsi="Times New Roman"/>
          <w:b/>
          <w:color w:val="008000"/>
          <w:sz w:val="28"/>
          <w:szCs w:val="28"/>
        </w:rPr>
        <w:t>Člověk a jeho zdraví</w:t>
      </w:r>
    </w:p>
    <w:p w:rsidR="00236E66" w:rsidRPr="00F102A4" w:rsidRDefault="00236E66" w:rsidP="00F102A4">
      <w:pPr>
        <w:spacing w:before="240"/>
        <w:rPr>
          <w:rFonts w:ascii="Times New Roman" w:hAnsi="Times New Roman"/>
          <w:b/>
          <w:color w:val="008000"/>
          <w:sz w:val="28"/>
          <w:szCs w:val="28"/>
        </w:rPr>
      </w:pPr>
      <w:r w:rsidRPr="00F102A4">
        <w:rPr>
          <w:rFonts w:ascii="Times New Roman" w:hAnsi="Times New Roman"/>
          <w:b/>
          <w:sz w:val="28"/>
          <w:szCs w:val="28"/>
        </w:rPr>
        <w:t xml:space="preserve">Téma : </w:t>
      </w:r>
      <w:r>
        <w:rPr>
          <w:rFonts w:ascii="Times New Roman" w:hAnsi="Times New Roman"/>
          <w:b/>
          <w:color w:val="008000"/>
          <w:sz w:val="28"/>
          <w:szCs w:val="28"/>
        </w:rPr>
        <w:t>Lidské tělo - krev</w:t>
      </w:r>
    </w:p>
    <w:p w:rsidR="00236E66" w:rsidRDefault="00236E66" w:rsidP="00F102A4">
      <w:pPr>
        <w:spacing w:before="240"/>
        <w:rPr>
          <w:b/>
          <w:sz w:val="28"/>
          <w:szCs w:val="28"/>
        </w:rPr>
      </w:pPr>
    </w:p>
    <w:p w:rsidR="00236E66" w:rsidRDefault="00236E66" w:rsidP="00F102A4">
      <w:pPr>
        <w:spacing w:before="240"/>
        <w:rPr>
          <w:b/>
          <w:sz w:val="28"/>
          <w:szCs w:val="28"/>
        </w:rPr>
      </w:pPr>
    </w:p>
    <w:p w:rsidR="00236E66" w:rsidRDefault="00236E66" w:rsidP="00F102A4">
      <w:pPr>
        <w:spacing w:before="240"/>
        <w:rPr>
          <w:b/>
          <w:sz w:val="28"/>
          <w:szCs w:val="28"/>
        </w:rPr>
      </w:pPr>
    </w:p>
    <w:p w:rsidR="00236E66" w:rsidRDefault="00236E66" w:rsidP="00F102A4">
      <w:pPr>
        <w:spacing w:before="240"/>
        <w:rPr>
          <w:b/>
          <w:sz w:val="28"/>
          <w:szCs w:val="28"/>
        </w:rPr>
      </w:pPr>
    </w:p>
    <w:p w:rsidR="00236E66" w:rsidRDefault="00236E66" w:rsidP="00F102A4">
      <w:pPr>
        <w:spacing w:before="240"/>
        <w:rPr>
          <w:b/>
          <w:sz w:val="28"/>
          <w:szCs w:val="28"/>
        </w:rPr>
      </w:pPr>
    </w:p>
    <w:p w:rsidR="00236E66" w:rsidRDefault="00236E66" w:rsidP="00F102A4">
      <w:pPr>
        <w:spacing w:before="240"/>
        <w:rPr>
          <w:b/>
          <w:sz w:val="28"/>
          <w:szCs w:val="28"/>
        </w:rPr>
      </w:pPr>
    </w:p>
    <w:p w:rsidR="00236E66" w:rsidRDefault="00236E66" w:rsidP="00F102A4">
      <w:pPr>
        <w:spacing w:before="240"/>
        <w:rPr>
          <w:b/>
          <w:sz w:val="28"/>
          <w:szCs w:val="28"/>
        </w:rPr>
      </w:pPr>
    </w:p>
    <w:p w:rsidR="00236E66" w:rsidRDefault="00236E66" w:rsidP="00F102A4">
      <w:pPr>
        <w:spacing w:before="240"/>
        <w:rPr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6pt;margin-top:18.25pt;width:336pt;height:82.35pt;z-index:251658752">
            <v:imagedata r:id="rId4" o:title=""/>
          </v:shape>
        </w:pict>
      </w:r>
    </w:p>
    <w:p w:rsidR="00236E66" w:rsidRDefault="00236E66" w:rsidP="00F102A4">
      <w:pPr>
        <w:spacing w:before="240"/>
        <w:rPr>
          <w:b/>
          <w:sz w:val="28"/>
          <w:szCs w:val="28"/>
        </w:rPr>
      </w:pPr>
    </w:p>
    <w:p w:rsidR="00236E66" w:rsidRDefault="00236E66" w:rsidP="00F102A4">
      <w:pPr>
        <w:spacing w:before="240"/>
        <w:rPr>
          <w:b/>
          <w:sz w:val="28"/>
          <w:szCs w:val="28"/>
        </w:rPr>
      </w:pPr>
    </w:p>
    <w:p w:rsidR="00236E66" w:rsidRDefault="00236E66" w:rsidP="00F102A4">
      <w:pPr>
        <w:spacing w:before="240"/>
        <w:rPr>
          <w:b/>
          <w:sz w:val="28"/>
          <w:szCs w:val="28"/>
        </w:rPr>
      </w:pPr>
    </w:p>
    <w:p w:rsidR="00236E66" w:rsidRDefault="00236E66" w:rsidP="00F10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418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KŘÍŽOVKA</w:t>
      </w:r>
    </w:p>
    <w:p w:rsidR="00236E66" w:rsidRPr="00AA7A47" w:rsidRDefault="00236E66" w:rsidP="0080196B">
      <w:pPr>
        <w:rPr>
          <w:b/>
          <w:sz w:val="24"/>
        </w:rPr>
      </w:pPr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1" o:spid="_x0000_s1027" type="#_x0000_t62" style="position:absolute;margin-left:270pt;margin-top:4.5pt;width:175.9pt;height:30.55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" adj="7134,58878" strokecolor="#f79646" strokeweight="2pt">
            <v:textbox>
              <w:txbxContent>
                <w:p w:rsidR="00236E66" w:rsidRPr="00266C07" w:rsidRDefault="00236E66" w:rsidP="0080196B">
                  <w:pPr>
                    <w:jc w:val="center"/>
                    <w:rPr>
                      <w:b/>
                      <w:sz w:val="28"/>
                    </w:rPr>
                  </w:pPr>
                  <w:r w:rsidRPr="00266C07">
                    <w:rPr>
                      <w:b/>
                      <w:sz w:val="28"/>
                    </w:rPr>
                    <w:t>Pomůžeš mi doplnit</w:t>
                  </w:r>
                  <w:r>
                    <w:rPr>
                      <w:b/>
                      <w:sz w:val="28"/>
                    </w:rPr>
                    <w:t xml:space="preserve"> ?</w:t>
                  </w:r>
                </w:p>
              </w:txbxContent>
            </v:textbox>
          </v:shape>
        </w:pict>
      </w:r>
      <w:r w:rsidRPr="00AA7A47">
        <w:rPr>
          <w:b/>
          <w:sz w:val="24"/>
        </w:rPr>
        <w:t>Krev je červená tekutina, která roznáší do celého těla __________ a ___________ .</w:t>
      </w:r>
    </w:p>
    <w:p w:rsidR="00236E66" w:rsidRPr="00E0307A" w:rsidRDefault="00236E66">
      <w:pPr>
        <w:rPr>
          <w:b/>
          <w:sz w:val="24"/>
        </w:rPr>
      </w:pPr>
      <w:r>
        <w:rPr>
          <w:noProof/>
          <w:lang w:eastAsia="cs-CZ"/>
        </w:rPr>
        <w:pict>
          <v:shape id="Obrázek 2" o:spid="_x0000_s1028" type="#_x0000_t75" style="position:absolute;margin-left:324pt;margin-top:14.8pt;width:95.8pt;height:144.85pt;z-index:251657728;visibility:visible">
            <v:imagedata r:id="rId5" o:title=""/>
          </v:shape>
        </w:pict>
      </w:r>
      <w:r w:rsidRPr="00E0307A">
        <w:rPr>
          <w:b/>
          <w:sz w:val="24"/>
        </w:rPr>
        <w:t>Křížovka</w:t>
      </w:r>
      <w:r>
        <w:rPr>
          <w:b/>
          <w:sz w:val="24"/>
        </w:rPr>
        <w:t xml:space="preserve"> a)</w:t>
      </w:r>
    </w:p>
    <w:tbl>
      <w:tblPr>
        <w:tblW w:w="0" w:type="auto"/>
        <w:tblLook w:val="00A0"/>
      </w:tblPr>
      <w:tblGrid>
        <w:gridCol w:w="526"/>
        <w:gridCol w:w="347"/>
        <w:gridCol w:w="348"/>
        <w:gridCol w:w="347"/>
        <w:gridCol w:w="347"/>
        <w:gridCol w:w="348"/>
        <w:gridCol w:w="348"/>
        <w:gridCol w:w="348"/>
        <w:gridCol w:w="347"/>
        <w:gridCol w:w="347"/>
        <w:gridCol w:w="347"/>
        <w:gridCol w:w="347"/>
        <w:gridCol w:w="347"/>
        <w:gridCol w:w="342"/>
      </w:tblGrid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1.</w:t>
            </w:r>
          </w:p>
        </w:tc>
        <w:tc>
          <w:tcPr>
            <w:tcW w:w="647" w:type="dxa"/>
            <w:tcBorders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tcBorders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2.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bottom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  <w:tcBorders>
              <w:bottom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3.</w:t>
            </w:r>
          </w:p>
        </w:tc>
        <w:tc>
          <w:tcPr>
            <w:tcW w:w="647" w:type="dxa"/>
            <w:tcBorders>
              <w:top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4.</w:t>
            </w:r>
          </w:p>
        </w:tc>
        <w:tc>
          <w:tcPr>
            <w:tcW w:w="647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0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  <w:tcBorders>
              <w:top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5.</w:t>
            </w:r>
          </w:p>
        </w:tc>
        <w:tc>
          <w:tcPr>
            <w:tcW w:w="647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0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  <w:tcBorders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6.</w:t>
            </w:r>
          </w:p>
        </w:tc>
        <w:tc>
          <w:tcPr>
            <w:tcW w:w="647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0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236E66" w:rsidRDefault="00236E66" w:rsidP="00F102A4">
      <w:pPr>
        <w:spacing w:after="0"/>
      </w:pPr>
    </w:p>
    <w:tbl>
      <w:tblPr>
        <w:tblW w:w="9322" w:type="dxa"/>
        <w:tblLook w:val="00A0"/>
      </w:tblPr>
      <w:tblGrid>
        <w:gridCol w:w="872"/>
        <w:gridCol w:w="8450"/>
      </w:tblGrid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1.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Součást dýchacích cest – proudí jimi vzduch do plic a zpět</w:t>
            </w:r>
            <w:r>
              <w:rPr>
                <w:sz w:val="24"/>
              </w:rPr>
              <w:t>.</w:t>
            </w: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2.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Součást ženského pohlavního ústrojí – obsahuje zárodečné buňky</w:t>
            </w:r>
            <w:r>
              <w:rPr>
                <w:sz w:val="24"/>
              </w:rPr>
              <w:t>.</w:t>
            </w: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3.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Dutý sval, který je uložen v hrudníku a pracuje jako pumpa</w:t>
            </w:r>
            <w:r>
              <w:rPr>
                <w:sz w:val="24"/>
              </w:rPr>
              <w:t>.</w:t>
            </w: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4.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Zajišťují pohyb celého těla</w:t>
            </w:r>
            <w:r>
              <w:rPr>
                <w:sz w:val="24"/>
              </w:rPr>
              <w:t>.</w:t>
            </w: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5.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Orgán umožňující dýchání</w:t>
            </w:r>
            <w:r>
              <w:rPr>
                <w:sz w:val="24"/>
              </w:rPr>
              <w:t>.</w:t>
            </w: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6.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Ženská pohlavní buňka</w:t>
            </w:r>
            <w:r>
              <w:rPr>
                <w:sz w:val="24"/>
              </w:rPr>
              <w:t>.</w:t>
            </w:r>
          </w:p>
        </w:tc>
      </w:tr>
    </w:tbl>
    <w:p w:rsidR="00236E66" w:rsidRDefault="00236E66">
      <w:pPr>
        <w:rPr>
          <w:b/>
        </w:rPr>
      </w:pPr>
    </w:p>
    <w:p w:rsidR="00236E66" w:rsidRPr="00AA7A47" w:rsidRDefault="00236E66">
      <w:pPr>
        <w:rPr>
          <w:b/>
          <w:sz w:val="24"/>
        </w:rPr>
      </w:pPr>
      <w:r w:rsidRPr="00AA7A47">
        <w:rPr>
          <w:b/>
          <w:sz w:val="24"/>
        </w:rPr>
        <w:t xml:space="preserve">Křížovka </w:t>
      </w:r>
      <w:r>
        <w:rPr>
          <w:b/>
          <w:sz w:val="24"/>
        </w:rPr>
        <w:t>b)</w:t>
      </w:r>
    </w:p>
    <w:tbl>
      <w:tblPr>
        <w:tblW w:w="0" w:type="auto"/>
        <w:tblLook w:val="00A0"/>
      </w:tblPr>
      <w:tblGrid>
        <w:gridCol w:w="633"/>
        <w:gridCol w:w="441"/>
        <w:gridCol w:w="442"/>
        <w:gridCol w:w="443"/>
        <w:gridCol w:w="442"/>
        <w:gridCol w:w="441"/>
        <w:gridCol w:w="441"/>
        <w:gridCol w:w="440"/>
        <w:gridCol w:w="441"/>
        <w:gridCol w:w="440"/>
        <w:gridCol w:w="432"/>
      </w:tblGrid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1.</w:t>
            </w:r>
          </w:p>
        </w:tc>
        <w:tc>
          <w:tcPr>
            <w:tcW w:w="649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2.</w:t>
            </w:r>
          </w:p>
        </w:tc>
        <w:tc>
          <w:tcPr>
            <w:tcW w:w="649" w:type="dxa"/>
            <w:tcBorders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  <w:tcBorders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3.</w:t>
            </w:r>
          </w:p>
        </w:tc>
        <w:tc>
          <w:tcPr>
            <w:tcW w:w="649" w:type="dxa"/>
            <w:tcBorders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4.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5.</w:t>
            </w:r>
          </w:p>
        </w:tc>
        <w:tc>
          <w:tcPr>
            <w:tcW w:w="6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6.</w:t>
            </w:r>
          </w:p>
        </w:tc>
        <w:tc>
          <w:tcPr>
            <w:tcW w:w="649" w:type="dxa"/>
            <w:tcBorders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</w:p>
        </w:tc>
        <w:tc>
          <w:tcPr>
            <w:tcW w:w="646" w:type="dxa"/>
            <w:tcBorders>
              <w:lef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236E66" w:rsidRDefault="00236E66" w:rsidP="00F102A4">
      <w:pPr>
        <w:spacing w:after="0"/>
      </w:pPr>
    </w:p>
    <w:tbl>
      <w:tblPr>
        <w:tblW w:w="9322" w:type="dxa"/>
        <w:tblLook w:val="00A0"/>
      </w:tblPr>
      <w:tblGrid>
        <w:gridCol w:w="872"/>
        <w:gridCol w:w="8450"/>
      </w:tblGrid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1.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Kryje a chrání povrch těla</w:t>
            </w:r>
            <w:r>
              <w:rPr>
                <w:sz w:val="24"/>
              </w:rPr>
              <w:t>.</w:t>
            </w: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2.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Párový orgán, ve kterém se vytváří moč</w:t>
            </w:r>
            <w:r>
              <w:rPr>
                <w:sz w:val="24"/>
              </w:rPr>
              <w:t>.</w:t>
            </w: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3.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Zajišťují, společně se srdcem, nepřetržitý průtok krve celým tělem</w:t>
            </w:r>
            <w:r>
              <w:rPr>
                <w:sz w:val="24"/>
              </w:rPr>
              <w:t>.</w:t>
            </w: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4.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Mužská pohlavní buňka</w:t>
            </w:r>
            <w:r>
              <w:rPr>
                <w:sz w:val="24"/>
              </w:rPr>
              <w:t>.</w:t>
            </w: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5.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Součást trávicí soustavy</w:t>
            </w:r>
            <w:r>
              <w:rPr>
                <w:sz w:val="24"/>
              </w:rPr>
              <w:t>.</w:t>
            </w: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6.</w:t>
            </w:r>
          </w:p>
        </w:tc>
        <w:tc>
          <w:tcPr>
            <w:tcW w:w="8450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rPr>
                <w:sz w:val="24"/>
              </w:rPr>
            </w:pPr>
            <w:r w:rsidRPr="009E677D">
              <w:rPr>
                <w:sz w:val="24"/>
              </w:rPr>
              <w:t>Spojují mozek a míchu se všemi orgány</w:t>
            </w:r>
            <w:r>
              <w:rPr>
                <w:sz w:val="24"/>
              </w:rPr>
              <w:t>.</w:t>
            </w:r>
          </w:p>
        </w:tc>
      </w:tr>
    </w:tbl>
    <w:p w:rsidR="00236E66" w:rsidRDefault="00236E66">
      <w:r>
        <w:br w:type="page"/>
      </w:r>
    </w:p>
    <w:p w:rsidR="00236E66" w:rsidRDefault="00236E66" w:rsidP="00F10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436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ŘEŠENÍ</w:t>
      </w:r>
    </w:p>
    <w:p w:rsidR="00236E66" w:rsidRDefault="00236E66"/>
    <w:p w:rsidR="00236E66" w:rsidRPr="00212758" w:rsidRDefault="00236E66" w:rsidP="00AA7A47">
      <w:pPr>
        <w:rPr>
          <w:b/>
          <w:sz w:val="24"/>
        </w:rPr>
      </w:pPr>
      <w:bookmarkStart w:id="0" w:name="_GoBack"/>
      <w:bookmarkEnd w:id="0"/>
      <w:r w:rsidRPr="00212758">
        <w:rPr>
          <w:b/>
          <w:sz w:val="24"/>
        </w:rPr>
        <w:t>Řešení</w:t>
      </w:r>
      <w:r>
        <w:rPr>
          <w:b/>
          <w:sz w:val="24"/>
        </w:rPr>
        <w:t xml:space="preserve"> křížovky a)</w:t>
      </w:r>
    </w:p>
    <w:tbl>
      <w:tblPr>
        <w:tblW w:w="0" w:type="auto"/>
        <w:tblLook w:val="00A0"/>
      </w:tblPr>
      <w:tblGrid>
        <w:gridCol w:w="401"/>
        <w:gridCol w:w="354"/>
        <w:gridCol w:w="356"/>
        <w:gridCol w:w="341"/>
        <w:gridCol w:w="353"/>
        <w:gridCol w:w="370"/>
        <w:gridCol w:w="371"/>
        <w:gridCol w:w="370"/>
        <w:gridCol w:w="355"/>
        <w:gridCol w:w="348"/>
        <w:gridCol w:w="375"/>
        <w:gridCol w:w="364"/>
        <w:gridCol w:w="344"/>
        <w:gridCol w:w="334"/>
      </w:tblGrid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1.</w:t>
            </w:r>
          </w:p>
        </w:tc>
        <w:tc>
          <w:tcPr>
            <w:tcW w:w="647" w:type="dxa"/>
            <w:tcBorders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P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R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Ů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D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U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Š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K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Y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tcBorders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2.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V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A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J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E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Č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N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Í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K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Y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bottom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  <w:tcBorders>
              <w:bottom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  <w:tcBorders>
              <w:bottom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3.</w:t>
            </w:r>
          </w:p>
        </w:tc>
        <w:tc>
          <w:tcPr>
            <w:tcW w:w="647" w:type="dxa"/>
            <w:tcBorders>
              <w:top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S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R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D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C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E</w:t>
            </w: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4.</w:t>
            </w:r>
          </w:p>
        </w:tc>
        <w:tc>
          <w:tcPr>
            <w:tcW w:w="647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0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S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V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A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L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Y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  <w:tcBorders>
              <w:top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  <w:tcBorders>
              <w:top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5.</w:t>
            </w:r>
          </w:p>
        </w:tc>
        <w:tc>
          <w:tcPr>
            <w:tcW w:w="647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0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P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L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Í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C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E</w:t>
            </w:r>
          </w:p>
        </w:tc>
        <w:tc>
          <w:tcPr>
            <w:tcW w:w="646" w:type="dxa"/>
            <w:tcBorders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6.</w:t>
            </w:r>
          </w:p>
        </w:tc>
        <w:tc>
          <w:tcPr>
            <w:tcW w:w="647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0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  <w:tcBorders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V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A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J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Í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Č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K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O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236E66" w:rsidRDefault="00236E66">
      <w:pPr>
        <w:rPr>
          <w:sz w:val="24"/>
        </w:rPr>
      </w:pPr>
    </w:p>
    <w:p w:rsidR="00236E66" w:rsidRPr="00AA7A47" w:rsidRDefault="00236E66" w:rsidP="00AA7A47">
      <w:pPr>
        <w:rPr>
          <w:b/>
          <w:sz w:val="24"/>
        </w:rPr>
      </w:pPr>
      <w:r w:rsidRPr="00AA7A47">
        <w:rPr>
          <w:b/>
          <w:sz w:val="24"/>
        </w:rPr>
        <w:t>Řešení křížovky b)</w:t>
      </w:r>
    </w:p>
    <w:tbl>
      <w:tblPr>
        <w:tblW w:w="0" w:type="auto"/>
        <w:tblLook w:val="00A0"/>
      </w:tblPr>
      <w:tblGrid>
        <w:gridCol w:w="567"/>
        <w:gridCol w:w="441"/>
        <w:gridCol w:w="470"/>
        <w:gridCol w:w="447"/>
        <w:gridCol w:w="466"/>
        <w:gridCol w:w="502"/>
        <w:gridCol w:w="472"/>
        <w:gridCol w:w="469"/>
        <w:gridCol w:w="445"/>
        <w:gridCol w:w="381"/>
        <w:gridCol w:w="376"/>
      </w:tblGrid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1.</w:t>
            </w:r>
          </w:p>
        </w:tc>
        <w:tc>
          <w:tcPr>
            <w:tcW w:w="649" w:type="dxa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K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Ů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Ž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E</w:t>
            </w: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2.</w:t>
            </w:r>
          </w:p>
        </w:tc>
        <w:tc>
          <w:tcPr>
            <w:tcW w:w="649" w:type="dxa"/>
            <w:tcBorders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L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E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D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V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I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N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Y</w:t>
            </w:r>
          </w:p>
        </w:tc>
        <w:tc>
          <w:tcPr>
            <w:tcW w:w="646" w:type="dxa"/>
            <w:tcBorders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3.</w:t>
            </w:r>
          </w:p>
        </w:tc>
        <w:tc>
          <w:tcPr>
            <w:tcW w:w="649" w:type="dxa"/>
            <w:tcBorders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C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É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V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Y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4.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S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P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E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R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M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I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E</w:t>
            </w:r>
          </w:p>
        </w:tc>
        <w:tc>
          <w:tcPr>
            <w:tcW w:w="648" w:type="dxa"/>
            <w:tcBorders>
              <w:left w:val="single" w:sz="4" w:space="0" w:color="auto"/>
            </w:tcBorders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5.</w:t>
            </w:r>
          </w:p>
        </w:tc>
        <w:tc>
          <w:tcPr>
            <w:tcW w:w="6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H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L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T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A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N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  <w:tr w:rsidR="00236E66" w:rsidRPr="009E677D" w:rsidTr="009E677D">
        <w:tc>
          <w:tcPr>
            <w:tcW w:w="872" w:type="dxa"/>
            <w:vAlign w:val="center"/>
          </w:tcPr>
          <w:p w:rsidR="00236E66" w:rsidRPr="009E677D" w:rsidRDefault="00236E66" w:rsidP="009E677D">
            <w:pPr>
              <w:spacing w:after="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6.</w:t>
            </w:r>
          </w:p>
        </w:tc>
        <w:tc>
          <w:tcPr>
            <w:tcW w:w="649" w:type="dxa"/>
            <w:tcBorders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N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E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R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  <w:r w:rsidRPr="009E677D">
              <w:rPr>
                <w:sz w:val="24"/>
              </w:rPr>
              <w:t>V</w:t>
            </w:r>
          </w:p>
        </w:tc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b/>
                <w:sz w:val="24"/>
              </w:rPr>
            </w:pPr>
            <w:r w:rsidRPr="009E677D">
              <w:rPr>
                <w:b/>
                <w:sz w:val="24"/>
              </w:rPr>
              <w:t>Y</w:t>
            </w:r>
          </w:p>
        </w:tc>
        <w:tc>
          <w:tcPr>
            <w:tcW w:w="646" w:type="dxa"/>
            <w:tcBorders>
              <w:left w:val="single" w:sz="4" w:space="0" w:color="auto"/>
            </w:tcBorders>
            <w:vAlign w:val="center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8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46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  <w:tc>
          <w:tcPr>
            <w:tcW w:w="631" w:type="dxa"/>
          </w:tcPr>
          <w:p w:rsidR="00236E66" w:rsidRPr="009E677D" w:rsidRDefault="00236E66" w:rsidP="009E677D">
            <w:pPr>
              <w:spacing w:before="120" w:after="120" w:line="240" w:lineRule="auto"/>
              <w:jc w:val="center"/>
              <w:rPr>
                <w:sz w:val="24"/>
              </w:rPr>
            </w:pPr>
          </w:p>
        </w:tc>
      </w:tr>
    </w:tbl>
    <w:p w:rsidR="00236E66" w:rsidRDefault="00236E66">
      <w:pPr>
        <w:rPr>
          <w:sz w:val="24"/>
        </w:rPr>
      </w:pPr>
    </w:p>
    <w:p w:rsidR="00236E66" w:rsidRDefault="00236E66">
      <w:pPr>
        <w:rPr>
          <w:sz w:val="24"/>
        </w:rPr>
      </w:pPr>
    </w:p>
    <w:p w:rsidR="00236E66" w:rsidRDefault="00236E66">
      <w:pPr>
        <w:rPr>
          <w:sz w:val="24"/>
        </w:rPr>
      </w:pPr>
    </w:p>
    <w:p w:rsidR="00236E66" w:rsidRDefault="00236E66">
      <w:pPr>
        <w:rPr>
          <w:sz w:val="24"/>
        </w:rPr>
      </w:pPr>
    </w:p>
    <w:p w:rsidR="00236E66" w:rsidRDefault="00236E66">
      <w:pPr>
        <w:rPr>
          <w:sz w:val="24"/>
        </w:rPr>
      </w:pPr>
    </w:p>
    <w:p w:rsidR="00236E66" w:rsidRDefault="00236E66">
      <w:pPr>
        <w:rPr>
          <w:sz w:val="24"/>
        </w:rPr>
      </w:pPr>
    </w:p>
    <w:p w:rsidR="00236E66" w:rsidRDefault="00236E66">
      <w:pPr>
        <w:rPr>
          <w:sz w:val="24"/>
        </w:rPr>
      </w:pPr>
    </w:p>
    <w:p w:rsidR="00236E66" w:rsidRDefault="00236E66">
      <w:pPr>
        <w:rPr>
          <w:sz w:val="24"/>
        </w:rPr>
      </w:pPr>
    </w:p>
    <w:p w:rsidR="00236E66" w:rsidRDefault="00236E66">
      <w:pPr>
        <w:rPr>
          <w:sz w:val="24"/>
        </w:rPr>
      </w:pPr>
    </w:p>
    <w:p w:rsidR="00236E66" w:rsidRDefault="00236E66" w:rsidP="00F10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436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Metodický list</w:t>
      </w:r>
    </w:p>
    <w:p w:rsidR="00236E66" w:rsidRDefault="00236E66" w:rsidP="00F102A4">
      <w:pPr>
        <w:spacing w:before="120"/>
        <w:ind w:right="-4360"/>
        <w:rPr>
          <w:rFonts w:ascii="Arial" w:hAnsi="Arial" w:cs="Arial"/>
        </w:rPr>
      </w:pPr>
    </w:p>
    <w:p w:rsidR="00236E66" w:rsidRDefault="00236E66" w:rsidP="00F102A4">
      <w:pPr>
        <w:spacing w:before="120"/>
        <w:ind w:right="-4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Pracovní list slouží k procvičení a upevnění učiva o lidském těle.</w:t>
      </w:r>
    </w:p>
    <w:p w:rsidR="00236E66" w:rsidRDefault="00236E66" w:rsidP="00F102A4">
      <w:pPr>
        <w:spacing w:before="120"/>
        <w:ind w:right="-4360"/>
        <w:rPr>
          <w:rFonts w:ascii="Arial" w:hAnsi="Arial" w:cs="Arial"/>
        </w:rPr>
      </w:pPr>
      <w:r>
        <w:rPr>
          <w:rFonts w:ascii="Arial" w:hAnsi="Arial" w:cs="Arial"/>
        </w:rPr>
        <w:t>Každý žák vypracovává list samostatně, ve skupinách nebo celá třída na interaktivní tabuli.</w:t>
      </w:r>
    </w:p>
    <w:p w:rsidR="00236E66" w:rsidRDefault="00236E66" w:rsidP="00F102A4">
      <w:pPr>
        <w:rPr>
          <w:rFonts w:ascii="Times New Roman" w:hAnsi="Times New Roman"/>
        </w:rPr>
      </w:pPr>
    </w:p>
    <w:p w:rsidR="00236E66" w:rsidRDefault="00236E66" w:rsidP="00F102A4"/>
    <w:p w:rsidR="00236E66" w:rsidRDefault="00236E66" w:rsidP="00F102A4">
      <w:r>
        <w:br w:type="page"/>
      </w:r>
    </w:p>
    <w:p w:rsidR="00236E66" w:rsidRDefault="00236E66" w:rsidP="00F102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right="-418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Odkazy na zdroje:</w:t>
      </w:r>
    </w:p>
    <w:p w:rsidR="00236E66" w:rsidRDefault="00236E66" w:rsidP="00F102A4">
      <w:pPr>
        <w:rPr>
          <w:rFonts w:ascii="Arial" w:hAnsi="Arial" w:cs="Arial"/>
          <w:b/>
          <w:sz w:val="24"/>
          <w:szCs w:val="24"/>
        </w:rPr>
      </w:pPr>
    </w:p>
    <w:p w:rsidR="00236E66" w:rsidRPr="00F102A4" w:rsidRDefault="00236E66" w:rsidP="00F102A4">
      <w:pPr>
        <w:ind w:right="-4180"/>
        <w:rPr>
          <w:rFonts w:ascii="Arial" w:hAnsi="Arial" w:cs="Arial"/>
        </w:rPr>
      </w:pPr>
      <w:r>
        <w:rPr>
          <w:rFonts w:ascii="Arial" w:hAnsi="Arial" w:cs="Arial"/>
        </w:rPr>
        <w:t xml:space="preserve">[cit. 2012-02-25]. </w:t>
      </w:r>
      <w:r w:rsidRPr="00F102A4">
        <w:rPr>
          <w:rFonts w:ascii="Arial" w:hAnsi="Arial" w:cs="Arial"/>
        </w:rPr>
        <w:t>http://office.microsoft.com/cs-cz/images/results.aspx?ex=2&amp;qu=skřítek#ai:MC900407780|mt:0|</w:t>
      </w:r>
      <w:r>
        <w:rPr>
          <w:rFonts w:ascii="Arial" w:hAnsi="Arial" w:cs="Arial"/>
        </w:rPr>
        <w:t xml:space="preserve"> </w:t>
      </w:r>
    </w:p>
    <w:sectPr w:rsidR="00236E66" w:rsidRPr="00F102A4" w:rsidSect="001451B6">
      <w:pgSz w:w="11906" w:h="16838"/>
      <w:pgMar w:top="1417" w:right="5669" w:bottom="1417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5103"/>
    <w:rsid w:val="001451B6"/>
    <w:rsid w:val="00212758"/>
    <w:rsid w:val="002341A2"/>
    <w:rsid w:val="00236E66"/>
    <w:rsid w:val="00266C07"/>
    <w:rsid w:val="002D780B"/>
    <w:rsid w:val="00595284"/>
    <w:rsid w:val="00657945"/>
    <w:rsid w:val="006856FB"/>
    <w:rsid w:val="0080196B"/>
    <w:rsid w:val="008C65B8"/>
    <w:rsid w:val="008F5FE1"/>
    <w:rsid w:val="009E677D"/>
    <w:rsid w:val="00AA7A47"/>
    <w:rsid w:val="00B01969"/>
    <w:rsid w:val="00B94A03"/>
    <w:rsid w:val="00CC5103"/>
    <w:rsid w:val="00D95C23"/>
    <w:rsid w:val="00E0307A"/>
    <w:rsid w:val="00E04B66"/>
    <w:rsid w:val="00F10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6F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C510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66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66C0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F102A4"/>
    <w:rPr>
      <w:rFonts w:ascii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64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5</Pages>
  <Words>246</Words>
  <Characters>1452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Kučera</dc:creator>
  <cp:keywords/>
  <dc:description/>
  <cp:lastModifiedBy>Jan Kučera</cp:lastModifiedBy>
  <cp:revision>7</cp:revision>
  <dcterms:created xsi:type="dcterms:W3CDTF">2012-02-26T14:19:00Z</dcterms:created>
  <dcterms:modified xsi:type="dcterms:W3CDTF">2012-02-26T21:46:00Z</dcterms:modified>
</cp:coreProperties>
</file>