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C6" w:rsidRDefault="008322C6" w:rsidP="008322C6">
      <w:pPr>
        <w:jc w:val="center"/>
      </w:pPr>
      <w:r>
        <w:t>Základní škola Ústí nad Labem, Anežky České 702/17, příspěvková organizace</w:t>
      </w:r>
    </w:p>
    <w:p w:rsidR="008322C6" w:rsidRDefault="00807B32" w:rsidP="00807B32">
      <w:r w:rsidRPr="00807B32">
        <w:t xml:space="preserve">Číslo projektu: CZ.1.07/1.4.00/21.2887 </w:t>
      </w:r>
      <w:r w:rsidRPr="00807B32">
        <w:tab/>
      </w:r>
      <w:r w:rsidRPr="00807B32">
        <w:tab/>
      </w:r>
      <w:r w:rsidRPr="00807B32">
        <w:tab/>
      </w:r>
      <w:r w:rsidRPr="00807B32">
        <w:br/>
        <w:t xml:space="preserve">Název projektu: „Učíme lépe a moderněji“ </w:t>
      </w:r>
      <w:r w:rsidRPr="00807B32">
        <w:br/>
        <w:t>OP VK 1.4</w:t>
      </w:r>
    </w:p>
    <w:p w:rsidR="008322C6" w:rsidRPr="00807B32" w:rsidRDefault="008322C6" w:rsidP="00807B32">
      <w:pPr>
        <w:jc w:val="center"/>
        <w:rPr>
          <w:sz w:val="52"/>
          <w:szCs w:val="52"/>
        </w:rPr>
      </w:pPr>
      <w:r w:rsidRPr="008322C6">
        <w:rPr>
          <w:sz w:val="52"/>
          <w:szCs w:val="52"/>
        </w:rPr>
        <w:t>Výukový materiál</w:t>
      </w:r>
    </w:p>
    <w:p w:rsidR="008322C6" w:rsidRDefault="00874A6C" w:rsidP="008322C6">
      <w:r>
        <w:t>N</w:t>
      </w:r>
      <w:r w:rsidR="008322C6">
        <w:t xml:space="preserve">ázev </w:t>
      </w:r>
      <w:proofErr w:type="spellStart"/>
      <w:r w:rsidR="008322C6">
        <w:t>DUMu</w:t>
      </w:r>
      <w:proofErr w:type="spellEnd"/>
      <w:r w:rsidR="008322C6">
        <w:t>:</w:t>
      </w:r>
      <w:r w:rsidR="009F4334">
        <w:t xml:space="preserve">  </w:t>
      </w:r>
      <w:r w:rsidR="009F4334">
        <w:rPr>
          <w:rFonts w:eastAsia="Times New Roman"/>
          <w:b/>
          <w:color w:val="000000"/>
          <w:lang w:eastAsia="cs-CZ"/>
        </w:rPr>
        <w:t>VY_32_INOVACE_07_18_Rok_1941</w:t>
      </w:r>
    </w:p>
    <w:p w:rsidR="008322C6" w:rsidRDefault="00874A6C" w:rsidP="008322C6">
      <w:r>
        <w:t>Č</w:t>
      </w:r>
      <w:r w:rsidR="00691B9E">
        <w:t>íslo skupiny</w:t>
      </w:r>
      <w:r w:rsidR="008322C6">
        <w:t>:</w:t>
      </w:r>
      <w:r w:rsidR="009F4334">
        <w:t xml:space="preserve">  </w:t>
      </w:r>
      <w:r w:rsidR="009F4334" w:rsidRPr="0078364C">
        <w:rPr>
          <w:b/>
        </w:rPr>
        <w:t>3</w:t>
      </w:r>
    </w:p>
    <w:p w:rsidR="008322C6" w:rsidRDefault="008322C6" w:rsidP="008322C6">
      <w:r>
        <w:t>Autor:</w:t>
      </w:r>
      <w:r w:rsidR="009F4334">
        <w:t xml:space="preserve">  </w:t>
      </w:r>
      <w:r w:rsidR="009F4334" w:rsidRPr="006C042B">
        <w:rPr>
          <w:b/>
        </w:rPr>
        <w:t>Radomír Krejčí</w:t>
      </w:r>
    </w:p>
    <w:p w:rsidR="008322C6" w:rsidRDefault="001D6227" w:rsidP="008322C6">
      <w:r>
        <w:t>Vzdělávací</w:t>
      </w:r>
      <w:r w:rsidR="008322C6">
        <w:t xml:space="preserve"> </w:t>
      </w:r>
      <w:r>
        <w:t xml:space="preserve"> </w:t>
      </w:r>
      <w:r w:rsidR="00361411">
        <w:t>obor</w:t>
      </w:r>
      <w:r w:rsidR="008322C6">
        <w:t>/</w:t>
      </w:r>
      <w:r>
        <w:t>Předmět/T</w:t>
      </w:r>
      <w:r w:rsidR="008322C6">
        <w:t>éma:</w:t>
      </w:r>
      <w:r w:rsidR="009F4334">
        <w:t xml:space="preserve">  </w:t>
      </w:r>
      <w:r w:rsidR="009F4334" w:rsidRPr="009F4334">
        <w:rPr>
          <w:b/>
        </w:rPr>
        <w:t>Dějepis/Dějepis/Přepadení SSSR, Pacifik a vedlejší bojiště</w:t>
      </w:r>
    </w:p>
    <w:p w:rsidR="008322C6" w:rsidRDefault="008322C6" w:rsidP="008322C6">
      <w:r>
        <w:t xml:space="preserve">Druh učebního </w:t>
      </w:r>
      <w:proofErr w:type="gramStart"/>
      <w:r>
        <w:t>materiálu:</w:t>
      </w:r>
      <w:r w:rsidR="009F4334">
        <w:t xml:space="preserve">  </w:t>
      </w:r>
      <w:r w:rsidR="009F4334" w:rsidRPr="006C042B">
        <w:rPr>
          <w:b/>
        </w:rPr>
        <w:t>opakovací</w:t>
      </w:r>
      <w:proofErr w:type="gramEnd"/>
      <w:r w:rsidR="009F4334" w:rsidRPr="006C042B">
        <w:rPr>
          <w:b/>
        </w:rPr>
        <w:t xml:space="preserve"> test</w:t>
      </w:r>
    </w:p>
    <w:p w:rsidR="001D6227" w:rsidRDefault="001D6227" w:rsidP="008322C6">
      <w:r>
        <w:t>Metodický list:</w:t>
      </w:r>
      <w:r>
        <w:tab/>
        <w:t xml:space="preserve"> </w:t>
      </w:r>
      <w:r>
        <w:tab/>
      </w:r>
      <w:r w:rsidRPr="009F4334">
        <w:rPr>
          <w:b/>
        </w:rPr>
        <w:t>ano</w:t>
      </w:r>
      <w:r>
        <w:tab/>
      </w:r>
      <w:r>
        <w:tab/>
      </w:r>
    </w:p>
    <w:p w:rsidR="001D6227" w:rsidRDefault="001D6227" w:rsidP="008322C6">
      <w:r>
        <w:t>Anotace:</w:t>
      </w:r>
      <w:r w:rsidR="009F4334">
        <w:t xml:space="preserve">  </w:t>
      </w:r>
      <w:r w:rsidR="009F4334" w:rsidRPr="006C042B">
        <w:t xml:space="preserve">Opakování probraného učiva </w:t>
      </w:r>
      <w:r w:rsidR="009F4334" w:rsidRPr="00562208">
        <w:t>(</w:t>
      </w:r>
      <w:r w:rsidR="009F4334" w:rsidRPr="009F4334">
        <w:t xml:space="preserve">Přepadení SSSR, Pacifik a vedlejší </w:t>
      </w:r>
      <w:proofErr w:type="gramStart"/>
      <w:r w:rsidR="009F4334" w:rsidRPr="009F4334">
        <w:t>bojiště</w:t>
      </w:r>
      <w:r w:rsidR="009F4334">
        <w:t>) ; prověření</w:t>
      </w:r>
      <w:proofErr w:type="gramEnd"/>
      <w:r w:rsidR="009F4334">
        <w:t xml:space="preserve"> orientace ve státech zapojených do II. sv. války; prověření schopnosti popsat válečné události let 1941-1942. Inovace spočívá ve využití PC k vypracování.</w:t>
      </w:r>
    </w:p>
    <w:p w:rsidR="008322C6" w:rsidRDefault="008322C6" w:rsidP="008322C6">
      <w:r>
        <w:t>Ověřeno ve třídě:</w:t>
      </w:r>
      <w:r w:rsidR="009F4334">
        <w:t xml:space="preserve">  </w:t>
      </w:r>
      <w:proofErr w:type="gramStart"/>
      <w:r w:rsidR="009F4334">
        <w:rPr>
          <w:b/>
        </w:rPr>
        <w:t>9</w:t>
      </w:r>
      <w:r w:rsidR="009F4334" w:rsidRPr="006C042B">
        <w:rPr>
          <w:b/>
        </w:rPr>
        <w:t>.A</w:t>
      </w:r>
      <w:proofErr w:type="gramEnd"/>
    </w:p>
    <w:p w:rsidR="008322C6" w:rsidRDefault="008322C6" w:rsidP="008322C6">
      <w:r>
        <w:t>Datum ověření:</w:t>
      </w:r>
      <w:r w:rsidR="009F4334">
        <w:t xml:space="preserve">  </w:t>
      </w:r>
      <w:proofErr w:type="gramStart"/>
      <w:r w:rsidR="009F4334" w:rsidRPr="009F4334">
        <w:rPr>
          <w:b/>
        </w:rPr>
        <w:t>23.1.2012</w:t>
      </w:r>
      <w:proofErr w:type="gramEnd"/>
    </w:p>
    <w:p w:rsidR="008322C6" w:rsidRDefault="008322C6" w:rsidP="008322C6">
      <w:pPr>
        <w:spacing w:after="0"/>
      </w:pPr>
    </w:p>
    <w:p w:rsidR="0047285E" w:rsidRDefault="008322C6" w:rsidP="008322C6">
      <w:pPr>
        <w:spacing w:after="0"/>
      </w:pPr>
      <w:r>
        <w:t xml:space="preserve">Prohlášení: </w:t>
      </w:r>
      <w:r w:rsidR="00807B32">
        <w:t xml:space="preserve"> </w:t>
      </w:r>
      <w:r>
        <w:t xml:space="preserve">Prohlašuji, že při tvorbě výukového materiálu jsem </w:t>
      </w:r>
      <w:proofErr w:type="gramStart"/>
      <w:r>
        <w:t>respektoval(a) všeobecně</w:t>
      </w:r>
      <w:proofErr w:type="gramEnd"/>
      <w:r>
        <w:t xml:space="preserve"> užívané právní a morální zvyklosti, autorská a jiná práva třetích osob, zejména práva duševního vlastnictví</w:t>
      </w:r>
      <w:r w:rsidR="00116C56">
        <w:t xml:space="preserve"> </w:t>
      </w:r>
      <w:r>
        <w:t>(např. práva k obchodní firmě, autorská práva k software, k filmovým, hudebním a fotografickým dílům nebo práva k ochranným známkám) dle zákona 121/2000 Sb. (autorský zákon). Nesu veškerou</w:t>
      </w:r>
      <w:r w:rsidR="0047285E">
        <w:t xml:space="preserve"> </w:t>
      </w:r>
      <w:r>
        <w:t xml:space="preserve">právní odpovědnost za obsah a původ svého díla. Prohlašuji dále, </w:t>
      </w:r>
    </w:p>
    <w:p w:rsidR="008322C6" w:rsidRDefault="008322C6" w:rsidP="008322C6">
      <w:pPr>
        <w:spacing w:after="0"/>
      </w:pPr>
      <w:r>
        <w:t xml:space="preserve">že výše uvedený materiál jsem </w:t>
      </w:r>
      <w:proofErr w:type="gramStart"/>
      <w:r>
        <w:t>ověřil(a) ve</w:t>
      </w:r>
      <w:proofErr w:type="gramEnd"/>
      <w:r>
        <w:t xml:space="preserve"> výuce a provedl(a) o tom zápis do TK.</w:t>
      </w:r>
    </w:p>
    <w:p w:rsidR="00361411" w:rsidRDefault="008322C6" w:rsidP="008322C6">
      <w:pPr>
        <w:spacing w:after="0"/>
      </w:pPr>
      <w:r>
        <w:t>Dávám souhlas, aby moje dílo bylo dáno k dispozici veřejnosti k účelům volného užití (§30 odst. 1 zákona 121/200</w:t>
      </w:r>
      <w:r w:rsidR="00D263F1">
        <w:t>0</w:t>
      </w:r>
      <w:r>
        <w:t xml:space="preserve"> Sb.), tj. že k uvedeným účelům může být kýmkoliv zveřejňováno, používáno, upravováno a uchováváno.</w:t>
      </w:r>
    </w:p>
    <w:p w:rsidR="009F4334" w:rsidRDefault="008322C6" w:rsidP="008322C6">
      <w:pPr>
        <w:spacing w:after="0"/>
        <w:sectPr w:rsidR="009F4334" w:rsidSect="00361411">
          <w:pgSz w:w="16838" w:h="11906" w:orient="landscape"/>
          <w:pgMar w:top="709" w:right="1417" w:bottom="1276" w:left="1417" w:header="708" w:footer="708" w:gutter="0"/>
          <w:cols w:space="708"/>
          <w:docGrid w:linePitch="360"/>
        </w:sectPr>
      </w:pPr>
      <w:r>
        <w:t xml:space="preserve">Datum:   </w:t>
      </w:r>
      <w:proofErr w:type="gramStart"/>
      <w:r w:rsidR="009F4334">
        <w:t>23.1.2012</w:t>
      </w:r>
      <w:proofErr w:type="gramEnd"/>
      <w:r>
        <w:tab/>
      </w:r>
      <w:r>
        <w:tab/>
      </w:r>
      <w:r>
        <w:tab/>
        <w:t>Podpis:</w:t>
      </w:r>
    </w:p>
    <w:p w:rsidR="009F4334" w:rsidRDefault="009F4334" w:rsidP="009F4334">
      <w:pPr>
        <w:spacing w:line="360" w:lineRule="auto"/>
        <w:rPr>
          <w:rFonts w:ascii="Georgia" w:hAnsi="Georgia"/>
          <w:sz w:val="24"/>
          <w:szCs w:val="24"/>
        </w:rPr>
      </w:pPr>
      <w:r w:rsidRPr="00DA3206">
        <w:rPr>
          <w:rFonts w:ascii="Georgia" w:hAnsi="Georgia"/>
          <w:sz w:val="36"/>
          <w:szCs w:val="36"/>
        </w:rPr>
        <w:lastRenderedPageBreak/>
        <w:t xml:space="preserve">Test – </w:t>
      </w:r>
      <w:r w:rsidRPr="00DA3206">
        <w:rPr>
          <w:rFonts w:ascii="Georgia" w:hAnsi="Georgia"/>
          <w:i/>
          <w:sz w:val="36"/>
          <w:szCs w:val="36"/>
        </w:rPr>
        <w:t xml:space="preserve">Rok </w:t>
      </w:r>
      <w:proofErr w:type="gramStart"/>
      <w:r w:rsidRPr="00DA3206">
        <w:rPr>
          <w:rFonts w:ascii="Georgia" w:hAnsi="Georgia"/>
          <w:i/>
          <w:sz w:val="36"/>
          <w:szCs w:val="36"/>
        </w:rPr>
        <w:t>1941</w:t>
      </w:r>
      <w:r w:rsidRPr="00DA3206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 xml:space="preserve">         </w:t>
      </w:r>
      <w:r w:rsidRPr="00DA3206">
        <w:rPr>
          <w:rFonts w:ascii="Georgia" w:hAnsi="Georgia"/>
          <w:b/>
          <w:sz w:val="36"/>
          <w:szCs w:val="36"/>
        </w:rPr>
        <w:t>Varianta</w:t>
      </w:r>
      <w:proofErr w:type="gramEnd"/>
      <w:r w:rsidRPr="00DA3206">
        <w:rPr>
          <w:rFonts w:ascii="Georgia" w:hAnsi="Georgia"/>
          <w:b/>
          <w:sz w:val="36"/>
          <w:szCs w:val="36"/>
        </w:rPr>
        <w:t xml:space="preserve"> A</w:t>
      </w:r>
      <w:r w:rsidRPr="00DA3206">
        <w:rPr>
          <w:rFonts w:ascii="Georgia" w:hAnsi="Georgia"/>
          <w:sz w:val="36"/>
          <w:szCs w:val="36"/>
        </w:rPr>
        <w:t xml:space="preserve">   </w:t>
      </w:r>
      <w:r>
        <w:rPr>
          <w:rFonts w:ascii="Georgia" w:hAnsi="Georgia"/>
          <w:sz w:val="36"/>
          <w:szCs w:val="36"/>
        </w:rPr>
        <w:t xml:space="preserve">           </w:t>
      </w:r>
      <w:r w:rsidRPr="00DA3206">
        <w:rPr>
          <w:rFonts w:ascii="Georgia" w:hAnsi="Georgia"/>
          <w:sz w:val="32"/>
          <w:szCs w:val="32"/>
        </w:rPr>
        <w:t xml:space="preserve">jméno: </w:t>
      </w:r>
    </w:p>
    <w:p w:rsidR="009F4334" w:rsidRDefault="009F4334" w:rsidP="009F4334">
      <w:pPr>
        <w:pStyle w:val="Odstavecseseznamem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Kdo </w:t>
      </w:r>
      <w:proofErr w:type="gramStart"/>
      <w:r>
        <w:rPr>
          <w:rFonts w:ascii="Georgia" w:hAnsi="Georgia"/>
          <w:sz w:val="24"/>
          <w:szCs w:val="24"/>
        </w:rPr>
        <w:t>byl  (nezapomeň</w:t>
      </w:r>
      <w:proofErr w:type="gramEnd"/>
      <w:r>
        <w:rPr>
          <w:rFonts w:ascii="Georgia" w:hAnsi="Georgia"/>
          <w:sz w:val="24"/>
          <w:szCs w:val="24"/>
        </w:rPr>
        <w:t xml:space="preserve"> uvést zemi): </w:t>
      </w:r>
      <w:r w:rsidRPr="0006454C">
        <w:rPr>
          <w:rFonts w:ascii="Georgia" w:hAnsi="Georgia"/>
          <w:b/>
          <w:sz w:val="24"/>
          <w:szCs w:val="24"/>
        </w:rPr>
        <w:t>(3b)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9"/>
        <w:gridCol w:w="5919"/>
      </w:tblGrid>
      <w:tr w:rsidR="009F4334" w:rsidTr="009F4334">
        <w:tc>
          <w:tcPr>
            <w:tcW w:w="2649" w:type="dxa"/>
          </w:tcPr>
          <w:p w:rsidR="009F4334" w:rsidRPr="009F4334" w:rsidRDefault="009F4334" w:rsidP="009F4334">
            <w:pPr>
              <w:pStyle w:val="Odstavecseseznamem"/>
              <w:spacing w:line="360" w:lineRule="auto"/>
              <w:ind w:left="0"/>
              <w:rPr>
                <w:rFonts w:ascii="Georgia" w:hAnsi="Georgia"/>
                <w:sz w:val="24"/>
                <w:szCs w:val="24"/>
              </w:rPr>
            </w:pPr>
            <w:r w:rsidRPr="009F4334">
              <w:rPr>
                <w:rFonts w:ascii="Georgia" w:hAnsi="Georgia"/>
                <w:sz w:val="24"/>
                <w:szCs w:val="24"/>
              </w:rPr>
              <w:t xml:space="preserve">gen. Charles de </w:t>
            </w:r>
            <w:proofErr w:type="spellStart"/>
            <w:proofErr w:type="gramStart"/>
            <w:r w:rsidRPr="009F4334">
              <w:rPr>
                <w:rFonts w:ascii="Georgia" w:hAnsi="Georgia"/>
                <w:sz w:val="24"/>
                <w:szCs w:val="24"/>
              </w:rPr>
              <w:t>Gaule</w:t>
            </w:r>
            <w:proofErr w:type="spellEnd"/>
            <w:proofErr w:type="gramEnd"/>
          </w:p>
        </w:tc>
        <w:tc>
          <w:tcPr>
            <w:tcW w:w="5919" w:type="dxa"/>
          </w:tcPr>
          <w:p w:rsidR="009F4334" w:rsidRPr="009F4334" w:rsidRDefault="009F4334" w:rsidP="009F4334">
            <w:pPr>
              <w:pStyle w:val="Odstavecseseznamem"/>
              <w:spacing w:line="360" w:lineRule="auto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9F4334" w:rsidTr="009F4334">
        <w:tc>
          <w:tcPr>
            <w:tcW w:w="2649" w:type="dxa"/>
          </w:tcPr>
          <w:p w:rsidR="009F4334" w:rsidRPr="009F4334" w:rsidRDefault="009F4334" w:rsidP="009F4334">
            <w:pPr>
              <w:pStyle w:val="Odstavecseseznamem"/>
              <w:spacing w:line="360" w:lineRule="auto"/>
              <w:ind w:left="0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F4334">
              <w:rPr>
                <w:rFonts w:ascii="Georgia" w:hAnsi="Georgia"/>
                <w:sz w:val="24"/>
                <w:szCs w:val="24"/>
              </w:rPr>
              <w:t>Mao</w:t>
            </w:r>
            <w:proofErr w:type="spellEnd"/>
            <w:r w:rsidRPr="009F4334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F4334">
              <w:rPr>
                <w:rFonts w:ascii="Georgia" w:hAnsi="Georgia"/>
                <w:sz w:val="24"/>
                <w:szCs w:val="24"/>
              </w:rPr>
              <w:t>Ce</w:t>
            </w:r>
            <w:proofErr w:type="spellEnd"/>
            <w:r w:rsidRPr="009F4334">
              <w:rPr>
                <w:rFonts w:ascii="Georgia" w:hAnsi="Georgia"/>
                <w:sz w:val="24"/>
                <w:szCs w:val="24"/>
              </w:rPr>
              <w:t>-Tung</w:t>
            </w:r>
          </w:p>
        </w:tc>
        <w:tc>
          <w:tcPr>
            <w:tcW w:w="5919" w:type="dxa"/>
          </w:tcPr>
          <w:p w:rsidR="009F4334" w:rsidRPr="009F4334" w:rsidRDefault="009F4334" w:rsidP="009F4334">
            <w:pPr>
              <w:pStyle w:val="Odstavecseseznamem"/>
              <w:spacing w:line="360" w:lineRule="auto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9F4334" w:rsidTr="009F4334">
        <w:tc>
          <w:tcPr>
            <w:tcW w:w="2649" w:type="dxa"/>
          </w:tcPr>
          <w:p w:rsidR="009F4334" w:rsidRPr="009F4334" w:rsidRDefault="009F4334" w:rsidP="009F4334">
            <w:pPr>
              <w:pStyle w:val="Odstavecseseznamem"/>
              <w:spacing w:line="360" w:lineRule="auto"/>
              <w:ind w:left="0"/>
              <w:rPr>
                <w:rFonts w:ascii="Georgia" w:hAnsi="Georgia"/>
                <w:sz w:val="24"/>
                <w:szCs w:val="24"/>
              </w:rPr>
            </w:pPr>
            <w:r w:rsidRPr="009F4334">
              <w:rPr>
                <w:rFonts w:ascii="Georgia" w:hAnsi="Georgia"/>
                <w:sz w:val="24"/>
                <w:szCs w:val="24"/>
              </w:rPr>
              <w:t>gen. Bahno</w:t>
            </w:r>
          </w:p>
        </w:tc>
        <w:tc>
          <w:tcPr>
            <w:tcW w:w="5919" w:type="dxa"/>
          </w:tcPr>
          <w:p w:rsidR="009F4334" w:rsidRPr="009F4334" w:rsidRDefault="009F4334" w:rsidP="009F4334">
            <w:pPr>
              <w:pStyle w:val="Odstavecseseznamem"/>
              <w:spacing w:line="360" w:lineRule="auto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9F4334" w:rsidRDefault="009F4334" w:rsidP="009F4334">
      <w:pPr>
        <w:pStyle w:val="Odstavecseseznamem"/>
        <w:spacing w:line="360" w:lineRule="auto"/>
        <w:rPr>
          <w:rFonts w:ascii="Georgia" w:hAnsi="Georgia"/>
          <w:sz w:val="24"/>
          <w:szCs w:val="24"/>
        </w:rPr>
      </w:pPr>
    </w:p>
    <w:p w:rsidR="009F4334" w:rsidRDefault="009F4334" w:rsidP="009F4334">
      <w:pPr>
        <w:pStyle w:val="Odstavecseseznamem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Popiš, jak se choval SSSR ke svým sousedům na přelomu 30. a 40. let 20. stol. </w:t>
      </w:r>
      <w:r w:rsidRPr="0006454C">
        <w:rPr>
          <w:rFonts w:ascii="Georgia" w:hAnsi="Georgia"/>
          <w:b/>
          <w:sz w:val="24"/>
          <w:szCs w:val="24"/>
        </w:rPr>
        <w:t>(4b)</w:t>
      </w:r>
    </w:p>
    <w:p w:rsidR="009F4334" w:rsidRDefault="009F4334" w:rsidP="009F4334">
      <w:pPr>
        <w:pStyle w:val="Odstavecseseznamem"/>
        <w:spacing w:line="360" w:lineRule="auto"/>
        <w:rPr>
          <w:rFonts w:ascii="Georgia" w:hAnsi="Georgia"/>
          <w:sz w:val="24"/>
          <w:szCs w:val="24"/>
        </w:rPr>
      </w:pPr>
    </w:p>
    <w:p w:rsidR="009F4334" w:rsidRDefault="009F4334" w:rsidP="009F4334">
      <w:pPr>
        <w:pStyle w:val="Odstavecseseznamem"/>
        <w:spacing w:line="360" w:lineRule="auto"/>
        <w:rPr>
          <w:rFonts w:ascii="Georgia" w:hAnsi="Georgia"/>
          <w:sz w:val="24"/>
          <w:szCs w:val="24"/>
        </w:rPr>
      </w:pPr>
    </w:p>
    <w:p w:rsidR="009F4334" w:rsidRDefault="009F4334" w:rsidP="009F4334">
      <w:pPr>
        <w:pStyle w:val="Odstavecseseznamem"/>
        <w:spacing w:line="360" w:lineRule="auto"/>
        <w:rPr>
          <w:rFonts w:ascii="Georgia" w:hAnsi="Georgia"/>
          <w:sz w:val="24"/>
          <w:szCs w:val="24"/>
        </w:rPr>
      </w:pPr>
    </w:p>
    <w:p w:rsidR="009F4334" w:rsidRDefault="009F4334" w:rsidP="009F4334">
      <w:pPr>
        <w:pStyle w:val="Odstavecseseznamem"/>
        <w:spacing w:line="360" w:lineRule="auto"/>
        <w:rPr>
          <w:rFonts w:ascii="Georgia" w:hAnsi="Georgia"/>
          <w:sz w:val="24"/>
          <w:szCs w:val="24"/>
        </w:rPr>
      </w:pPr>
    </w:p>
    <w:p w:rsidR="009F4334" w:rsidRDefault="009F4334" w:rsidP="009F4334">
      <w:pPr>
        <w:pStyle w:val="Odstavecseseznamem"/>
        <w:spacing w:line="360" w:lineRule="auto"/>
        <w:rPr>
          <w:rFonts w:ascii="Georgia" w:hAnsi="Georgia"/>
          <w:sz w:val="24"/>
          <w:szCs w:val="24"/>
        </w:rPr>
      </w:pPr>
    </w:p>
    <w:p w:rsidR="009F4334" w:rsidRDefault="009F4334" w:rsidP="009F4334">
      <w:pPr>
        <w:pStyle w:val="Odstavecseseznamem"/>
        <w:spacing w:line="360" w:lineRule="auto"/>
        <w:rPr>
          <w:rFonts w:ascii="Georgia" w:hAnsi="Georgia"/>
          <w:sz w:val="24"/>
          <w:szCs w:val="24"/>
        </w:rPr>
      </w:pPr>
    </w:p>
    <w:p w:rsidR="009F4334" w:rsidRDefault="009F4334" w:rsidP="009F4334">
      <w:pPr>
        <w:pStyle w:val="Odstavecseseznamem"/>
        <w:spacing w:line="360" w:lineRule="auto"/>
        <w:rPr>
          <w:rFonts w:ascii="Georgia" w:hAnsi="Georgia"/>
          <w:sz w:val="24"/>
          <w:szCs w:val="24"/>
        </w:rPr>
      </w:pPr>
    </w:p>
    <w:p w:rsidR="009F4334" w:rsidRDefault="009F4334" w:rsidP="009F4334">
      <w:pPr>
        <w:pStyle w:val="Odstavecseseznamem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Vysvětli (nezapomeň uvést zemi): </w:t>
      </w:r>
      <w:r w:rsidRPr="0006454C">
        <w:rPr>
          <w:rFonts w:ascii="Georgia" w:hAnsi="Georgia"/>
          <w:b/>
          <w:sz w:val="24"/>
          <w:szCs w:val="24"/>
        </w:rPr>
        <w:t>(6b)</w:t>
      </w:r>
    </w:p>
    <w:p w:rsidR="009F4334" w:rsidRPr="00BC3BBD" w:rsidRDefault="009F4334" w:rsidP="009F4334">
      <w:pPr>
        <w:pStyle w:val="Odstavecseseznamem"/>
        <w:spacing w:line="360" w:lineRule="auto"/>
        <w:rPr>
          <w:rFonts w:ascii="Georgia" w:hAnsi="Georgia"/>
          <w:i/>
          <w:sz w:val="24"/>
          <w:szCs w:val="24"/>
        </w:rPr>
      </w:pPr>
      <w:r w:rsidRPr="00BC3BBD">
        <w:rPr>
          <w:rFonts w:ascii="Georgia" w:hAnsi="Georgia"/>
          <w:i/>
          <w:sz w:val="24"/>
          <w:szCs w:val="24"/>
        </w:rPr>
        <w:t xml:space="preserve">zákon o půjčce a pronájmu – </w:t>
      </w:r>
    </w:p>
    <w:p w:rsidR="009F4334" w:rsidRPr="00BC3BBD" w:rsidRDefault="009F4334" w:rsidP="009F4334">
      <w:pPr>
        <w:pStyle w:val="Odstavecseseznamem"/>
        <w:spacing w:line="360" w:lineRule="auto"/>
        <w:rPr>
          <w:rFonts w:ascii="Georgia" w:hAnsi="Georgia"/>
          <w:i/>
          <w:sz w:val="24"/>
          <w:szCs w:val="24"/>
        </w:rPr>
      </w:pPr>
      <w:r w:rsidRPr="00BC3BBD">
        <w:rPr>
          <w:rFonts w:ascii="Georgia" w:hAnsi="Georgia"/>
          <w:i/>
          <w:sz w:val="24"/>
          <w:szCs w:val="24"/>
        </w:rPr>
        <w:t xml:space="preserve">bitva o </w:t>
      </w:r>
      <w:proofErr w:type="spellStart"/>
      <w:r w:rsidRPr="00BC3BBD">
        <w:rPr>
          <w:rFonts w:ascii="Georgia" w:hAnsi="Georgia"/>
          <w:i/>
          <w:sz w:val="24"/>
          <w:szCs w:val="24"/>
        </w:rPr>
        <w:t>Midway</w:t>
      </w:r>
      <w:proofErr w:type="spellEnd"/>
      <w:r w:rsidRPr="00BC3BBD">
        <w:rPr>
          <w:rFonts w:ascii="Georgia" w:hAnsi="Georgia"/>
          <w:i/>
          <w:sz w:val="24"/>
          <w:szCs w:val="24"/>
        </w:rPr>
        <w:t xml:space="preserve"> – </w:t>
      </w:r>
    </w:p>
    <w:p w:rsidR="009F4334" w:rsidRDefault="009F4334" w:rsidP="009F4334">
      <w:pPr>
        <w:pStyle w:val="Odstavecseseznamem"/>
        <w:spacing w:line="360" w:lineRule="auto"/>
        <w:rPr>
          <w:rFonts w:ascii="Georgia" w:hAnsi="Georgia"/>
          <w:i/>
          <w:sz w:val="24"/>
          <w:szCs w:val="24"/>
        </w:rPr>
      </w:pPr>
      <w:r w:rsidRPr="00BC3BBD">
        <w:rPr>
          <w:rFonts w:ascii="Georgia" w:hAnsi="Georgia"/>
          <w:i/>
          <w:sz w:val="24"/>
          <w:szCs w:val="24"/>
        </w:rPr>
        <w:t xml:space="preserve">bitva u El </w:t>
      </w:r>
      <w:proofErr w:type="spellStart"/>
      <w:r w:rsidRPr="00BC3BBD">
        <w:rPr>
          <w:rFonts w:ascii="Georgia" w:hAnsi="Georgia"/>
          <w:i/>
          <w:sz w:val="24"/>
          <w:szCs w:val="24"/>
        </w:rPr>
        <w:t>Alamejnu</w:t>
      </w:r>
      <w:proofErr w:type="spellEnd"/>
      <w:r w:rsidRPr="00BC3BBD"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>–</w:t>
      </w:r>
    </w:p>
    <w:p w:rsidR="009F4334" w:rsidRDefault="009F4334" w:rsidP="009F4334">
      <w:pPr>
        <w:pStyle w:val="Odstavecseseznamem"/>
        <w:spacing w:line="360" w:lineRule="auto"/>
        <w:rPr>
          <w:rFonts w:ascii="Georgia" w:hAnsi="Georgia"/>
          <w:i/>
          <w:sz w:val="24"/>
          <w:szCs w:val="24"/>
        </w:rPr>
      </w:pPr>
    </w:p>
    <w:p w:rsidR="009F4334" w:rsidRDefault="009F4334" w:rsidP="009F4334">
      <w:pPr>
        <w:pStyle w:val="Odstavecseseznamem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Vypiš státy náležející do tábora Spojenců (minimálně 4). </w:t>
      </w:r>
      <w:r w:rsidRPr="0006454C">
        <w:rPr>
          <w:rFonts w:ascii="Georgia" w:hAnsi="Georgia"/>
          <w:b/>
          <w:sz w:val="24"/>
          <w:szCs w:val="24"/>
        </w:rPr>
        <w:t>(2b)</w:t>
      </w:r>
    </w:p>
    <w:p w:rsidR="009F4334" w:rsidRDefault="009F4334" w:rsidP="009F4334">
      <w:pPr>
        <w:spacing w:line="360" w:lineRule="auto"/>
        <w:rPr>
          <w:rFonts w:ascii="Georgia" w:hAnsi="Georgia"/>
          <w:sz w:val="24"/>
          <w:szCs w:val="24"/>
        </w:rPr>
      </w:pPr>
    </w:p>
    <w:p w:rsidR="009F4334" w:rsidRDefault="009F4334" w:rsidP="009F4334">
      <w:pPr>
        <w:spacing w:line="360" w:lineRule="auto"/>
        <w:rPr>
          <w:rFonts w:ascii="Georgia" w:hAnsi="Georgia"/>
          <w:sz w:val="24"/>
          <w:szCs w:val="24"/>
        </w:rPr>
      </w:pPr>
    </w:p>
    <w:p w:rsidR="009F4334" w:rsidRDefault="009F4334" w:rsidP="009F4334">
      <w:pPr>
        <w:spacing w:line="360" w:lineRule="auto"/>
        <w:rPr>
          <w:rFonts w:ascii="Georgia" w:hAnsi="Georgia"/>
          <w:sz w:val="24"/>
          <w:szCs w:val="24"/>
        </w:rPr>
      </w:pPr>
    </w:p>
    <w:p w:rsidR="009F4334" w:rsidRDefault="009F4334" w:rsidP="009F4334">
      <w:pPr>
        <w:pStyle w:val="Odstavecseseznamem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Doplň chybějící slova: </w:t>
      </w:r>
      <w:r w:rsidRPr="0006454C">
        <w:rPr>
          <w:rFonts w:ascii="Georgia" w:hAnsi="Georgia"/>
          <w:b/>
          <w:sz w:val="24"/>
          <w:szCs w:val="24"/>
        </w:rPr>
        <w:t>(5b)</w:t>
      </w:r>
    </w:p>
    <w:p w:rsidR="009F4334" w:rsidRDefault="009F4334" w:rsidP="009F4334">
      <w:pPr>
        <w:spacing w:line="360" w:lineRule="auto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 roce 1940 se ……………………, vedená B. </w:t>
      </w:r>
      <w:proofErr w:type="spellStart"/>
      <w:r>
        <w:rPr>
          <w:rFonts w:ascii="Georgia" w:hAnsi="Georgia"/>
          <w:sz w:val="24"/>
          <w:szCs w:val="24"/>
        </w:rPr>
        <w:t>Mussolinim</w:t>
      </w:r>
      <w:proofErr w:type="spellEnd"/>
      <w:r>
        <w:rPr>
          <w:rFonts w:ascii="Georgia" w:hAnsi="Georgia"/>
          <w:sz w:val="24"/>
          <w:szCs w:val="24"/>
        </w:rPr>
        <w:t xml:space="preserve"> přidala k Německu a zahájila válečné operace v severní ………………</w:t>
      </w:r>
      <w:proofErr w:type="gramStart"/>
      <w:r>
        <w:rPr>
          <w:rFonts w:ascii="Georgia" w:hAnsi="Georgia"/>
          <w:sz w:val="24"/>
          <w:szCs w:val="24"/>
        </w:rPr>
        <w:t>…. . Italové</w:t>
      </w:r>
      <w:proofErr w:type="gramEnd"/>
      <w:r>
        <w:rPr>
          <w:rFonts w:ascii="Georgia" w:hAnsi="Georgia"/>
          <w:sz w:val="24"/>
          <w:szCs w:val="24"/>
        </w:rPr>
        <w:t xml:space="preserve"> zaútočili na Brity ovládaný …………………….. . Britská vojska ale Italy poráží a zahání je zpět do …………………….. . Nakonec musí přispěchat německé posily, které jsou nazývané …………………………….., aby Itálii pomohly Brity zahnat.</w:t>
      </w:r>
    </w:p>
    <w:p w:rsidR="009F4334" w:rsidRDefault="009F4334" w:rsidP="009F4334">
      <w:pPr>
        <w:spacing w:line="360" w:lineRule="auto"/>
        <w:rPr>
          <w:rFonts w:ascii="Georgia" w:hAnsi="Georgia"/>
          <w:sz w:val="24"/>
          <w:szCs w:val="24"/>
        </w:rPr>
      </w:pPr>
      <w:r w:rsidRPr="00DA3206">
        <w:rPr>
          <w:rFonts w:ascii="Georgia" w:hAnsi="Georgia"/>
          <w:sz w:val="36"/>
          <w:szCs w:val="36"/>
        </w:rPr>
        <w:lastRenderedPageBreak/>
        <w:t xml:space="preserve">Test – </w:t>
      </w:r>
      <w:r w:rsidRPr="00DA3206">
        <w:rPr>
          <w:rFonts w:ascii="Georgia" w:hAnsi="Georgia"/>
          <w:i/>
          <w:sz w:val="36"/>
          <w:szCs w:val="36"/>
        </w:rPr>
        <w:t xml:space="preserve">Rok </w:t>
      </w:r>
      <w:proofErr w:type="gramStart"/>
      <w:r w:rsidRPr="00DA3206">
        <w:rPr>
          <w:rFonts w:ascii="Georgia" w:hAnsi="Georgia"/>
          <w:i/>
          <w:sz w:val="36"/>
          <w:szCs w:val="36"/>
        </w:rPr>
        <w:t>1941</w:t>
      </w:r>
      <w:r w:rsidRPr="00DA3206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 xml:space="preserve">         </w:t>
      </w:r>
      <w:r w:rsidRPr="00DA3206">
        <w:rPr>
          <w:rFonts w:ascii="Georgia" w:hAnsi="Georgia"/>
          <w:b/>
          <w:sz w:val="36"/>
          <w:szCs w:val="36"/>
        </w:rPr>
        <w:t>Varianta</w:t>
      </w:r>
      <w:proofErr w:type="gramEnd"/>
      <w:r w:rsidRPr="00DA3206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>B</w:t>
      </w:r>
      <w:r w:rsidRPr="00DA3206">
        <w:rPr>
          <w:rFonts w:ascii="Georgia" w:hAnsi="Georgia"/>
          <w:sz w:val="36"/>
          <w:szCs w:val="36"/>
        </w:rPr>
        <w:t xml:space="preserve">   </w:t>
      </w:r>
      <w:r>
        <w:rPr>
          <w:rFonts w:ascii="Georgia" w:hAnsi="Georgia"/>
          <w:sz w:val="36"/>
          <w:szCs w:val="36"/>
        </w:rPr>
        <w:t xml:space="preserve">           </w:t>
      </w:r>
      <w:r w:rsidRPr="00DA3206">
        <w:rPr>
          <w:rFonts w:ascii="Georgia" w:hAnsi="Georgia"/>
          <w:sz w:val="32"/>
          <w:szCs w:val="32"/>
        </w:rPr>
        <w:t xml:space="preserve">jméno: </w:t>
      </w:r>
    </w:p>
    <w:p w:rsidR="009F4334" w:rsidRDefault="009F4334" w:rsidP="009F4334">
      <w:pPr>
        <w:pStyle w:val="Odstavecseseznamem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Kdo </w:t>
      </w:r>
      <w:proofErr w:type="gramStart"/>
      <w:r>
        <w:rPr>
          <w:rFonts w:ascii="Georgia" w:hAnsi="Georgia"/>
          <w:sz w:val="24"/>
          <w:szCs w:val="24"/>
        </w:rPr>
        <w:t>byl  (nezapomeň</w:t>
      </w:r>
      <w:proofErr w:type="gramEnd"/>
      <w:r>
        <w:rPr>
          <w:rFonts w:ascii="Georgia" w:hAnsi="Georgia"/>
          <w:sz w:val="24"/>
          <w:szCs w:val="24"/>
        </w:rPr>
        <w:t xml:space="preserve"> uvést zemi): </w:t>
      </w:r>
      <w:r w:rsidRPr="0006454C">
        <w:rPr>
          <w:rFonts w:ascii="Georgia" w:hAnsi="Georgia"/>
          <w:b/>
          <w:sz w:val="24"/>
          <w:szCs w:val="24"/>
        </w:rPr>
        <w:t>(3b)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2"/>
        <w:gridCol w:w="5636"/>
      </w:tblGrid>
      <w:tr w:rsidR="009F4334" w:rsidTr="009F4334">
        <w:tc>
          <w:tcPr>
            <w:tcW w:w="2932" w:type="dxa"/>
          </w:tcPr>
          <w:p w:rsidR="009F4334" w:rsidRPr="009F4334" w:rsidRDefault="009F4334" w:rsidP="009F4334">
            <w:pPr>
              <w:pStyle w:val="Odstavecseseznamem"/>
              <w:spacing w:line="360" w:lineRule="auto"/>
              <w:ind w:left="0"/>
              <w:rPr>
                <w:rFonts w:ascii="Georgia" w:hAnsi="Georgia"/>
                <w:sz w:val="24"/>
                <w:szCs w:val="24"/>
              </w:rPr>
            </w:pPr>
            <w:r w:rsidRPr="009F4334">
              <w:rPr>
                <w:rFonts w:ascii="Georgia" w:hAnsi="Georgia"/>
                <w:sz w:val="24"/>
                <w:szCs w:val="24"/>
              </w:rPr>
              <w:t xml:space="preserve">gen. </w:t>
            </w:r>
            <w:proofErr w:type="spellStart"/>
            <w:r w:rsidRPr="009F4334">
              <w:rPr>
                <w:rFonts w:ascii="Georgia" w:hAnsi="Georgia"/>
                <w:sz w:val="24"/>
                <w:szCs w:val="24"/>
              </w:rPr>
              <w:t>Montgomery</w:t>
            </w:r>
            <w:proofErr w:type="spellEnd"/>
          </w:p>
        </w:tc>
        <w:tc>
          <w:tcPr>
            <w:tcW w:w="5636" w:type="dxa"/>
          </w:tcPr>
          <w:p w:rsidR="009F4334" w:rsidRPr="009F4334" w:rsidRDefault="009F4334" w:rsidP="009F4334">
            <w:pPr>
              <w:pStyle w:val="Odstavecseseznamem"/>
              <w:spacing w:line="360" w:lineRule="auto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9F4334" w:rsidTr="009F4334">
        <w:tc>
          <w:tcPr>
            <w:tcW w:w="2932" w:type="dxa"/>
          </w:tcPr>
          <w:p w:rsidR="009F4334" w:rsidRPr="009F4334" w:rsidRDefault="009F4334" w:rsidP="009F4334">
            <w:pPr>
              <w:pStyle w:val="Odstavecseseznamem"/>
              <w:spacing w:line="360" w:lineRule="auto"/>
              <w:ind w:left="0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F4334">
              <w:rPr>
                <w:rFonts w:ascii="Georgia" w:hAnsi="Georgia"/>
                <w:sz w:val="24"/>
                <w:szCs w:val="24"/>
              </w:rPr>
              <w:t>Čankajšek</w:t>
            </w:r>
            <w:proofErr w:type="spellEnd"/>
          </w:p>
        </w:tc>
        <w:tc>
          <w:tcPr>
            <w:tcW w:w="5636" w:type="dxa"/>
          </w:tcPr>
          <w:p w:rsidR="009F4334" w:rsidRPr="009F4334" w:rsidRDefault="009F4334" w:rsidP="009F4334">
            <w:pPr>
              <w:pStyle w:val="Odstavecseseznamem"/>
              <w:spacing w:line="360" w:lineRule="auto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9F4334" w:rsidTr="009F4334">
        <w:tc>
          <w:tcPr>
            <w:tcW w:w="2932" w:type="dxa"/>
          </w:tcPr>
          <w:p w:rsidR="009F4334" w:rsidRPr="009F4334" w:rsidRDefault="009F4334" w:rsidP="009F4334">
            <w:pPr>
              <w:pStyle w:val="Odstavecseseznamem"/>
              <w:spacing w:line="360" w:lineRule="auto"/>
              <w:ind w:left="0"/>
              <w:rPr>
                <w:rFonts w:ascii="Georgia" w:hAnsi="Georgia"/>
                <w:sz w:val="24"/>
                <w:szCs w:val="24"/>
              </w:rPr>
            </w:pPr>
            <w:r w:rsidRPr="009F4334">
              <w:rPr>
                <w:rFonts w:ascii="Georgia" w:hAnsi="Georgia"/>
                <w:sz w:val="24"/>
                <w:szCs w:val="24"/>
              </w:rPr>
              <w:t xml:space="preserve">Gen. Erwin </w:t>
            </w:r>
            <w:proofErr w:type="spellStart"/>
            <w:r w:rsidRPr="009F4334">
              <w:rPr>
                <w:rFonts w:ascii="Georgia" w:hAnsi="Georgia"/>
                <w:sz w:val="24"/>
                <w:szCs w:val="24"/>
              </w:rPr>
              <w:t>Rommel</w:t>
            </w:r>
            <w:proofErr w:type="spellEnd"/>
          </w:p>
        </w:tc>
        <w:tc>
          <w:tcPr>
            <w:tcW w:w="5636" w:type="dxa"/>
          </w:tcPr>
          <w:p w:rsidR="009F4334" w:rsidRPr="009F4334" w:rsidRDefault="009F4334" w:rsidP="009F4334">
            <w:pPr>
              <w:pStyle w:val="Odstavecseseznamem"/>
              <w:spacing w:line="360" w:lineRule="auto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9F4334" w:rsidRDefault="009F4334" w:rsidP="009F4334">
      <w:pPr>
        <w:pStyle w:val="Odstavecseseznamem"/>
        <w:spacing w:line="360" w:lineRule="auto"/>
        <w:rPr>
          <w:rFonts w:ascii="Georgia" w:hAnsi="Georgia"/>
          <w:sz w:val="24"/>
          <w:szCs w:val="24"/>
        </w:rPr>
      </w:pPr>
    </w:p>
    <w:p w:rsidR="009F4334" w:rsidRDefault="009F4334" w:rsidP="009F4334">
      <w:pPr>
        <w:pStyle w:val="Odstavecseseznamem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Popiš útok Německa na SSSR. Jak se útok nazýval? </w:t>
      </w:r>
      <w:r w:rsidRPr="0006454C">
        <w:rPr>
          <w:rFonts w:ascii="Georgia" w:hAnsi="Georgia"/>
          <w:b/>
          <w:sz w:val="24"/>
          <w:szCs w:val="24"/>
        </w:rPr>
        <w:t>(4b)</w:t>
      </w:r>
    </w:p>
    <w:p w:rsidR="009F4334" w:rsidRDefault="009F4334" w:rsidP="009F4334">
      <w:pPr>
        <w:pStyle w:val="Odstavecseseznamem"/>
        <w:spacing w:line="360" w:lineRule="auto"/>
        <w:rPr>
          <w:rFonts w:ascii="Georgia" w:hAnsi="Georgia"/>
          <w:sz w:val="24"/>
          <w:szCs w:val="24"/>
        </w:rPr>
      </w:pPr>
    </w:p>
    <w:p w:rsidR="009F4334" w:rsidRDefault="009F4334" w:rsidP="009F4334">
      <w:pPr>
        <w:pStyle w:val="Odstavecseseznamem"/>
        <w:spacing w:line="360" w:lineRule="auto"/>
        <w:rPr>
          <w:rFonts w:ascii="Georgia" w:hAnsi="Georgia"/>
          <w:sz w:val="24"/>
          <w:szCs w:val="24"/>
        </w:rPr>
      </w:pPr>
    </w:p>
    <w:p w:rsidR="009F4334" w:rsidRDefault="009F4334" w:rsidP="009F4334">
      <w:pPr>
        <w:pStyle w:val="Odstavecseseznamem"/>
        <w:spacing w:line="360" w:lineRule="auto"/>
        <w:rPr>
          <w:rFonts w:ascii="Georgia" w:hAnsi="Georgia"/>
          <w:sz w:val="24"/>
          <w:szCs w:val="24"/>
        </w:rPr>
      </w:pPr>
    </w:p>
    <w:p w:rsidR="009F4334" w:rsidRDefault="009F4334" w:rsidP="009F4334">
      <w:pPr>
        <w:pStyle w:val="Odstavecseseznamem"/>
        <w:spacing w:line="360" w:lineRule="auto"/>
        <w:rPr>
          <w:rFonts w:ascii="Georgia" w:hAnsi="Georgia"/>
          <w:sz w:val="24"/>
          <w:szCs w:val="24"/>
        </w:rPr>
      </w:pPr>
    </w:p>
    <w:p w:rsidR="009F4334" w:rsidRDefault="009F4334" w:rsidP="009F4334">
      <w:pPr>
        <w:pStyle w:val="Odstavecseseznamem"/>
        <w:spacing w:line="360" w:lineRule="auto"/>
        <w:rPr>
          <w:rFonts w:ascii="Georgia" w:hAnsi="Georgia"/>
          <w:sz w:val="24"/>
          <w:szCs w:val="24"/>
        </w:rPr>
      </w:pPr>
    </w:p>
    <w:p w:rsidR="009F4334" w:rsidRDefault="009F4334" w:rsidP="009F4334">
      <w:pPr>
        <w:pStyle w:val="Odstavecseseznamem"/>
        <w:spacing w:line="360" w:lineRule="auto"/>
        <w:rPr>
          <w:rFonts w:ascii="Georgia" w:hAnsi="Georgia"/>
          <w:sz w:val="24"/>
          <w:szCs w:val="24"/>
        </w:rPr>
      </w:pPr>
    </w:p>
    <w:p w:rsidR="009F4334" w:rsidRDefault="009F4334" w:rsidP="009F4334">
      <w:pPr>
        <w:pStyle w:val="Odstavecseseznamem"/>
        <w:spacing w:line="360" w:lineRule="auto"/>
        <w:rPr>
          <w:rFonts w:ascii="Georgia" w:hAnsi="Georgia"/>
          <w:sz w:val="24"/>
          <w:szCs w:val="24"/>
        </w:rPr>
      </w:pPr>
    </w:p>
    <w:p w:rsidR="009F4334" w:rsidRDefault="009F4334" w:rsidP="009F4334">
      <w:pPr>
        <w:pStyle w:val="Odstavecseseznamem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Vysvětli (nezapomeň uvést zemi): </w:t>
      </w:r>
      <w:r w:rsidRPr="0006454C">
        <w:rPr>
          <w:rFonts w:ascii="Georgia" w:hAnsi="Georgia"/>
          <w:b/>
          <w:sz w:val="24"/>
          <w:szCs w:val="24"/>
        </w:rPr>
        <w:t>(6b)</w:t>
      </w:r>
    </w:p>
    <w:p w:rsidR="009F4334" w:rsidRPr="00BC3BBD" w:rsidRDefault="009F4334" w:rsidP="009F4334">
      <w:pPr>
        <w:pStyle w:val="Odstavecseseznamem"/>
        <w:spacing w:line="360" w:lineRule="auto"/>
        <w:rPr>
          <w:rFonts w:ascii="Georgia" w:hAnsi="Georgia"/>
          <w:i/>
          <w:sz w:val="24"/>
          <w:szCs w:val="24"/>
        </w:rPr>
      </w:pPr>
      <w:proofErr w:type="spellStart"/>
      <w:r>
        <w:rPr>
          <w:rFonts w:ascii="Georgia" w:hAnsi="Georgia"/>
          <w:i/>
          <w:sz w:val="24"/>
          <w:szCs w:val="24"/>
        </w:rPr>
        <w:t>Mančukuo</w:t>
      </w:r>
      <w:proofErr w:type="spellEnd"/>
      <w:r>
        <w:rPr>
          <w:rFonts w:ascii="Georgia" w:hAnsi="Georgia"/>
          <w:i/>
          <w:sz w:val="24"/>
          <w:szCs w:val="24"/>
        </w:rPr>
        <w:t xml:space="preserve"> (Mandžusko)</w:t>
      </w:r>
      <w:r w:rsidRPr="00BC3BBD">
        <w:rPr>
          <w:rFonts w:ascii="Georgia" w:hAnsi="Georgia"/>
          <w:i/>
          <w:sz w:val="24"/>
          <w:szCs w:val="24"/>
        </w:rPr>
        <w:t xml:space="preserve"> – </w:t>
      </w:r>
    </w:p>
    <w:p w:rsidR="009F4334" w:rsidRPr="00BC3BBD" w:rsidRDefault="009F4334" w:rsidP="009F4334">
      <w:pPr>
        <w:pStyle w:val="Odstavecseseznamem"/>
        <w:spacing w:line="36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zimní válka</w:t>
      </w:r>
      <w:r w:rsidRPr="00BC3BBD">
        <w:rPr>
          <w:rFonts w:ascii="Georgia" w:hAnsi="Georgia"/>
          <w:i/>
          <w:sz w:val="24"/>
          <w:szCs w:val="24"/>
        </w:rPr>
        <w:t xml:space="preserve"> – </w:t>
      </w:r>
    </w:p>
    <w:p w:rsidR="009F4334" w:rsidRDefault="009F4334" w:rsidP="009F4334">
      <w:pPr>
        <w:pStyle w:val="Odstavecseseznamem"/>
        <w:spacing w:line="360" w:lineRule="auto"/>
        <w:rPr>
          <w:rFonts w:ascii="Georgia" w:hAnsi="Georgia"/>
          <w:i/>
          <w:sz w:val="24"/>
          <w:szCs w:val="24"/>
        </w:rPr>
      </w:pPr>
      <w:proofErr w:type="spellStart"/>
      <w:r>
        <w:rPr>
          <w:rFonts w:ascii="Georgia" w:hAnsi="Georgia"/>
          <w:i/>
          <w:sz w:val="24"/>
          <w:szCs w:val="24"/>
        </w:rPr>
        <w:t>b</w:t>
      </w:r>
      <w:proofErr w:type="spellEnd"/>
      <w:r>
        <w:rPr>
          <w:rFonts w:ascii="Georgia" w:hAnsi="Georgia"/>
          <w:i/>
          <w:sz w:val="24"/>
          <w:szCs w:val="24"/>
        </w:rPr>
        <w:t>. v Korálovém moři</w:t>
      </w:r>
      <w:r w:rsidRPr="00BC3BBD"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>–</w:t>
      </w:r>
    </w:p>
    <w:p w:rsidR="009F4334" w:rsidRDefault="009F4334" w:rsidP="009F4334">
      <w:pPr>
        <w:pStyle w:val="Odstavecseseznamem"/>
        <w:spacing w:line="360" w:lineRule="auto"/>
        <w:rPr>
          <w:rFonts w:ascii="Georgia" w:hAnsi="Georgia"/>
          <w:i/>
          <w:sz w:val="24"/>
          <w:szCs w:val="24"/>
        </w:rPr>
      </w:pPr>
    </w:p>
    <w:p w:rsidR="009F4334" w:rsidRDefault="009F4334" w:rsidP="009F4334">
      <w:pPr>
        <w:pStyle w:val="Odstavecseseznamem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Vypiš státy náležející do tábora Osy (minimálně 4). </w:t>
      </w:r>
      <w:r w:rsidRPr="0006454C">
        <w:rPr>
          <w:rFonts w:ascii="Georgia" w:hAnsi="Georgia"/>
          <w:b/>
          <w:sz w:val="24"/>
          <w:szCs w:val="24"/>
        </w:rPr>
        <w:t>(2b)</w:t>
      </w:r>
    </w:p>
    <w:p w:rsidR="009F4334" w:rsidRDefault="009F4334" w:rsidP="009F4334">
      <w:pPr>
        <w:spacing w:line="360" w:lineRule="auto"/>
        <w:rPr>
          <w:rFonts w:ascii="Georgia" w:hAnsi="Georgia"/>
          <w:sz w:val="24"/>
          <w:szCs w:val="24"/>
        </w:rPr>
      </w:pPr>
    </w:p>
    <w:p w:rsidR="009F4334" w:rsidRDefault="009F4334" w:rsidP="009F4334">
      <w:pPr>
        <w:spacing w:line="360" w:lineRule="auto"/>
        <w:rPr>
          <w:rFonts w:ascii="Georgia" w:hAnsi="Georgia"/>
          <w:sz w:val="24"/>
          <w:szCs w:val="24"/>
        </w:rPr>
      </w:pPr>
    </w:p>
    <w:p w:rsidR="009F4334" w:rsidRDefault="009F4334" w:rsidP="009F4334">
      <w:pPr>
        <w:spacing w:line="360" w:lineRule="auto"/>
        <w:rPr>
          <w:rFonts w:ascii="Georgia" w:hAnsi="Georgia"/>
          <w:sz w:val="24"/>
          <w:szCs w:val="24"/>
        </w:rPr>
      </w:pPr>
    </w:p>
    <w:p w:rsidR="009F4334" w:rsidRDefault="009F4334" w:rsidP="009F4334">
      <w:pPr>
        <w:pStyle w:val="Odstavecseseznamem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Doplň chybějící slova: </w:t>
      </w:r>
      <w:r w:rsidRPr="0006454C">
        <w:rPr>
          <w:rFonts w:ascii="Georgia" w:hAnsi="Georgia"/>
          <w:b/>
          <w:sz w:val="24"/>
          <w:szCs w:val="24"/>
        </w:rPr>
        <w:t>(5b)</w:t>
      </w:r>
    </w:p>
    <w:p w:rsidR="009F4334" w:rsidRDefault="009F4334" w:rsidP="009F4334">
      <w:pPr>
        <w:spacing w:line="360" w:lineRule="auto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 roce 1933 Japonsko zaútočilo na svého souseda ………………</w:t>
      </w:r>
      <w:proofErr w:type="gramStart"/>
      <w:r>
        <w:rPr>
          <w:rFonts w:ascii="Georgia" w:hAnsi="Georgia"/>
          <w:sz w:val="24"/>
          <w:szCs w:val="24"/>
        </w:rPr>
        <w:t>….., protože</w:t>
      </w:r>
      <w:proofErr w:type="gramEnd"/>
      <w:r>
        <w:rPr>
          <w:rFonts w:ascii="Georgia" w:hAnsi="Georgia"/>
          <w:sz w:val="24"/>
          <w:szCs w:val="24"/>
        </w:rPr>
        <w:t xml:space="preserve"> potřebovalo ……………………………. . Tato země podlehla, protože byla rozdělena mezi ……………………………..  a ………………………………. . Japonsko tedy zvítězilo. O 8 let později provedli Japonci nečekaný útok na americkou základnu v …………………………</w:t>
      </w:r>
      <w:proofErr w:type="gramStart"/>
      <w:r>
        <w:rPr>
          <w:rFonts w:ascii="Georgia" w:hAnsi="Georgia"/>
          <w:sz w:val="24"/>
          <w:szCs w:val="24"/>
        </w:rPr>
        <w:t>….. a vstoupili</w:t>
      </w:r>
      <w:proofErr w:type="gramEnd"/>
      <w:r>
        <w:rPr>
          <w:rFonts w:ascii="Georgia" w:hAnsi="Georgia"/>
          <w:sz w:val="24"/>
          <w:szCs w:val="24"/>
        </w:rPr>
        <w:t xml:space="preserve"> tím do druhé světové války.</w:t>
      </w:r>
    </w:p>
    <w:p w:rsidR="009F4334" w:rsidRDefault="009F4334" w:rsidP="009F4334">
      <w:pPr>
        <w:spacing w:line="360" w:lineRule="auto"/>
        <w:ind w:left="360"/>
        <w:jc w:val="both"/>
        <w:rPr>
          <w:rFonts w:ascii="Georgia" w:hAnsi="Georgia"/>
          <w:sz w:val="24"/>
          <w:szCs w:val="24"/>
        </w:rPr>
      </w:pPr>
    </w:p>
    <w:p w:rsidR="009F4334" w:rsidRDefault="009F4334" w:rsidP="009F4334">
      <w:pPr>
        <w:spacing w:line="360" w:lineRule="auto"/>
        <w:rPr>
          <w:rFonts w:ascii="Georgia" w:hAnsi="Georgia"/>
          <w:sz w:val="24"/>
          <w:szCs w:val="24"/>
        </w:rPr>
      </w:pPr>
      <w:r w:rsidRPr="00DA3206">
        <w:rPr>
          <w:rFonts w:ascii="Georgia" w:hAnsi="Georgia"/>
          <w:sz w:val="36"/>
          <w:szCs w:val="36"/>
        </w:rPr>
        <w:t xml:space="preserve">Test – </w:t>
      </w:r>
      <w:r w:rsidRPr="00DA3206">
        <w:rPr>
          <w:rFonts w:ascii="Georgia" w:hAnsi="Georgia"/>
          <w:i/>
          <w:sz w:val="36"/>
          <w:szCs w:val="36"/>
        </w:rPr>
        <w:t xml:space="preserve">Rok </w:t>
      </w:r>
      <w:proofErr w:type="gramStart"/>
      <w:r w:rsidRPr="00DA3206">
        <w:rPr>
          <w:rFonts w:ascii="Georgia" w:hAnsi="Georgia"/>
          <w:i/>
          <w:sz w:val="36"/>
          <w:szCs w:val="36"/>
        </w:rPr>
        <w:t>1941</w:t>
      </w:r>
      <w:r w:rsidRPr="00DA3206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 xml:space="preserve">         </w:t>
      </w:r>
      <w:r w:rsidRPr="00DA3206">
        <w:rPr>
          <w:rFonts w:ascii="Georgia" w:hAnsi="Georgia"/>
          <w:b/>
          <w:sz w:val="36"/>
          <w:szCs w:val="36"/>
        </w:rPr>
        <w:t>Varianta</w:t>
      </w:r>
      <w:proofErr w:type="gramEnd"/>
      <w:r w:rsidRPr="00DA3206">
        <w:rPr>
          <w:rFonts w:ascii="Georgia" w:hAnsi="Georgia"/>
          <w:b/>
          <w:sz w:val="36"/>
          <w:szCs w:val="36"/>
        </w:rPr>
        <w:t xml:space="preserve"> A</w:t>
      </w:r>
      <w:r w:rsidRPr="00DA3206">
        <w:rPr>
          <w:rFonts w:ascii="Georgia" w:hAnsi="Georgia"/>
          <w:sz w:val="36"/>
          <w:szCs w:val="36"/>
        </w:rPr>
        <w:t xml:space="preserve">   </w:t>
      </w:r>
      <w:r>
        <w:rPr>
          <w:rFonts w:ascii="Georgia" w:hAnsi="Georgia"/>
          <w:sz w:val="36"/>
          <w:szCs w:val="36"/>
        </w:rPr>
        <w:t xml:space="preserve">           </w:t>
      </w:r>
      <w:r w:rsidRPr="00DA3206">
        <w:rPr>
          <w:rFonts w:ascii="Georgia" w:hAnsi="Georgia"/>
          <w:sz w:val="32"/>
          <w:szCs w:val="32"/>
        </w:rPr>
        <w:t xml:space="preserve">jméno: </w:t>
      </w:r>
      <w:r>
        <w:rPr>
          <w:rFonts w:ascii="Georgia" w:hAnsi="Georgia"/>
          <w:sz w:val="32"/>
          <w:szCs w:val="32"/>
        </w:rPr>
        <w:t>ŘEŠENÍ</w:t>
      </w:r>
    </w:p>
    <w:p w:rsidR="009F4334" w:rsidRDefault="009F4334" w:rsidP="009F4334">
      <w:pPr>
        <w:pStyle w:val="Odstavecseseznamem"/>
        <w:numPr>
          <w:ilvl w:val="0"/>
          <w:numId w:val="8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Kdo </w:t>
      </w:r>
      <w:proofErr w:type="gramStart"/>
      <w:r>
        <w:rPr>
          <w:rFonts w:ascii="Georgia" w:hAnsi="Georgia"/>
          <w:sz w:val="24"/>
          <w:szCs w:val="24"/>
        </w:rPr>
        <w:t>byl  (nezapomeň</w:t>
      </w:r>
      <w:proofErr w:type="gramEnd"/>
      <w:r>
        <w:rPr>
          <w:rFonts w:ascii="Georgia" w:hAnsi="Georgia"/>
          <w:sz w:val="24"/>
          <w:szCs w:val="24"/>
        </w:rPr>
        <w:t xml:space="preserve"> uvést zemi): </w:t>
      </w:r>
      <w:r w:rsidRPr="0006454C">
        <w:rPr>
          <w:rFonts w:ascii="Georgia" w:hAnsi="Georgia"/>
          <w:b/>
          <w:sz w:val="24"/>
          <w:szCs w:val="24"/>
        </w:rPr>
        <w:t>(3b)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9"/>
        <w:gridCol w:w="5919"/>
      </w:tblGrid>
      <w:tr w:rsidR="009F4334" w:rsidTr="009F4334">
        <w:tc>
          <w:tcPr>
            <w:tcW w:w="2649" w:type="dxa"/>
          </w:tcPr>
          <w:p w:rsidR="009F4334" w:rsidRPr="009F4334" w:rsidRDefault="009F4334" w:rsidP="009F4334">
            <w:pPr>
              <w:pStyle w:val="Odstavecseseznamem"/>
              <w:spacing w:line="360" w:lineRule="auto"/>
              <w:ind w:left="0"/>
              <w:rPr>
                <w:rFonts w:ascii="Georgia" w:hAnsi="Georgia"/>
                <w:sz w:val="24"/>
                <w:szCs w:val="24"/>
              </w:rPr>
            </w:pPr>
            <w:r w:rsidRPr="009F4334">
              <w:rPr>
                <w:rFonts w:ascii="Georgia" w:hAnsi="Georgia"/>
                <w:sz w:val="24"/>
                <w:szCs w:val="24"/>
              </w:rPr>
              <w:t xml:space="preserve">gen. Charles de </w:t>
            </w:r>
            <w:proofErr w:type="spellStart"/>
            <w:proofErr w:type="gramStart"/>
            <w:r w:rsidRPr="009F4334">
              <w:rPr>
                <w:rFonts w:ascii="Georgia" w:hAnsi="Georgia"/>
                <w:sz w:val="24"/>
                <w:szCs w:val="24"/>
              </w:rPr>
              <w:t>Gaule</w:t>
            </w:r>
            <w:proofErr w:type="spellEnd"/>
            <w:proofErr w:type="gramEnd"/>
          </w:p>
        </w:tc>
        <w:tc>
          <w:tcPr>
            <w:tcW w:w="5919" w:type="dxa"/>
          </w:tcPr>
          <w:p w:rsidR="009F4334" w:rsidRPr="009F4334" w:rsidRDefault="009F4334" w:rsidP="009F4334">
            <w:pPr>
              <w:pStyle w:val="Odstavecseseznamem"/>
              <w:spacing w:line="360" w:lineRule="auto"/>
              <w:ind w:left="0"/>
              <w:rPr>
                <w:rFonts w:ascii="Georgia" w:hAnsi="Georgia"/>
                <w:color w:val="FF0000"/>
                <w:sz w:val="24"/>
                <w:szCs w:val="24"/>
              </w:rPr>
            </w:pPr>
            <w:r w:rsidRPr="009F4334">
              <w:rPr>
                <w:rFonts w:ascii="Georgia" w:hAnsi="Georgia"/>
                <w:color w:val="FF0000"/>
                <w:sz w:val="24"/>
                <w:szCs w:val="24"/>
              </w:rPr>
              <w:t>vůdce Svobodných Francouzů</w:t>
            </w:r>
          </w:p>
        </w:tc>
      </w:tr>
      <w:tr w:rsidR="009F4334" w:rsidTr="009F4334">
        <w:tc>
          <w:tcPr>
            <w:tcW w:w="2649" w:type="dxa"/>
          </w:tcPr>
          <w:p w:rsidR="009F4334" w:rsidRPr="009F4334" w:rsidRDefault="009F4334" w:rsidP="009F4334">
            <w:pPr>
              <w:pStyle w:val="Odstavecseseznamem"/>
              <w:spacing w:line="360" w:lineRule="auto"/>
              <w:ind w:left="0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F4334">
              <w:rPr>
                <w:rFonts w:ascii="Georgia" w:hAnsi="Georgia"/>
                <w:sz w:val="24"/>
                <w:szCs w:val="24"/>
              </w:rPr>
              <w:t>Mao</w:t>
            </w:r>
            <w:proofErr w:type="spellEnd"/>
            <w:r w:rsidRPr="009F4334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F4334">
              <w:rPr>
                <w:rFonts w:ascii="Georgia" w:hAnsi="Georgia"/>
                <w:sz w:val="24"/>
                <w:szCs w:val="24"/>
              </w:rPr>
              <w:t>Ce</w:t>
            </w:r>
            <w:proofErr w:type="spellEnd"/>
            <w:r w:rsidRPr="009F4334">
              <w:rPr>
                <w:rFonts w:ascii="Georgia" w:hAnsi="Georgia"/>
                <w:sz w:val="24"/>
                <w:szCs w:val="24"/>
              </w:rPr>
              <w:t>-Tung</w:t>
            </w:r>
          </w:p>
        </w:tc>
        <w:tc>
          <w:tcPr>
            <w:tcW w:w="5919" w:type="dxa"/>
          </w:tcPr>
          <w:p w:rsidR="009F4334" w:rsidRPr="009F4334" w:rsidRDefault="009F4334" w:rsidP="009F4334">
            <w:pPr>
              <w:pStyle w:val="Odstavecseseznamem"/>
              <w:spacing w:line="360" w:lineRule="auto"/>
              <w:ind w:left="0"/>
              <w:rPr>
                <w:rFonts w:ascii="Georgia" w:hAnsi="Georgia"/>
                <w:color w:val="FF0000"/>
                <w:sz w:val="24"/>
                <w:szCs w:val="24"/>
              </w:rPr>
            </w:pPr>
            <w:r w:rsidRPr="009F4334">
              <w:rPr>
                <w:rFonts w:ascii="Georgia" w:hAnsi="Georgia"/>
                <w:color w:val="FF0000"/>
                <w:sz w:val="24"/>
                <w:szCs w:val="24"/>
              </w:rPr>
              <w:t>vůdce komunistů v Číně</w:t>
            </w:r>
          </w:p>
        </w:tc>
      </w:tr>
      <w:tr w:rsidR="009F4334" w:rsidTr="009F4334">
        <w:tc>
          <w:tcPr>
            <w:tcW w:w="2649" w:type="dxa"/>
          </w:tcPr>
          <w:p w:rsidR="009F4334" w:rsidRPr="009F4334" w:rsidRDefault="009F4334" w:rsidP="009F4334">
            <w:pPr>
              <w:pStyle w:val="Odstavecseseznamem"/>
              <w:spacing w:line="360" w:lineRule="auto"/>
              <w:ind w:left="0"/>
              <w:rPr>
                <w:rFonts w:ascii="Georgia" w:hAnsi="Georgia"/>
                <w:sz w:val="24"/>
                <w:szCs w:val="24"/>
              </w:rPr>
            </w:pPr>
            <w:r w:rsidRPr="009F4334">
              <w:rPr>
                <w:rFonts w:ascii="Georgia" w:hAnsi="Georgia"/>
                <w:sz w:val="24"/>
                <w:szCs w:val="24"/>
              </w:rPr>
              <w:t>gen. Bahno</w:t>
            </w:r>
          </w:p>
        </w:tc>
        <w:tc>
          <w:tcPr>
            <w:tcW w:w="5919" w:type="dxa"/>
          </w:tcPr>
          <w:p w:rsidR="009F4334" w:rsidRPr="009F4334" w:rsidRDefault="009F4334" w:rsidP="009F4334">
            <w:pPr>
              <w:pStyle w:val="Odstavecseseznamem"/>
              <w:spacing w:line="360" w:lineRule="auto"/>
              <w:ind w:left="0"/>
              <w:rPr>
                <w:rFonts w:ascii="Georgia" w:hAnsi="Georgia"/>
                <w:color w:val="FF0000"/>
                <w:sz w:val="24"/>
                <w:szCs w:val="24"/>
              </w:rPr>
            </w:pPr>
            <w:r w:rsidRPr="009F4334">
              <w:rPr>
                <w:rFonts w:ascii="Georgia" w:hAnsi="Georgia"/>
                <w:color w:val="FF0000"/>
                <w:sz w:val="24"/>
                <w:szCs w:val="24"/>
              </w:rPr>
              <w:t xml:space="preserve">není osoba – zpomalení něm. </w:t>
            </w:r>
            <w:proofErr w:type="gramStart"/>
            <w:r w:rsidRPr="009F4334">
              <w:rPr>
                <w:rFonts w:ascii="Georgia" w:hAnsi="Georgia"/>
                <w:color w:val="FF0000"/>
                <w:sz w:val="24"/>
                <w:szCs w:val="24"/>
              </w:rPr>
              <w:t>útoku</w:t>
            </w:r>
            <w:proofErr w:type="gramEnd"/>
            <w:r w:rsidRPr="009F4334">
              <w:rPr>
                <w:rFonts w:ascii="Georgia" w:hAnsi="Georgia"/>
                <w:color w:val="FF0000"/>
                <w:sz w:val="24"/>
                <w:szCs w:val="24"/>
              </w:rPr>
              <w:t xml:space="preserve"> v SSSR dešti</w:t>
            </w:r>
          </w:p>
        </w:tc>
      </w:tr>
    </w:tbl>
    <w:p w:rsidR="009F4334" w:rsidRDefault="009F4334" w:rsidP="009F4334">
      <w:pPr>
        <w:pStyle w:val="Odstavecseseznamem"/>
        <w:spacing w:line="360" w:lineRule="auto"/>
        <w:rPr>
          <w:rFonts w:ascii="Georgia" w:hAnsi="Georgia"/>
          <w:sz w:val="24"/>
          <w:szCs w:val="24"/>
        </w:rPr>
      </w:pPr>
    </w:p>
    <w:p w:rsidR="009F4334" w:rsidRDefault="009F4334" w:rsidP="009F4334">
      <w:pPr>
        <w:pStyle w:val="Odstavecseseznamem"/>
        <w:numPr>
          <w:ilvl w:val="0"/>
          <w:numId w:val="8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Popiš, jak se choval SSSR ke svým sousedům na přelomu 30. a 40. let 20. stol. </w:t>
      </w:r>
      <w:r w:rsidRPr="0006454C">
        <w:rPr>
          <w:rFonts w:ascii="Georgia" w:hAnsi="Georgia"/>
          <w:b/>
          <w:sz w:val="24"/>
          <w:szCs w:val="24"/>
        </w:rPr>
        <w:t>(4b)</w:t>
      </w:r>
    </w:p>
    <w:p w:rsidR="009F4334" w:rsidRPr="0006454C" w:rsidRDefault="009F4334" w:rsidP="009F4334">
      <w:pPr>
        <w:pStyle w:val="Odstavecseseznamem"/>
        <w:spacing w:line="360" w:lineRule="auto"/>
        <w:rPr>
          <w:rFonts w:ascii="Georgia" w:hAnsi="Georgia"/>
          <w:color w:val="FF0000"/>
          <w:sz w:val="24"/>
          <w:szCs w:val="24"/>
        </w:rPr>
      </w:pPr>
      <w:r w:rsidRPr="0006454C">
        <w:rPr>
          <w:rFonts w:ascii="Georgia" w:hAnsi="Georgia"/>
          <w:color w:val="FF0000"/>
          <w:sz w:val="24"/>
          <w:szCs w:val="24"/>
        </w:rPr>
        <w:t>1939  - SSSR obsazuje východ Polska</w:t>
      </w:r>
    </w:p>
    <w:p w:rsidR="009F4334" w:rsidRPr="0006454C" w:rsidRDefault="009F4334" w:rsidP="009F4334">
      <w:pPr>
        <w:pStyle w:val="Odstavecseseznamem"/>
        <w:spacing w:line="360" w:lineRule="auto"/>
        <w:rPr>
          <w:rFonts w:ascii="Georgia" w:hAnsi="Georgia"/>
          <w:color w:val="FF0000"/>
          <w:sz w:val="24"/>
          <w:szCs w:val="24"/>
        </w:rPr>
      </w:pPr>
      <w:r w:rsidRPr="0006454C">
        <w:rPr>
          <w:rFonts w:ascii="Georgia" w:hAnsi="Georgia"/>
          <w:color w:val="FF0000"/>
          <w:sz w:val="24"/>
          <w:szCs w:val="24"/>
        </w:rPr>
        <w:t>1939-40 – zimní válka – SSSR poráží Finsko a zmocňuje se části území</w:t>
      </w:r>
    </w:p>
    <w:p w:rsidR="009F4334" w:rsidRPr="0006454C" w:rsidRDefault="009F4334" w:rsidP="009F4334">
      <w:pPr>
        <w:pStyle w:val="Odstavecseseznamem"/>
        <w:spacing w:line="360" w:lineRule="auto"/>
        <w:rPr>
          <w:rFonts w:ascii="Georgia" w:hAnsi="Georgia"/>
          <w:color w:val="FF0000"/>
          <w:sz w:val="24"/>
          <w:szCs w:val="24"/>
        </w:rPr>
      </w:pPr>
      <w:r w:rsidRPr="0006454C">
        <w:rPr>
          <w:rFonts w:ascii="Georgia" w:hAnsi="Georgia"/>
          <w:color w:val="FF0000"/>
          <w:sz w:val="24"/>
          <w:szCs w:val="24"/>
        </w:rPr>
        <w:t>1940 – Rumunsko donuceno vzdát se dnešní Moldávie</w:t>
      </w:r>
    </w:p>
    <w:p w:rsidR="009F4334" w:rsidRDefault="009F4334" w:rsidP="009F4334">
      <w:pPr>
        <w:pStyle w:val="Odstavecseseznamem"/>
        <w:spacing w:line="360" w:lineRule="auto"/>
        <w:rPr>
          <w:rFonts w:ascii="Georgia" w:hAnsi="Georgia"/>
          <w:sz w:val="24"/>
          <w:szCs w:val="24"/>
        </w:rPr>
      </w:pPr>
    </w:p>
    <w:p w:rsidR="009F4334" w:rsidRDefault="009F4334" w:rsidP="009F4334">
      <w:pPr>
        <w:pStyle w:val="Odstavecseseznamem"/>
        <w:numPr>
          <w:ilvl w:val="0"/>
          <w:numId w:val="8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Vysvětli (nezapomeň uvést zemi): </w:t>
      </w:r>
      <w:r w:rsidRPr="0006454C">
        <w:rPr>
          <w:rFonts w:ascii="Georgia" w:hAnsi="Georgia"/>
          <w:b/>
          <w:sz w:val="24"/>
          <w:szCs w:val="24"/>
        </w:rPr>
        <w:t>(6b)</w:t>
      </w:r>
    </w:p>
    <w:p w:rsidR="009F4334" w:rsidRPr="00BC3BBD" w:rsidRDefault="009F4334" w:rsidP="009F4334">
      <w:pPr>
        <w:pStyle w:val="Odstavecseseznamem"/>
        <w:spacing w:line="360" w:lineRule="auto"/>
        <w:rPr>
          <w:rFonts w:ascii="Georgia" w:hAnsi="Georgia"/>
          <w:i/>
          <w:sz w:val="24"/>
          <w:szCs w:val="24"/>
        </w:rPr>
      </w:pPr>
      <w:r w:rsidRPr="00BC3BBD">
        <w:rPr>
          <w:rFonts w:ascii="Georgia" w:hAnsi="Georgia"/>
          <w:i/>
          <w:sz w:val="24"/>
          <w:szCs w:val="24"/>
        </w:rPr>
        <w:t>zákon o půjčce a pronájmu –</w:t>
      </w:r>
      <w:r w:rsidRPr="0006454C">
        <w:rPr>
          <w:rFonts w:ascii="Georgia" w:hAnsi="Georgia"/>
          <w:color w:val="FF0000"/>
          <w:sz w:val="24"/>
          <w:szCs w:val="24"/>
        </w:rPr>
        <w:t xml:space="preserve"> USA dodává VB a SSSR zbraně</w:t>
      </w:r>
    </w:p>
    <w:p w:rsidR="009F4334" w:rsidRPr="00BC3BBD" w:rsidRDefault="009F4334" w:rsidP="009F4334">
      <w:pPr>
        <w:pStyle w:val="Odstavecseseznamem"/>
        <w:spacing w:line="360" w:lineRule="auto"/>
        <w:rPr>
          <w:rFonts w:ascii="Georgia" w:hAnsi="Georgia"/>
          <w:i/>
          <w:sz w:val="24"/>
          <w:szCs w:val="24"/>
        </w:rPr>
      </w:pPr>
      <w:r w:rsidRPr="00BC3BBD">
        <w:rPr>
          <w:rFonts w:ascii="Georgia" w:hAnsi="Georgia"/>
          <w:i/>
          <w:sz w:val="24"/>
          <w:szCs w:val="24"/>
        </w:rPr>
        <w:t xml:space="preserve">bitva o </w:t>
      </w:r>
      <w:proofErr w:type="spellStart"/>
      <w:r w:rsidRPr="00BC3BBD">
        <w:rPr>
          <w:rFonts w:ascii="Georgia" w:hAnsi="Georgia"/>
          <w:i/>
          <w:sz w:val="24"/>
          <w:szCs w:val="24"/>
        </w:rPr>
        <w:t>Midway</w:t>
      </w:r>
      <w:proofErr w:type="spellEnd"/>
      <w:r w:rsidRPr="00BC3BBD">
        <w:rPr>
          <w:rFonts w:ascii="Georgia" w:hAnsi="Georgia"/>
          <w:i/>
          <w:sz w:val="24"/>
          <w:szCs w:val="24"/>
        </w:rPr>
        <w:t xml:space="preserve"> – </w:t>
      </w:r>
      <w:r w:rsidRPr="0006454C">
        <w:rPr>
          <w:rFonts w:ascii="Georgia" w:hAnsi="Georgia"/>
          <w:color w:val="FF0000"/>
          <w:sz w:val="24"/>
          <w:szCs w:val="24"/>
        </w:rPr>
        <w:t xml:space="preserve">porážka </w:t>
      </w:r>
      <w:proofErr w:type="spellStart"/>
      <w:r w:rsidRPr="0006454C">
        <w:rPr>
          <w:rFonts w:ascii="Georgia" w:hAnsi="Georgia"/>
          <w:color w:val="FF0000"/>
          <w:sz w:val="24"/>
          <w:szCs w:val="24"/>
        </w:rPr>
        <w:t>jap</w:t>
      </w:r>
      <w:proofErr w:type="spellEnd"/>
      <w:r w:rsidRPr="0006454C">
        <w:rPr>
          <w:rFonts w:ascii="Georgia" w:hAnsi="Georgia"/>
          <w:color w:val="FF0000"/>
          <w:sz w:val="24"/>
          <w:szCs w:val="24"/>
        </w:rPr>
        <w:t xml:space="preserve">. </w:t>
      </w:r>
      <w:proofErr w:type="gramStart"/>
      <w:r w:rsidRPr="0006454C">
        <w:rPr>
          <w:rFonts w:ascii="Georgia" w:hAnsi="Georgia"/>
          <w:color w:val="FF0000"/>
          <w:sz w:val="24"/>
          <w:szCs w:val="24"/>
        </w:rPr>
        <w:t>loďstva</w:t>
      </w:r>
      <w:proofErr w:type="gramEnd"/>
      <w:r w:rsidRPr="0006454C">
        <w:rPr>
          <w:rFonts w:ascii="Georgia" w:hAnsi="Georgia"/>
          <w:color w:val="FF0000"/>
          <w:sz w:val="24"/>
          <w:szCs w:val="24"/>
        </w:rPr>
        <w:t xml:space="preserve"> Američany</w:t>
      </w:r>
    </w:p>
    <w:p w:rsidR="009F4334" w:rsidRPr="0006454C" w:rsidRDefault="009F4334" w:rsidP="009F4334">
      <w:pPr>
        <w:pStyle w:val="Odstavecseseznamem"/>
        <w:spacing w:line="360" w:lineRule="auto"/>
        <w:rPr>
          <w:rFonts w:ascii="Georgia" w:hAnsi="Georgia"/>
          <w:color w:val="FF0000"/>
          <w:sz w:val="24"/>
          <w:szCs w:val="24"/>
        </w:rPr>
      </w:pPr>
      <w:r w:rsidRPr="00BC3BBD">
        <w:rPr>
          <w:rFonts w:ascii="Georgia" w:hAnsi="Georgia"/>
          <w:i/>
          <w:sz w:val="24"/>
          <w:szCs w:val="24"/>
        </w:rPr>
        <w:t xml:space="preserve">bitva u El </w:t>
      </w:r>
      <w:proofErr w:type="spellStart"/>
      <w:r w:rsidRPr="00BC3BBD">
        <w:rPr>
          <w:rFonts w:ascii="Georgia" w:hAnsi="Georgia"/>
          <w:i/>
          <w:sz w:val="24"/>
          <w:szCs w:val="24"/>
        </w:rPr>
        <w:t>Alamejnu</w:t>
      </w:r>
      <w:proofErr w:type="spellEnd"/>
      <w:r w:rsidRPr="00BC3BBD"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>–</w:t>
      </w:r>
      <w:r w:rsidRPr="0006454C">
        <w:rPr>
          <w:rFonts w:ascii="Georgia" w:hAnsi="Georgia"/>
          <w:color w:val="FF0000"/>
          <w:sz w:val="24"/>
          <w:szCs w:val="24"/>
        </w:rPr>
        <w:t xml:space="preserve">porážka něm. </w:t>
      </w:r>
      <w:proofErr w:type="gramStart"/>
      <w:r w:rsidRPr="0006454C">
        <w:rPr>
          <w:rFonts w:ascii="Georgia" w:hAnsi="Georgia"/>
          <w:color w:val="FF0000"/>
          <w:sz w:val="24"/>
          <w:szCs w:val="24"/>
        </w:rPr>
        <w:t>vojsk</w:t>
      </w:r>
      <w:proofErr w:type="gramEnd"/>
      <w:r w:rsidRPr="0006454C">
        <w:rPr>
          <w:rFonts w:ascii="Georgia" w:hAnsi="Georgia"/>
          <w:color w:val="FF0000"/>
          <w:sz w:val="24"/>
          <w:szCs w:val="24"/>
        </w:rPr>
        <w:t xml:space="preserve"> v Africe Brity</w:t>
      </w:r>
    </w:p>
    <w:p w:rsidR="009F4334" w:rsidRDefault="009F4334" w:rsidP="009F4334">
      <w:pPr>
        <w:pStyle w:val="Odstavecseseznamem"/>
        <w:spacing w:line="360" w:lineRule="auto"/>
        <w:rPr>
          <w:rFonts w:ascii="Georgia" w:hAnsi="Georgia"/>
          <w:i/>
          <w:sz w:val="24"/>
          <w:szCs w:val="24"/>
        </w:rPr>
      </w:pPr>
    </w:p>
    <w:p w:rsidR="009F4334" w:rsidRDefault="009F4334" w:rsidP="009F4334">
      <w:pPr>
        <w:pStyle w:val="Odstavecseseznamem"/>
        <w:numPr>
          <w:ilvl w:val="0"/>
          <w:numId w:val="8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Vypiš státy náležející do tábora Spojenců (minimálně 4). </w:t>
      </w:r>
      <w:r w:rsidRPr="0006454C">
        <w:rPr>
          <w:rFonts w:ascii="Georgia" w:hAnsi="Georgia"/>
          <w:b/>
          <w:sz w:val="24"/>
          <w:szCs w:val="24"/>
        </w:rPr>
        <w:t>(2b)</w:t>
      </w:r>
    </w:p>
    <w:p w:rsidR="009F4334" w:rsidRPr="0006454C" w:rsidRDefault="009F4334" w:rsidP="009F4334">
      <w:pPr>
        <w:pStyle w:val="Odstavecseseznamem"/>
        <w:numPr>
          <w:ilvl w:val="0"/>
          <w:numId w:val="7"/>
        </w:numPr>
        <w:spacing w:line="360" w:lineRule="auto"/>
        <w:rPr>
          <w:rFonts w:ascii="Georgia" w:hAnsi="Georgia"/>
          <w:color w:val="FF0000"/>
          <w:sz w:val="24"/>
          <w:szCs w:val="24"/>
        </w:rPr>
      </w:pPr>
      <w:r w:rsidRPr="0006454C">
        <w:rPr>
          <w:rFonts w:ascii="Georgia" w:hAnsi="Georgia"/>
          <w:color w:val="FF0000"/>
          <w:sz w:val="24"/>
          <w:szCs w:val="24"/>
        </w:rPr>
        <w:t>Velká Británie, USA, Svobodní Francouzi, Kanada</w:t>
      </w:r>
    </w:p>
    <w:p w:rsidR="009F4334" w:rsidRDefault="009F4334" w:rsidP="009F4334">
      <w:pPr>
        <w:spacing w:line="360" w:lineRule="auto"/>
        <w:rPr>
          <w:rFonts w:ascii="Georgia" w:hAnsi="Georgia"/>
          <w:sz w:val="24"/>
          <w:szCs w:val="24"/>
        </w:rPr>
      </w:pPr>
    </w:p>
    <w:p w:rsidR="009F4334" w:rsidRDefault="009F4334" w:rsidP="009F4334">
      <w:pPr>
        <w:spacing w:line="360" w:lineRule="auto"/>
        <w:rPr>
          <w:rFonts w:ascii="Georgia" w:hAnsi="Georgia"/>
          <w:sz w:val="24"/>
          <w:szCs w:val="24"/>
        </w:rPr>
      </w:pPr>
    </w:p>
    <w:p w:rsidR="009F4334" w:rsidRDefault="009F4334" w:rsidP="009F4334">
      <w:pPr>
        <w:spacing w:line="360" w:lineRule="auto"/>
        <w:rPr>
          <w:rFonts w:ascii="Georgia" w:hAnsi="Georgia"/>
          <w:sz w:val="24"/>
          <w:szCs w:val="24"/>
        </w:rPr>
      </w:pPr>
    </w:p>
    <w:p w:rsidR="009F4334" w:rsidRDefault="009F4334" w:rsidP="009F4334">
      <w:pPr>
        <w:pStyle w:val="Odstavecseseznamem"/>
        <w:numPr>
          <w:ilvl w:val="0"/>
          <w:numId w:val="8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Doplň chybějící slova: </w:t>
      </w:r>
      <w:r w:rsidRPr="0006454C">
        <w:rPr>
          <w:rFonts w:ascii="Georgia" w:hAnsi="Georgia"/>
          <w:b/>
          <w:sz w:val="24"/>
          <w:szCs w:val="24"/>
        </w:rPr>
        <w:t>(5b)</w:t>
      </w:r>
    </w:p>
    <w:p w:rsidR="009F4334" w:rsidRPr="00BC3BBD" w:rsidRDefault="009F4334" w:rsidP="009F4334">
      <w:pPr>
        <w:spacing w:line="360" w:lineRule="auto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 roce 1940 se </w:t>
      </w:r>
      <w:r w:rsidRPr="0006454C">
        <w:rPr>
          <w:rFonts w:ascii="Georgia" w:hAnsi="Georgia"/>
          <w:color w:val="FF0000"/>
          <w:sz w:val="24"/>
          <w:szCs w:val="24"/>
        </w:rPr>
        <w:t>Itálie</w:t>
      </w:r>
      <w:r>
        <w:rPr>
          <w:rFonts w:ascii="Georgia" w:hAnsi="Georgia"/>
          <w:sz w:val="24"/>
          <w:szCs w:val="24"/>
        </w:rPr>
        <w:t xml:space="preserve">, vedená B. </w:t>
      </w:r>
      <w:proofErr w:type="spellStart"/>
      <w:r>
        <w:rPr>
          <w:rFonts w:ascii="Georgia" w:hAnsi="Georgia"/>
          <w:sz w:val="24"/>
          <w:szCs w:val="24"/>
        </w:rPr>
        <w:t>Mussolinim</w:t>
      </w:r>
      <w:proofErr w:type="spellEnd"/>
      <w:r>
        <w:rPr>
          <w:rFonts w:ascii="Georgia" w:hAnsi="Georgia"/>
          <w:sz w:val="24"/>
          <w:szCs w:val="24"/>
        </w:rPr>
        <w:t xml:space="preserve"> přidala k Německu a zahájila válečné operace v severní </w:t>
      </w:r>
      <w:proofErr w:type="gramStart"/>
      <w:r w:rsidRPr="0006454C">
        <w:rPr>
          <w:rFonts w:ascii="Georgia" w:hAnsi="Georgia"/>
          <w:color w:val="FF0000"/>
          <w:sz w:val="24"/>
          <w:szCs w:val="24"/>
        </w:rPr>
        <w:t>Africe</w:t>
      </w:r>
      <w:r>
        <w:rPr>
          <w:rFonts w:ascii="Georgia" w:hAnsi="Georgia"/>
          <w:sz w:val="24"/>
          <w:szCs w:val="24"/>
        </w:rPr>
        <w:t xml:space="preserve"> . Italové</w:t>
      </w:r>
      <w:proofErr w:type="gramEnd"/>
      <w:r>
        <w:rPr>
          <w:rFonts w:ascii="Georgia" w:hAnsi="Georgia"/>
          <w:sz w:val="24"/>
          <w:szCs w:val="24"/>
        </w:rPr>
        <w:t xml:space="preserve"> zaútočili na Brity ovládaný </w:t>
      </w:r>
      <w:r w:rsidRPr="0006454C">
        <w:rPr>
          <w:rFonts w:ascii="Georgia" w:hAnsi="Georgia"/>
          <w:color w:val="FF0000"/>
          <w:sz w:val="24"/>
          <w:szCs w:val="24"/>
        </w:rPr>
        <w:t>Egypt</w:t>
      </w:r>
      <w:r>
        <w:rPr>
          <w:rFonts w:ascii="Georgia" w:hAnsi="Georgia"/>
          <w:sz w:val="24"/>
          <w:szCs w:val="24"/>
        </w:rPr>
        <w:t xml:space="preserve"> . Britská vojska ale Italy poráží a zahání je zpět do </w:t>
      </w:r>
      <w:r w:rsidRPr="0006454C">
        <w:rPr>
          <w:rFonts w:ascii="Georgia" w:hAnsi="Georgia"/>
          <w:color w:val="FF0000"/>
          <w:sz w:val="24"/>
          <w:szCs w:val="24"/>
        </w:rPr>
        <w:t>Libye</w:t>
      </w:r>
      <w:r>
        <w:rPr>
          <w:rFonts w:ascii="Georgia" w:hAnsi="Georgia"/>
          <w:sz w:val="24"/>
          <w:szCs w:val="24"/>
        </w:rPr>
        <w:t xml:space="preserve"> . Nakonec musí přispěchat německé posily, které jsou nazývané </w:t>
      </w:r>
      <w:proofErr w:type="spellStart"/>
      <w:r w:rsidRPr="0006454C">
        <w:rPr>
          <w:rFonts w:ascii="Georgia" w:hAnsi="Georgia"/>
          <w:color w:val="FF0000"/>
          <w:sz w:val="24"/>
          <w:szCs w:val="24"/>
        </w:rPr>
        <w:t>Afrikakorps</w:t>
      </w:r>
      <w:proofErr w:type="spellEnd"/>
      <w:r>
        <w:rPr>
          <w:rFonts w:ascii="Georgia" w:hAnsi="Georgia"/>
          <w:sz w:val="24"/>
          <w:szCs w:val="24"/>
        </w:rPr>
        <w:t>, aby Itálii pomohly Brity zahnat.</w:t>
      </w:r>
    </w:p>
    <w:p w:rsidR="009F4334" w:rsidRDefault="009F4334" w:rsidP="009F4334">
      <w:pPr>
        <w:rPr>
          <w:rFonts w:ascii="Georgia" w:hAnsi="Georgia"/>
          <w:sz w:val="24"/>
          <w:szCs w:val="24"/>
        </w:rPr>
      </w:pPr>
    </w:p>
    <w:p w:rsidR="009F4334" w:rsidRDefault="009F4334" w:rsidP="009F4334">
      <w:pPr>
        <w:spacing w:line="360" w:lineRule="auto"/>
        <w:rPr>
          <w:rFonts w:ascii="Georgia" w:hAnsi="Georgia"/>
          <w:sz w:val="36"/>
          <w:szCs w:val="36"/>
        </w:rPr>
      </w:pPr>
    </w:p>
    <w:p w:rsidR="009F4334" w:rsidRDefault="009F4334" w:rsidP="009F4334">
      <w:pPr>
        <w:spacing w:line="360" w:lineRule="auto"/>
        <w:rPr>
          <w:rFonts w:ascii="Georgia" w:hAnsi="Georgia"/>
          <w:sz w:val="24"/>
          <w:szCs w:val="24"/>
        </w:rPr>
      </w:pPr>
      <w:r w:rsidRPr="00DA3206">
        <w:rPr>
          <w:rFonts w:ascii="Georgia" w:hAnsi="Georgia"/>
          <w:sz w:val="36"/>
          <w:szCs w:val="36"/>
        </w:rPr>
        <w:t xml:space="preserve">Test – </w:t>
      </w:r>
      <w:r w:rsidRPr="00DA3206">
        <w:rPr>
          <w:rFonts w:ascii="Georgia" w:hAnsi="Georgia"/>
          <w:i/>
          <w:sz w:val="36"/>
          <w:szCs w:val="36"/>
        </w:rPr>
        <w:t xml:space="preserve">Rok </w:t>
      </w:r>
      <w:proofErr w:type="gramStart"/>
      <w:r w:rsidRPr="00DA3206">
        <w:rPr>
          <w:rFonts w:ascii="Georgia" w:hAnsi="Georgia"/>
          <w:i/>
          <w:sz w:val="36"/>
          <w:szCs w:val="36"/>
        </w:rPr>
        <w:t>1941</w:t>
      </w:r>
      <w:r w:rsidRPr="00DA3206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 xml:space="preserve">         </w:t>
      </w:r>
      <w:r w:rsidRPr="00DA3206">
        <w:rPr>
          <w:rFonts w:ascii="Georgia" w:hAnsi="Georgia"/>
          <w:b/>
          <w:sz w:val="36"/>
          <w:szCs w:val="36"/>
        </w:rPr>
        <w:t>Varianta</w:t>
      </w:r>
      <w:proofErr w:type="gramEnd"/>
      <w:r w:rsidRPr="00DA3206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>B</w:t>
      </w:r>
      <w:r w:rsidRPr="00DA3206">
        <w:rPr>
          <w:rFonts w:ascii="Georgia" w:hAnsi="Georgia"/>
          <w:sz w:val="36"/>
          <w:szCs w:val="36"/>
        </w:rPr>
        <w:t xml:space="preserve">   </w:t>
      </w:r>
      <w:r>
        <w:rPr>
          <w:rFonts w:ascii="Georgia" w:hAnsi="Georgia"/>
          <w:sz w:val="36"/>
          <w:szCs w:val="36"/>
        </w:rPr>
        <w:t xml:space="preserve">           </w:t>
      </w:r>
      <w:r w:rsidRPr="00DA3206">
        <w:rPr>
          <w:rFonts w:ascii="Georgia" w:hAnsi="Georgia"/>
          <w:sz w:val="32"/>
          <w:szCs w:val="32"/>
        </w:rPr>
        <w:t xml:space="preserve">jméno: </w:t>
      </w:r>
      <w:r>
        <w:rPr>
          <w:rFonts w:ascii="Georgia" w:hAnsi="Georgia"/>
          <w:sz w:val="32"/>
          <w:szCs w:val="32"/>
        </w:rPr>
        <w:t>ŘEŠENÍ</w:t>
      </w:r>
    </w:p>
    <w:p w:rsidR="009F4334" w:rsidRDefault="009F4334" w:rsidP="009F4334">
      <w:pPr>
        <w:pStyle w:val="Odstavecseseznamem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Kdo </w:t>
      </w:r>
      <w:proofErr w:type="gramStart"/>
      <w:r>
        <w:rPr>
          <w:rFonts w:ascii="Georgia" w:hAnsi="Georgia"/>
          <w:sz w:val="24"/>
          <w:szCs w:val="24"/>
        </w:rPr>
        <w:t>byl  (nezapomeň</w:t>
      </w:r>
      <w:proofErr w:type="gramEnd"/>
      <w:r>
        <w:rPr>
          <w:rFonts w:ascii="Georgia" w:hAnsi="Georgia"/>
          <w:sz w:val="24"/>
          <w:szCs w:val="24"/>
        </w:rPr>
        <w:t xml:space="preserve"> uvést zemi): </w:t>
      </w:r>
      <w:r w:rsidRPr="0006454C">
        <w:rPr>
          <w:rFonts w:ascii="Georgia" w:hAnsi="Georgia"/>
          <w:b/>
          <w:sz w:val="24"/>
          <w:szCs w:val="24"/>
        </w:rPr>
        <w:t>(3b)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2"/>
        <w:gridCol w:w="5636"/>
      </w:tblGrid>
      <w:tr w:rsidR="009F4334" w:rsidTr="009F4334">
        <w:tc>
          <w:tcPr>
            <w:tcW w:w="2932" w:type="dxa"/>
          </w:tcPr>
          <w:p w:rsidR="009F4334" w:rsidRPr="009F4334" w:rsidRDefault="009F4334" w:rsidP="009F4334">
            <w:pPr>
              <w:pStyle w:val="Odstavecseseznamem"/>
              <w:spacing w:line="360" w:lineRule="auto"/>
              <w:ind w:left="0"/>
              <w:rPr>
                <w:rFonts w:ascii="Georgia" w:hAnsi="Georgia"/>
                <w:sz w:val="24"/>
                <w:szCs w:val="24"/>
              </w:rPr>
            </w:pPr>
            <w:r w:rsidRPr="009F4334">
              <w:rPr>
                <w:rFonts w:ascii="Georgia" w:hAnsi="Georgia"/>
                <w:sz w:val="24"/>
                <w:szCs w:val="24"/>
              </w:rPr>
              <w:t xml:space="preserve">gen. </w:t>
            </w:r>
            <w:proofErr w:type="spellStart"/>
            <w:r w:rsidRPr="009F4334">
              <w:rPr>
                <w:rFonts w:ascii="Georgia" w:hAnsi="Georgia"/>
                <w:sz w:val="24"/>
                <w:szCs w:val="24"/>
              </w:rPr>
              <w:t>Montgomery</w:t>
            </w:r>
            <w:proofErr w:type="spellEnd"/>
          </w:p>
        </w:tc>
        <w:tc>
          <w:tcPr>
            <w:tcW w:w="5636" w:type="dxa"/>
          </w:tcPr>
          <w:p w:rsidR="009F4334" w:rsidRPr="009F4334" w:rsidRDefault="009F4334" w:rsidP="009F4334">
            <w:pPr>
              <w:pStyle w:val="Odstavecseseznamem"/>
              <w:spacing w:line="360" w:lineRule="auto"/>
              <w:ind w:left="0"/>
              <w:rPr>
                <w:rFonts w:ascii="Georgia" w:hAnsi="Georgia"/>
                <w:color w:val="FF0000"/>
                <w:sz w:val="24"/>
                <w:szCs w:val="24"/>
              </w:rPr>
            </w:pPr>
            <w:r w:rsidRPr="009F4334">
              <w:rPr>
                <w:rFonts w:ascii="Georgia" w:hAnsi="Georgia"/>
                <w:color w:val="FF0000"/>
                <w:sz w:val="24"/>
                <w:szCs w:val="24"/>
              </w:rPr>
              <w:t>britský velitel v Africe</w:t>
            </w:r>
          </w:p>
        </w:tc>
      </w:tr>
      <w:tr w:rsidR="009F4334" w:rsidTr="009F4334">
        <w:tc>
          <w:tcPr>
            <w:tcW w:w="2932" w:type="dxa"/>
          </w:tcPr>
          <w:p w:rsidR="009F4334" w:rsidRPr="009F4334" w:rsidRDefault="009F4334" w:rsidP="009F4334">
            <w:pPr>
              <w:pStyle w:val="Odstavecseseznamem"/>
              <w:spacing w:line="360" w:lineRule="auto"/>
              <w:ind w:left="0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F4334">
              <w:rPr>
                <w:rFonts w:ascii="Georgia" w:hAnsi="Georgia"/>
                <w:sz w:val="24"/>
                <w:szCs w:val="24"/>
              </w:rPr>
              <w:t>Čankajšek</w:t>
            </w:r>
            <w:proofErr w:type="spellEnd"/>
          </w:p>
        </w:tc>
        <w:tc>
          <w:tcPr>
            <w:tcW w:w="5636" w:type="dxa"/>
          </w:tcPr>
          <w:p w:rsidR="009F4334" w:rsidRPr="009F4334" w:rsidRDefault="009F4334" w:rsidP="009F4334">
            <w:pPr>
              <w:pStyle w:val="Odstavecseseznamem"/>
              <w:spacing w:line="360" w:lineRule="auto"/>
              <w:ind w:left="0"/>
              <w:rPr>
                <w:rFonts w:ascii="Georgia" w:hAnsi="Georgia"/>
                <w:color w:val="FF0000"/>
                <w:sz w:val="24"/>
                <w:szCs w:val="24"/>
              </w:rPr>
            </w:pPr>
            <w:r w:rsidRPr="009F4334">
              <w:rPr>
                <w:rFonts w:ascii="Georgia" w:hAnsi="Georgia"/>
                <w:color w:val="FF0000"/>
                <w:sz w:val="24"/>
                <w:szCs w:val="24"/>
              </w:rPr>
              <w:t>vůdce Číny</w:t>
            </w:r>
          </w:p>
        </w:tc>
      </w:tr>
      <w:tr w:rsidR="009F4334" w:rsidTr="009F4334">
        <w:tc>
          <w:tcPr>
            <w:tcW w:w="2932" w:type="dxa"/>
          </w:tcPr>
          <w:p w:rsidR="009F4334" w:rsidRPr="009F4334" w:rsidRDefault="009F4334" w:rsidP="009F4334">
            <w:pPr>
              <w:pStyle w:val="Odstavecseseznamem"/>
              <w:spacing w:line="360" w:lineRule="auto"/>
              <w:ind w:left="0"/>
              <w:rPr>
                <w:rFonts w:ascii="Georgia" w:hAnsi="Georgia"/>
                <w:sz w:val="24"/>
                <w:szCs w:val="24"/>
              </w:rPr>
            </w:pPr>
            <w:r w:rsidRPr="009F4334">
              <w:rPr>
                <w:rFonts w:ascii="Georgia" w:hAnsi="Georgia"/>
                <w:sz w:val="24"/>
                <w:szCs w:val="24"/>
              </w:rPr>
              <w:t xml:space="preserve">gen. Erwin </w:t>
            </w:r>
            <w:proofErr w:type="spellStart"/>
            <w:r w:rsidRPr="009F4334">
              <w:rPr>
                <w:rFonts w:ascii="Georgia" w:hAnsi="Georgia"/>
                <w:sz w:val="24"/>
                <w:szCs w:val="24"/>
              </w:rPr>
              <w:t>Rommel</w:t>
            </w:r>
            <w:proofErr w:type="spellEnd"/>
          </w:p>
        </w:tc>
        <w:tc>
          <w:tcPr>
            <w:tcW w:w="5636" w:type="dxa"/>
          </w:tcPr>
          <w:p w:rsidR="009F4334" w:rsidRPr="009F4334" w:rsidRDefault="009F4334" w:rsidP="009F4334">
            <w:pPr>
              <w:pStyle w:val="Odstavecseseznamem"/>
              <w:spacing w:line="360" w:lineRule="auto"/>
              <w:ind w:left="0"/>
              <w:rPr>
                <w:rFonts w:ascii="Georgia" w:hAnsi="Georgia"/>
                <w:color w:val="FF0000"/>
                <w:sz w:val="24"/>
                <w:szCs w:val="24"/>
              </w:rPr>
            </w:pPr>
            <w:r w:rsidRPr="009F4334">
              <w:rPr>
                <w:rFonts w:ascii="Georgia" w:hAnsi="Georgia"/>
                <w:color w:val="FF0000"/>
                <w:sz w:val="24"/>
                <w:szCs w:val="24"/>
              </w:rPr>
              <w:t>německý velitel v Africe</w:t>
            </w:r>
          </w:p>
        </w:tc>
      </w:tr>
    </w:tbl>
    <w:p w:rsidR="009F4334" w:rsidRDefault="009F4334" w:rsidP="009F4334">
      <w:pPr>
        <w:pStyle w:val="Odstavecseseznamem"/>
        <w:spacing w:line="360" w:lineRule="auto"/>
        <w:rPr>
          <w:rFonts w:ascii="Georgia" w:hAnsi="Georgia"/>
          <w:sz w:val="24"/>
          <w:szCs w:val="24"/>
        </w:rPr>
      </w:pPr>
    </w:p>
    <w:p w:rsidR="009F4334" w:rsidRDefault="009F4334" w:rsidP="009F4334">
      <w:pPr>
        <w:pStyle w:val="Odstavecseseznamem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Popiš útok Německa na SSSR. Jak se útok nazýval? </w:t>
      </w:r>
      <w:r w:rsidRPr="0006454C">
        <w:rPr>
          <w:rFonts w:ascii="Georgia" w:hAnsi="Georgia"/>
          <w:b/>
          <w:sz w:val="24"/>
          <w:szCs w:val="24"/>
        </w:rPr>
        <w:t>(4b)</w:t>
      </w:r>
    </w:p>
    <w:p w:rsidR="009F4334" w:rsidRPr="0070638F" w:rsidRDefault="009F4334" w:rsidP="009F4334">
      <w:pPr>
        <w:pStyle w:val="Odstavecseseznamem"/>
        <w:numPr>
          <w:ilvl w:val="0"/>
          <w:numId w:val="7"/>
        </w:numPr>
        <w:spacing w:line="360" w:lineRule="auto"/>
        <w:rPr>
          <w:rFonts w:ascii="Georgia" w:hAnsi="Georgia"/>
          <w:color w:val="FF0000"/>
          <w:sz w:val="24"/>
          <w:szCs w:val="24"/>
        </w:rPr>
      </w:pPr>
      <w:r w:rsidRPr="0070638F">
        <w:rPr>
          <w:rFonts w:ascii="Georgia" w:hAnsi="Georgia"/>
          <w:color w:val="FF0000"/>
          <w:sz w:val="24"/>
          <w:szCs w:val="24"/>
        </w:rPr>
        <w:t>plán Barbarossa (červen 1941)</w:t>
      </w:r>
    </w:p>
    <w:p w:rsidR="009F4334" w:rsidRPr="0070638F" w:rsidRDefault="009F4334" w:rsidP="009F4334">
      <w:pPr>
        <w:pStyle w:val="Odstavecseseznamem"/>
        <w:numPr>
          <w:ilvl w:val="0"/>
          <w:numId w:val="7"/>
        </w:numPr>
        <w:spacing w:line="360" w:lineRule="auto"/>
        <w:rPr>
          <w:rFonts w:ascii="Georgia" w:hAnsi="Georgia"/>
          <w:color w:val="FF0000"/>
          <w:sz w:val="24"/>
          <w:szCs w:val="24"/>
        </w:rPr>
      </w:pPr>
      <w:r w:rsidRPr="0070638F">
        <w:rPr>
          <w:rFonts w:ascii="Georgia" w:hAnsi="Georgia"/>
          <w:color w:val="FF0000"/>
          <w:sz w:val="24"/>
          <w:szCs w:val="24"/>
        </w:rPr>
        <w:t>Němci útočí ve třech směrech: na sever (Leningrad)</w:t>
      </w:r>
    </w:p>
    <w:p w:rsidR="009F4334" w:rsidRPr="0070638F" w:rsidRDefault="009F4334" w:rsidP="009F4334">
      <w:pPr>
        <w:pStyle w:val="Odstavecseseznamem"/>
        <w:spacing w:line="360" w:lineRule="auto"/>
        <w:ind w:left="1080"/>
        <w:rPr>
          <w:rFonts w:ascii="Georgia" w:hAnsi="Georgia"/>
          <w:color w:val="FF0000"/>
          <w:sz w:val="24"/>
          <w:szCs w:val="24"/>
        </w:rPr>
      </w:pPr>
      <w:r w:rsidRPr="0070638F">
        <w:rPr>
          <w:rFonts w:ascii="Georgia" w:hAnsi="Georgia"/>
          <w:color w:val="FF0000"/>
          <w:sz w:val="24"/>
          <w:szCs w:val="24"/>
        </w:rPr>
        <w:t xml:space="preserve">                                                         na Moskvu </w:t>
      </w:r>
    </w:p>
    <w:p w:rsidR="009F4334" w:rsidRPr="0070638F" w:rsidRDefault="009F4334" w:rsidP="009F4334">
      <w:pPr>
        <w:pStyle w:val="Odstavecseseznamem"/>
        <w:spacing w:line="360" w:lineRule="auto"/>
        <w:ind w:left="1080"/>
        <w:rPr>
          <w:rFonts w:ascii="Georgia" w:hAnsi="Georgia"/>
          <w:color w:val="FF0000"/>
          <w:sz w:val="24"/>
          <w:szCs w:val="24"/>
        </w:rPr>
      </w:pPr>
      <w:r w:rsidRPr="0070638F">
        <w:rPr>
          <w:rFonts w:ascii="Georgia" w:hAnsi="Georgia"/>
          <w:color w:val="FF0000"/>
          <w:sz w:val="24"/>
          <w:szCs w:val="24"/>
        </w:rPr>
        <w:t xml:space="preserve">                                                         na Ukrajinu</w:t>
      </w:r>
    </w:p>
    <w:p w:rsidR="009F4334" w:rsidRDefault="009F4334" w:rsidP="009F4334">
      <w:pPr>
        <w:pStyle w:val="Odstavecseseznamem"/>
        <w:numPr>
          <w:ilvl w:val="0"/>
          <w:numId w:val="7"/>
        </w:numPr>
        <w:spacing w:line="360" w:lineRule="auto"/>
        <w:rPr>
          <w:rFonts w:ascii="Georgia" w:hAnsi="Georgia"/>
          <w:color w:val="FF0000"/>
          <w:sz w:val="24"/>
          <w:szCs w:val="24"/>
        </w:rPr>
      </w:pPr>
      <w:r w:rsidRPr="0070638F">
        <w:rPr>
          <w:rFonts w:ascii="Georgia" w:hAnsi="Georgia"/>
          <w:color w:val="FF0000"/>
          <w:sz w:val="24"/>
          <w:szCs w:val="24"/>
        </w:rPr>
        <w:t>zpočátku rychlý postup, pak zpomalení v blátě a později zimě</w:t>
      </w:r>
    </w:p>
    <w:p w:rsidR="009F4334" w:rsidRPr="0070638F" w:rsidRDefault="009F4334" w:rsidP="009F4334">
      <w:pPr>
        <w:pStyle w:val="Odstavecseseznamem"/>
        <w:spacing w:line="360" w:lineRule="auto"/>
        <w:ind w:left="1080"/>
        <w:rPr>
          <w:rFonts w:ascii="Georgia" w:hAnsi="Georgia"/>
          <w:color w:val="FF0000"/>
          <w:sz w:val="24"/>
          <w:szCs w:val="24"/>
        </w:rPr>
      </w:pPr>
    </w:p>
    <w:p w:rsidR="009F4334" w:rsidRDefault="009F4334" w:rsidP="009F4334">
      <w:pPr>
        <w:pStyle w:val="Odstavecseseznamem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Vysvětli (nezapomeň uvést zemi): </w:t>
      </w:r>
      <w:r w:rsidRPr="0006454C">
        <w:rPr>
          <w:rFonts w:ascii="Georgia" w:hAnsi="Georgia"/>
          <w:b/>
          <w:sz w:val="24"/>
          <w:szCs w:val="24"/>
        </w:rPr>
        <w:t>(6b)</w:t>
      </w:r>
    </w:p>
    <w:p w:rsidR="009F4334" w:rsidRPr="00BC3BBD" w:rsidRDefault="009F4334" w:rsidP="009F4334">
      <w:pPr>
        <w:pStyle w:val="Odstavecseseznamem"/>
        <w:spacing w:line="360" w:lineRule="auto"/>
        <w:rPr>
          <w:rFonts w:ascii="Georgia" w:hAnsi="Georgia"/>
          <w:i/>
          <w:sz w:val="24"/>
          <w:szCs w:val="24"/>
        </w:rPr>
      </w:pPr>
      <w:proofErr w:type="spellStart"/>
      <w:r>
        <w:rPr>
          <w:rFonts w:ascii="Georgia" w:hAnsi="Georgia"/>
          <w:i/>
          <w:sz w:val="24"/>
          <w:szCs w:val="24"/>
        </w:rPr>
        <w:t>Mančukuo</w:t>
      </w:r>
      <w:proofErr w:type="spellEnd"/>
      <w:r>
        <w:rPr>
          <w:rFonts w:ascii="Georgia" w:hAnsi="Georgia"/>
          <w:i/>
          <w:sz w:val="24"/>
          <w:szCs w:val="24"/>
        </w:rPr>
        <w:t xml:space="preserve"> (Mandžusko)</w:t>
      </w:r>
      <w:r w:rsidRPr="00BC3BBD">
        <w:rPr>
          <w:rFonts w:ascii="Georgia" w:hAnsi="Georgia"/>
          <w:i/>
          <w:sz w:val="24"/>
          <w:szCs w:val="24"/>
        </w:rPr>
        <w:t xml:space="preserve"> – </w:t>
      </w:r>
      <w:r w:rsidRPr="0070638F">
        <w:rPr>
          <w:rFonts w:ascii="Georgia" w:hAnsi="Georgia"/>
          <w:color w:val="FF0000"/>
          <w:sz w:val="24"/>
          <w:szCs w:val="24"/>
        </w:rPr>
        <w:t>loutkový stát založený Japonci v SV Číně</w:t>
      </w:r>
    </w:p>
    <w:p w:rsidR="009F4334" w:rsidRPr="0070638F" w:rsidRDefault="009F4334" w:rsidP="009F4334">
      <w:pPr>
        <w:pStyle w:val="Odstavecseseznamem"/>
        <w:spacing w:line="360" w:lineRule="auto"/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zimní válka</w:t>
      </w:r>
      <w:r w:rsidRPr="00BC3BBD">
        <w:rPr>
          <w:rFonts w:ascii="Georgia" w:hAnsi="Georgia"/>
          <w:i/>
          <w:sz w:val="24"/>
          <w:szCs w:val="24"/>
        </w:rPr>
        <w:t xml:space="preserve"> – </w:t>
      </w:r>
      <w:r w:rsidRPr="0070638F">
        <w:rPr>
          <w:rFonts w:ascii="Georgia" w:hAnsi="Georgia"/>
          <w:color w:val="FF0000"/>
          <w:sz w:val="24"/>
          <w:szCs w:val="24"/>
        </w:rPr>
        <w:t>konflikt SSSR x Finsko – SSSR vítězí</w:t>
      </w:r>
    </w:p>
    <w:p w:rsidR="009F4334" w:rsidRDefault="009F4334" w:rsidP="009F4334">
      <w:pPr>
        <w:pStyle w:val="Odstavecseseznamem"/>
        <w:spacing w:line="360" w:lineRule="auto"/>
        <w:rPr>
          <w:rFonts w:ascii="Georgia" w:hAnsi="Georgia"/>
          <w:i/>
          <w:sz w:val="24"/>
          <w:szCs w:val="24"/>
        </w:rPr>
      </w:pPr>
      <w:proofErr w:type="spellStart"/>
      <w:r>
        <w:rPr>
          <w:rFonts w:ascii="Georgia" w:hAnsi="Georgia"/>
          <w:i/>
          <w:sz w:val="24"/>
          <w:szCs w:val="24"/>
        </w:rPr>
        <w:t>b</w:t>
      </w:r>
      <w:proofErr w:type="spellEnd"/>
      <w:r>
        <w:rPr>
          <w:rFonts w:ascii="Georgia" w:hAnsi="Georgia"/>
          <w:i/>
          <w:sz w:val="24"/>
          <w:szCs w:val="24"/>
        </w:rPr>
        <w:t>. v Korálovém moři</w:t>
      </w:r>
      <w:r w:rsidRPr="00BC3BBD"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 xml:space="preserve">– </w:t>
      </w:r>
      <w:r w:rsidRPr="0070638F">
        <w:rPr>
          <w:rFonts w:ascii="Georgia" w:hAnsi="Georgia"/>
          <w:color w:val="FF0000"/>
          <w:sz w:val="24"/>
          <w:szCs w:val="24"/>
        </w:rPr>
        <w:t xml:space="preserve">odražení </w:t>
      </w:r>
      <w:proofErr w:type="spellStart"/>
      <w:r w:rsidRPr="0070638F">
        <w:rPr>
          <w:rFonts w:ascii="Georgia" w:hAnsi="Georgia"/>
          <w:color w:val="FF0000"/>
          <w:sz w:val="24"/>
          <w:szCs w:val="24"/>
        </w:rPr>
        <w:t>jap</w:t>
      </w:r>
      <w:proofErr w:type="spellEnd"/>
      <w:r w:rsidRPr="0070638F">
        <w:rPr>
          <w:rFonts w:ascii="Georgia" w:hAnsi="Georgia"/>
          <w:color w:val="FF0000"/>
          <w:sz w:val="24"/>
          <w:szCs w:val="24"/>
        </w:rPr>
        <w:t xml:space="preserve">. </w:t>
      </w:r>
      <w:proofErr w:type="gramStart"/>
      <w:r w:rsidRPr="0070638F">
        <w:rPr>
          <w:rFonts w:ascii="Georgia" w:hAnsi="Georgia"/>
          <w:color w:val="FF0000"/>
          <w:sz w:val="24"/>
          <w:szCs w:val="24"/>
        </w:rPr>
        <w:t>flotily</w:t>
      </w:r>
      <w:proofErr w:type="gramEnd"/>
      <w:r w:rsidRPr="0070638F">
        <w:rPr>
          <w:rFonts w:ascii="Georgia" w:hAnsi="Georgia"/>
          <w:color w:val="FF0000"/>
          <w:sz w:val="24"/>
          <w:szCs w:val="24"/>
        </w:rPr>
        <w:t xml:space="preserve"> Američany (záchrana Austrálie)</w:t>
      </w:r>
    </w:p>
    <w:p w:rsidR="009F4334" w:rsidRDefault="009F4334" w:rsidP="009F4334">
      <w:pPr>
        <w:pStyle w:val="Odstavecseseznamem"/>
        <w:spacing w:line="360" w:lineRule="auto"/>
        <w:rPr>
          <w:rFonts w:ascii="Georgia" w:hAnsi="Georgia"/>
          <w:i/>
          <w:sz w:val="24"/>
          <w:szCs w:val="24"/>
        </w:rPr>
      </w:pPr>
    </w:p>
    <w:p w:rsidR="009F4334" w:rsidRDefault="009F4334" w:rsidP="009F4334">
      <w:pPr>
        <w:pStyle w:val="Odstavecseseznamem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Vypiš státy náležející do tábora Osy (minimálně 4). </w:t>
      </w:r>
      <w:r w:rsidRPr="0006454C">
        <w:rPr>
          <w:rFonts w:ascii="Georgia" w:hAnsi="Georgia"/>
          <w:b/>
          <w:sz w:val="24"/>
          <w:szCs w:val="24"/>
        </w:rPr>
        <w:t>(2b)</w:t>
      </w:r>
    </w:p>
    <w:p w:rsidR="009F4334" w:rsidRPr="0070638F" w:rsidRDefault="009F4334" w:rsidP="009F4334">
      <w:pPr>
        <w:pStyle w:val="Odstavecseseznamem"/>
        <w:numPr>
          <w:ilvl w:val="0"/>
          <w:numId w:val="7"/>
        </w:numPr>
        <w:spacing w:line="360" w:lineRule="auto"/>
        <w:rPr>
          <w:rFonts w:ascii="Georgia" w:hAnsi="Georgia"/>
          <w:color w:val="FF0000"/>
          <w:sz w:val="24"/>
          <w:szCs w:val="24"/>
        </w:rPr>
      </w:pPr>
      <w:r w:rsidRPr="0070638F">
        <w:rPr>
          <w:rFonts w:ascii="Georgia" w:hAnsi="Georgia"/>
          <w:color w:val="FF0000"/>
          <w:sz w:val="24"/>
          <w:szCs w:val="24"/>
        </w:rPr>
        <w:t>Německo, Itálie, Japonsko, Rumunsko</w:t>
      </w:r>
    </w:p>
    <w:p w:rsidR="009F4334" w:rsidRDefault="009F4334" w:rsidP="009F4334">
      <w:pPr>
        <w:spacing w:line="360" w:lineRule="auto"/>
        <w:rPr>
          <w:rFonts w:ascii="Georgia" w:hAnsi="Georgia"/>
          <w:sz w:val="24"/>
          <w:szCs w:val="24"/>
        </w:rPr>
      </w:pPr>
    </w:p>
    <w:p w:rsidR="009F4334" w:rsidRDefault="009F4334" w:rsidP="009F4334">
      <w:pPr>
        <w:spacing w:line="360" w:lineRule="auto"/>
        <w:rPr>
          <w:rFonts w:ascii="Georgia" w:hAnsi="Georgia"/>
          <w:sz w:val="24"/>
          <w:szCs w:val="24"/>
        </w:rPr>
      </w:pPr>
    </w:p>
    <w:p w:rsidR="009F4334" w:rsidRDefault="009F4334" w:rsidP="009F4334">
      <w:pPr>
        <w:pStyle w:val="Odstavecseseznamem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Doplň chybějící slova: </w:t>
      </w:r>
      <w:r w:rsidRPr="0006454C">
        <w:rPr>
          <w:rFonts w:ascii="Georgia" w:hAnsi="Georgia"/>
          <w:b/>
          <w:sz w:val="24"/>
          <w:szCs w:val="24"/>
        </w:rPr>
        <w:t>(5b)</w:t>
      </w:r>
    </w:p>
    <w:p w:rsidR="009F4334" w:rsidRDefault="009F4334" w:rsidP="009F4334">
      <w:pPr>
        <w:spacing w:line="360" w:lineRule="auto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 roce 1933 Japonsko zaútočilo na svého souseda </w:t>
      </w:r>
      <w:r w:rsidRPr="0070638F">
        <w:rPr>
          <w:rFonts w:ascii="Georgia" w:hAnsi="Georgia"/>
          <w:color w:val="FF0000"/>
          <w:sz w:val="24"/>
          <w:szCs w:val="24"/>
        </w:rPr>
        <w:t>Čínu</w:t>
      </w:r>
      <w:r>
        <w:rPr>
          <w:rFonts w:ascii="Georgia" w:hAnsi="Georgia"/>
          <w:sz w:val="24"/>
          <w:szCs w:val="24"/>
        </w:rPr>
        <w:t xml:space="preserve">,  protože potřebovalo </w:t>
      </w:r>
      <w:proofErr w:type="gramStart"/>
      <w:r w:rsidRPr="0070638F">
        <w:rPr>
          <w:rFonts w:ascii="Georgia" w:hAnsi="Georgia"/>
          <w:color w:val="FF0000"/>
          <w:sz w:val="24"/>
          <w:szCs w:val="24"/>
        </w:rPr>
        <w:t>suroviny</w:t>
      </w:r>
      <w:r>
        <w:rPr>
          <w:rFonts w:ascii="Georgia" w:hAnsi="Georgia"/>
          <w:sz w:val="24"/>
          <w:szCs w:val="24"/>
        </w:rPr>
        <w:t xml:space="preserve"> . Tato</w:t>
      </w:r>
      <w:proofErr w:type="gramEnd"/>
      <w:r>
        <w:rPr>
          <w:rFonts w:ascii="Georgia" w:hAnsi="Georgia"/>
          <w:sz w:val="24"/>
          <w:szCs w:val="24"/>
        </w:rPr>
        <w:t xml:space="preserve"> země podlehla, protože byla rozdělena mezi </w:t>
      </w:r>
      <w:r w:rsidRPr="0070638F">
        <w:rPr>
          <w:rFonts w:ascii="Georgia" w:hAnsi="Georgia"/>
          <w:color w:val="FF0000"/>
          <w:sz w:val="24"/>
          <w:szCs w:val="24"/>
        </w:rPr>
        <w:t>komunisty</w:t>
      </w:r>
      <w:r>
        <w:rPr>
          <w:rFonts w:ascii="Georgia" w:hAnsi="Georgia"/>
          <w:sz w:val="24"/>
          <w:szCs w:val="24"/>
        </w:rPr>
        <w:t xml:space="preserve">  a </w:t>
      </w:r>
      <w:r w:rsidRPr="0070638F">
        <w:rPr>
          <w:rFonts w:ascii="Georgia" w:hAnsi="Georgia"/>
          <w:color w:val="FF0000"/>
          <w:sz w:val="24"/>
          <w:szCs w:val="24"/>
        </w:rPr>
        <w:t>kuomintang</w:t>
      </w:r>
      <w:r>
        <w:rPr>
          <w:rFonts w:ascii="Georgia" w:hAnsi="Georgia"/>
          <w:sz w:val="24"/>
          <w:szCs w:val="24"/>
        </w:rPr>
        <w:t>. Japonsko tedy zvítězilo. O 8 let později provedli Japonci nečekaný útok na americkou základnu v </w:t>
      </w:r>
      <w:proofErr w:type="spellStart"/>
      <w:r w:rsidRPr="0070638F">
        <w:rPr>
          <w:rFonts w:ascii="Georgia" w:hAnsi="Georgia"/>
          <w:color w:val="FF0000"/>
          <w:sz w:val="24"/>
          <w:szCs w:val="24"/>
        </w:rPr>
        <w:t>Pearl</w:t>
      </w:r>
      <w:proofErr w:type="spellEnd"/>
      <w:r w:rsidRPr="0070638F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proofErr w:type="gramStart"/>
      <w:r w:rsidRPr="0070638F">
        <w:rPr>
          <w:rFonts w:ascii="Georgia" w:hAnsi="Georgia"/>
          <w:color w:val="FF0000"/>
          <w:sz w:val="24"/>
          <w:szCs w:val="24"/>
        </w:rPr>
        <w:t>Harbour</w:t>
      </w:r>
      <w:proofErr w:type="spellEnd"/>
      <w:proofErr w:type="gramEnd"/>
      <w:r w:rsidRPr="0070638F">
        <w:rPr>
          <w:rFonts w:ascii="Georgia" w:hAnsi="Georgia"/>
          <w:color w:val="FF0000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 vstoupili tím do druhé světové války.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552"/>
      </w:tblGrid>
      <w:tr w:rsidR="009F4334" w:rsidRPr="00B5179D" w:rsidTr="000E0946">
        <w:tc>
          <w:tcPr>
            <w:tcW w:w="2660" w:type="dxa"/>
          </w:tcPr>
          <w:p w:rsidR="009F4334" w:rsidRPr="00B5179D" w:rsidRDefault="009F4334" w:rsidP="000E0946">
            <w:pPr>
              <w:spacing w:after="0" w:line="240" w:lineRule="auto"/>
            </w:pPr>
            <w:r w:rsidRPr="00B5179D">
              <w:lastRenderedPageBreak/>
              <w:t>Název</w:t>
            </w:r>
            <w:r>
              <w:t xml:space="preserve"> aktivity</w:t>
            </w:r>
            <w:r w:rsidRPr="00B5179D">
              <w:t>:</w:t>
            </w:r>
          </w:p>
        </w:tc>
        <w:tc>
          <w:tcPr>
            <w:tcW w:w="6552" w:type="dxa"/>
          </w:tcPr>
          <w:p w:rsidR="009F4334" w:rsidRDefault="009F4334" w:rsidP="000E09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F4334" w:rsidRDefault="009F4334" w:rsidP="000E09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1941</w:t>
            </w:r>
          </w:p>
          <w:p w:rsidR="009F4334" w:rsidRPr="004E71BA" w:rsidRDefault="009F4334" w:rsidP="000E094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</w:t>
            </w:r>
          </w:p>
        </w:tc>
      </w:tr>
      <w:tr w:rsidR="009F4334" w:rsidRPr="00B5179D" w:rsidTr="000E0946">
        <w:tc>
          <w:tcPr>
            <w:tcW w:w="2660" w:type="dxa"/>
          </w:tcPr>
          <w:p w:rsidR="009F4334" w:rsidRPr="00B5179D" w:rsidRDefault="009F4334" w:rsidP="000E0946">
            <w:pPr>
              <w:spacing w:after="0" w:line="240" w:lineRule="auto"/>
            </w:pPr>
            <w:r w:rsidRPr="00B5179D">
              <w:t>Cíl:</w:t>
            </w:r>
          </w:p>
        </w:tc>
        <w:tc>
          <w:tcPr>
            <w:tcW w:w="6552" w:type="dxa"/>
          </w:tcPr>
          <w:p w:rsidR="009F4334" w:rsidRDefault="009F4334" w:rsidP="000E0946">
            <w:pPr>
              <w:spacing w:after="0" w:line="240" w:lineRule="auto"/>
            </w:pPr>
            <w:r>
              <w:t>Zopakovat probranou látku (Přepadení SSSR, Pacifik a vedlejší bojiště)</w:t>
            </w:r>
          </w:p>
          <w:p w:rsidR="009F4334" w:rsidRPr="00B5179D" w:rsidRDefault="009F4334" w:rsidP="000E0946">
            <w:pPr>
              <w:spacing w:after="0" w:line="240" w:lineRule="auto"/>
            </w:pPr>
          </w:p>
        </w:tc>
      </w:tr>
      <w:tr w:rsidR="009F4334" w:rsidRPr="00B5179D" w:rsidTr="000E0946">
        <w:tc>
          <w:tcPr>
            <w:tcW w:w="2660" w:type="dxa"/>
          </w:tcPr>
          <w:p w:rsidR="009F4334" w:rsidRPr="00B5179D" w:rsidRDefault="009F4334" w:rsidP="000E0946">
            <w:pPr>
              <w:spacing w:after="0" w:line="240" w:lineRule="auto"/>
            </w:pPr>
            <w:r>
              <w:t>Motivace</w:t>
            </w:r>
            <w:r w:rsidRPr="00B5179D">
              <w:t>:</w:t>
            </w:r>
          </w:p>
        </w:tc>
        <w:tc>
          <w:tcPr>
            <w:tcW w:w="6552" w:type="dxa"/>
          </w:tcPr>
          <w:p w:rsidR="009F4334" w:rsidRPr="00B5179D" w:rsidRDefault="009F4334" w:rsidP="000E0946">
            <w:pPr>
              <w:spacing w:after="0" w:line="240" w:lineRule="auto"/>
              <w:ind w:left="720"/>
            </w:pPr>
          </w:p>
        </w:tc>
      </w:tr>
      <w:tr w:rsidR="009F4334" w:rsidRPr="00B5179D" w:rsidTr="000E0946">
        <w:tc>
          <w:tcPr>
            <w:tcW w:w="2660" w:type="dxa"/>
          </w:tcPr>
          <w:p w:rsidR="009F4334" w:rsidRDefault="009F4334" w:rsidP="000E0946">
            <w:pPr>
              <w:spacing w:after="0" w:line="240" w:lineRule="auto"/>
            </w:pPr>
            <w:r>
              <w:t>Příprava:</w:t>
            </w:r>
          </w:p>
        </w:tc>
        <w:tc>
          <w:tcPr>
            <w:tcW w:w="6552" w:type="dxa"/>
          </w:tcPr>
          <w:p w:rsidR="009F4334" w:rsidRDefault="009F4334" w:rsidP="009F4334">
            <w:pPr>
              <w:numPr>
                <w:ilvl w:val="0"/>
                <w:numId w:val="3"/>
              </w:numPr>
              <w:spacing w:after="0" w:line="240" w:lineRule="auto"/>
            </w:pPr>
            <w:r>
              <w:t>Výklad dané problematiky</w:t>
            </w:r>
          </w:p>
          <w:p w:rsidR="009F4334" w:rsidRDefault="009F4334" w:rsidP="009F4334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Diskuse nad klíčovými body </w:t>
            </w:r>
          </w:p>
          <w:p w:rsidR="009F4334" w:rsidRDefault="009F4334" w:rsidP="009F4334">
            <w:pPr>
              <w:numPr>
                <w:ilvl w:val="0"/>
                <w:numId w:val="3"/>
              </w:numPr>
              <w:spacing w:after="0" w:line="240" w:lineRule="auto"/>
            </w:pPr>
            <w:r>
              <w:t>Uvědomění si možných úskalí pro žáky a jejich objasnění</w:t>
            </w:r>
          </w:p>
          <w:p w:rsidR="009F4334" w:rsidRDefault="009F4334" w:rsidP="000E0946">
            <w:pPr>
              <w:spacing w:after="0" w:line="240" w:lineRule="auto"/>
              <w:ind w:left="720"/>
            </w:pPr>
          </w:p>
        </w:tc>
      </w:tr>
      <w:tr w:rsidR="009F4334" w:rsidRPr="00B5179D" w:rsidTr="000E0946">
        <w:tc>
          <w:tcPr>
            <w:tcW w:w="2660" w:type="dxa"/>
          </w:tcPr>
          <w:p w:rsidR="009F4334" w:rsidRPr="00B5179D" w:rsidRDefault="009F4334" w:rsidP="000E0946">
            <w:pPr>
              <w:spacing w:after="0" w:line="240" w:lineRule="auto"/>
            </w:pPr>
            <w:r w:rsidRPr="00B5179D">
              <w:t>Postup</w:t>
            </w:r>
            <w:r>
              <w:t>:</w:t>
            </w:r>
          </w:p>
        </w:tc>
        <w:tc>
          <w:tcPr>
            <w:tcW w:w="6552" w:type="dxa"/>
          </w:tcPr>
          <w:p w:rsidR="009F4334" w:rsidRDefault="009F4334" w:rsidP="009F4334">
            <w:pPr>
              <w:numPr>
                <w:ilvl w:val="0"/>
                <w:numId w:val="4"/>
              </w:numPr>
              <w:spacing w:after="0" w:line="240" w:lineRule="auto"/>
            </w:pPr>
            <w:r>
              <w:t>Stanovení časového limitu</w:t>
            </w:r>
          </w:p>
          <w:p w:rsidR="009F4334" w:rsidRDefault="009F4334" w:rsidP="009F4334">
            <w:pPr>
              <w:numPr>
                <w:ilvl w:val="0"/>
                <w:numId w:val="4"/>
              </w:numPr>
              <w:spacing w:after="0" w:line="240" w:lineRule="auto"/>
            </w:pPr>
            <w:r>
              <w:t>Vyplňování odpovědí</w:t>
            </w:r>
          </w:p>
          <w:p w:rsidR="009F4334" w:rsidRDefault="009F4334" w:rsidP="009F4334">
            <w:pPr>
              <w:numPr>
                <w:ilvl w:val="0"/>
                <w:numId w:val="4"/>
              </w:numPr>
              <w:spacing w:after="0" w:line="240" w:lineRule="auto"/>
            </w:pPr>
            <w:r>
              <w:t>Vybrání vypracovaných testů</w:t>
            </w:r>
          </w:p>
          <w:p w:rsidR="009F4334" w:rsidRDefault="009F4334" w:rsidP="009F4334">
            <w:pPr>
              <w:numPr>
                <w:ilvl w:val="0"/>
                <w:numId w:val="4"/>
              </w:numPr>
              <w:spacing w:after="0" w:line="240" w:lineRule="auto"/>
            </w:pPr>
            <w:r>
              <w:t>Závěrečná reflexe, vyhodnocení</w:t>
            </w:r>
          </w:p>
          <w:p w:rsidR="009F4334" w:rsidRDefault="009F4334" w:rsidP="009F4334">
            <w:pPr>
              <w:numPr>
                <w:ilvl w:val="0"/>
                <w:numId w:val="4"/>
              </w:numPr>
              <w:spacing w:after="0" w:line="240" w:lineRule="auto"/>
            </w:pPr>
            <w:r>
              <w:t>Uložení a odeslání dat</w:t>
            </w:r>
          </w:p>
          <w:p w:rsidR="009F4334" w:rsidRPr="00B5179D" w:rsidRDefault="009F4334" w:rsidP="000E0946">
            <w:pPr>
              <w:spacing w:after="0" w:line="240" w:lineRule="auto"/>
              <w:ind w:left="720"/>
            </w:pPr>
          </w:p>
        </w:tc>
      </w:tr>
      <w:tr w:rsidR="009F4334" w:rsidRPr="00B5179D" w:rsidTr="000E0946">
        <w:tc>
          <w:tcPr>
            <w:tcW w:w="2660" w:type="dxa"/>
          </w:tcPr>
          <w:p w:rsidR="009F4334" w:rsidRPr="00B5179D" w:rsidRDefault="009F4334" w:rsidP="000E0946">
            <w:pPr>
              <w:spacing w:after="0" w:line="240" w:lineRule="auto"/>
            </w:pPr>
            <w:r>
              <w:t>Předpokládaný časový nárok</w:t>
            </w:r>
            <w:r w:rsidRPr="00B5179D">
              <w:t>:</w:t>
            </w:r>
          </w:p>
        </w:tc>
        <w:tc>
          <w:tcPr>
            <w:tcW w:w="6552" w:type="dxa"/>
          </w:tcPr>
          <w:p w:rsidR="009F4334" w:rsidRDefault="009F4334" w:rsidP="000E0946">
            <w:pPr>
              <w:spacing w:after="0" w:line="240" w:lineRule="auto"/>
            </w:pPr>
            <w:r>
              <w:t>15 minut</w:t>
            </w:r>
          </w:p>
          <w:p w:rsidR="009F4334" w:rsidRPr="00B5179D" w:rsidRDefault="009F4334" w:rsidP="000E0946">
            <w:pPr>
              <w:spacing w:after="0" w:line="240" w:lineRule="auto"/>
            </w:pPr>
          </w:p>
        </w:tc>
      </w:tr>
      <w:tr w:rsidR="009F4334" w:rsidRPr="00B5179D" w:rsidTr="000E0946">
        <w:tc>
          <w:tcPr>
            <w:tcW w:w="2660" w:type="dxa"/>
          </w:tcPr>
          <w:p w:rsidR="009F4334" w:rsidRPr="00B5179D" w:rsidRDefault="009F4334" w:rsidP="000E0946">
            <w:pPr>
              <w:spacing w:after="0" w:line="240" w:lineRule="auto"/>
            </w:pPr>
            <w:r>
              <w:t>Cílová skupina</w:t>
            </w:r>
            <w:r w:rsidRPr="00B5179D">
              <w:t>:</w:t>
            </w:r>
          </w:p>
        </w:tc>
        <w:tc>
          <w:tcPr>
            <w:tcW w:w="6552" w:type="dxa"/>
          </w:tcPr>
          <w:p w:rsidR="009F4334" w:rsidRPr="00B5179D" w:rsidRDefault="009F4334" w:rsidP="000E0946">
            <w:pPr>
              <w:spacing w:after="0" w:line="240" w:lineRule="auto"/>
            </w:pPr>
            <w:r>
              <w:t>9. ročník</w:t>
            </w:r>
          </w:p>
        </w:tc>
      </w:tr>
      <w:tr w:rsidR="009F4334" w:rsidRPr="00B5179D" w:rsidTr="000E0946">
        <w:tc>
          <w:tcPr>
            <w:tcW w:w="2660" w:type="dxa"/>
          </w:tcPr>
          <w:p w:rsidR="009F4334" w:rsidRPr="00B5179D" w:rsidRDefault="009F4334" w:rsidP="000E0946">
            <w:pPr>
              <w:spacing w:after="0" w:line="240" w:lineRule="auto"/>
            </w:pPr>
            <w:r w:rsidRPr="00B5179D">
              <w:t>Místo:</w:t>
            </w:r>
          </w:p>
        </w:tc>
        <w:tc>
          <w:tcPr>
            <w:tcW w:w="6552" w:type="dxa"/>
          </w:tcPr>
          <w:p w:rsidR="009F4334" w:rsidRPr="00B5179D" w:rsidRDefault="009F4334" w:rsidP="000E0946">
            <w:pPr>
              <w:spacing w:after="0" w:line="240" w:lineRule="auto"/>
            </w:pPr>
            <w:r>
              <w:t>učebna</w:t>
            </w:r>
          </w:p>
        </w:tc>
      </w:tr>
      <w:tr w:rsidR="009F4334" w:rsidRPr="00B5179D" w:rsidTr="000E0946">
        <w:tc>
          <w:tcPr>
            <w:tcW w:w="2660" w:type="dxa"/>
          </w:tcPr>
          <w:p w:rsidR="009F4334" w:rsidRPr="00B5179D" w:rsidRDefault="009F4334" w:rsidP="000E0946">
            <w:pPr>
              <w:spacing w:after="0" w:line="240" w:lineRule="auto"/>
            </w:pPr>
            <w:r>
              <w:t>Vyučovací metody a formy práce:</w:t>
            </w:r>
          </w:p>
        </w:tc>
        <w:tc>
          <w:tcPr>
            <w:tcW w:w="6552" w:type="dxa"/>
          </w:tcPr>
          <w:p w:rsidR="009F4334" w:rsidRDefault="009F4334" w:rsidP="009F4334">
            <w:pPr>
              <w:numPr>
                <w:ilvl w:val="0"/>
                <w:numId w:val="3"/>
              </w:numPr>
              <w:spacing w:after="0" w:line="240" w:lineRule="auto"/>
            </w:pPr>
            <w:r>
              <w:t>Individuální práce</w:t>
            </w:r>
          </w:p>
          <w:p w:rsidR="009F4334" w:rsidRPr="00B5179D" w:rsidRDefault="009F4334" w:rsidP="009F4334">
            <w:pPr>
              <w:numPr>
                <w:ilvl w:val="0"/>
                <w:numId w:val="3"/>
              </w:numPr>
              <w:spacing w:after="0" w:line="240" w:lineRule="auto"/>
            </w:pPr>
            <w:r>
              <w:t>Společné vyhodnocení</w:t>
            </w:r>
          </w:p>
        </w:tc>
      </w:tr>
      <w:tr w:rsidR="009F4334" w:rsidRPr="00B5179D" w:rsidTr="000E0946">
        <w:tc>
          <w:tcPr>
            <w:tcW w:w="2660" w:type="dxa"/>
          </w:tcPr>
          <w:p w:rsidR="009F4334" w:rsidRPr="00B5179D" w:rsidRDefault="009F4334" w:rsidP="000E0946">
            <w:pPr>
              <w:spacing w:after="0" w:line="240" w:lineRule="auto"/>
            </w:pPr>
            <w:r w:rsidRPr="00B5179D">
              <w:t>Potřeby a materiál:</w:t>
            </w:r>
          </w:p>
        </w:tc>
        <w:tc>
          <w:tcPr>
            <w:tcW w:w="6552" w:type="dxa"/>
          </w:tcPr>
          <w:p w:rsidR="009F4334" w:rsidRDefault="009F4334" w:rsidP="000E0946">
            <w:pPr>
              <w:spacing w:after="0" w:line="240" w:lineRule="auto"/>
            </w:pPr>
            <w:r>
              <w:t>PC</w:t>
            </w:r>
          </w:p>
          <w:p w:rsidR="009F4334" w:rsidRPr="00B5179D" w:rsidRDefault="009F4334" w:rsidP="000E0946">
            <w:pPr>
              <w:spacing w:after="0" w:line="240" w:lineRule="auto"/>
            </w:pPr>
          </w:p>
        </w:tc>
      </w:tr>
      <w:tr w:rsidR="009F4334" w:rsidRPr="00B5179D" w:rsidTr="000E0946">
        <w:tc>
          <w:tcPr>
            <w:tcW w:w="2660" w:type="dxa"/>
          </w:tcPr>
          <w:p w:rsidR="009F4334" w:rsidRPr="00B5179D" w:rsidRDefault="009F4334" w:rsidP="000E0946">
            <w:pPr>
              <w:spacing w:after="0" w:line="240" w:lineRule="auto"/>
            </w:pPr>
            <w:r w:rsidRPr="00B5179D">
              <w:t>Rozvoj KK:</w:t>
            </w:r>
          </w:p>
        </w:tc>
        <w:tc>
          <w:tcPr>
            <w:tcW w:w="6552" w:type="dxa"/>
          </w:tcPr>
          <w:p w:rsidR="009F4334" w:rsidRDefault="009F4334" w:rsidP="009F4334">
            <w:pPr>
              <w:numPr>
                <w:ilvl w:val="0"/>
                <w:numId w:val="3"/>
              </w:numPr>
              <w:spacing w:after="0" w:line="240" w:lineRule="auto"/>
            </w:pPr>
            <w:r>
              <w:t>KK řešení problémů</w:t>
            </w:r>
          </w:p>
          <w:p w:rsidR="009F4334" w:rsidRDefault="009F4334" w:rsidP="009F4334">
            <w:pPr>
              <w:numPr>
                <w:ilvl w:val="0"/>
                <w:numId w:val="3"/>
              </w:numPr>
              <w:spacing w:after="0" w:line="240" w:lineRule="auto"/>
            </w:pPr>
            <w:r>
              <w:t>KK komunikativní</w:t>
            </w:r>
          </w:p>
          <w:p w:rsidR="009F4334" w:rsidRDefault="009F4334" w:rsidP="009F4334">
            <w:pPr>
              <w:numPr>
                <w:ilvl w:val="0"/>
                <w:numId w:val="3"/>
              </w:numPr>
              <w:spacing w:after="0" w:line="240" w:lineRule="auto"/>
            </w:pPr>
            <w:r>
              <w:t>KK pracovní</w:t>
            </w:r>
          </w:p>
          <w:p w:rsidR="009F4334" w:rsidRDefault="009F4334" w:rsidP="009F4334">
            <w:pPr>
              <w:numPr>
                <w:ilvl w:val="0"/>
                <w:numId w:val="3"/>
              </w:numPr>
              <w:spacing w:after="0" w:line="240" w:lineRule="auto"/>
            </w:pPr>
            <w:r>
              <w:t>KK sociální a personální</w:t>
            </w:r>
          </w:p>
          <w:p w:rsidR="009F4334" w:rsidRPr="00B5179D" w:rsidRDefault="009F4334" w:rsidP="009F4334">
            <w:pPr>
              <w:numPr>
                <w:ilvl w:val="0"/>
                <w:numId w:val="3"/>
              </w:numPr>
              <w:spacing w:after="0" w:line="240" w:lineRule="auto"/>
            </w:pPr>
            <w:r>
              <w:t>KK k učení</w:t>
            </w:r>
          </w:p>
        </w:tc>
      </w:tr>
      <w:tr w:rsidR="009F4334" w:rsidRPr="00B5179D" w:rsidTr="000E0946">
        <w:tc>
          <w:tcPr>
            <w:tcW w:w="2660" w:type="dxa"/>
          </w:tcPr>
          <w:p w:rsidR="009F4334" w:rsidRPr="00B5179D" w:rsidRDefault="009F4334" w:rsidP="000E0946">
            <w:pPr>
              <w:spacing w:after="0" w:line="240" w:lineRule="auto"/>
            </w:pPr>
            <w:r w:rsidRPr="00B5179D">
              <w:t>Začlenění tematických okruhů PT:</w:t>
            </w:r>
          </w:p>
        </w:tc>
        <w:tc>
          <w:tcPr>
            <w:tcW w:w="6552" w:type="dxa"/>
          </w:tcPr>
          <w:p w:rsidR="009F4334" w:rsidRPr="00B5179D" w:rsidRDefault="009F4334" w:rsidP="000E0946">
            <w:pPr>
              <w:spacing w:after="0" w:line="240" w:lineRule="auto"/>
              <w:ind w:left="720"/>
            </w:pPr>
          </w:p>
        </w:tc>
      </w:tr>
      <w:tr w:rsidR="009F4334" w:rsidRPr="00B5179D" w:rsidTr="000E0946">
        <w:tc>
          <w:tcPr>
            <w:tcW w:w="2660" w:type="dxa"/>
          </w:tcPr>
          <w:p w:rsidR="009F4334" w:rsidRPr="00B5179D" w:rsidRDefault="009F4334" w:rsidP="000E0946">
            <w:pPr>
              <w:spacing w:after="0" w:line="240" w:lineRule="auto"/>
            </w:pPr>
            <w:r w:rsidRPr="00B5179D">
              <w:t xml:space="preserve">Vyhodnocení (reflexe): </w:t>
            </w:r>
          </w:p>
        </w:tc>
        <w:tc>
          <w:tcPr>
            <w:tcW w:w="6552" w:type="dxa"/>
          </w:tcPr>
          <w:p w:rsidR="009F4334" w:rsidRDefault="009F4334" w:rsidP="000E0946">
            <w:pPr>
              <w:spacing w:after="0" w:line="240" w:lineRule="auto"/>
            </w:pPr>
            <w:r>
              <w:t xml:space="preserve">Podpora myšlení žáků na různých úrovních </w:t>
            </w:r>
          </w:p>
          <w:p w:rsidR="009F4334" w:rsidRDefault="009F4334" w:rsidP="009F4334">
            <w:pPr>
              <w:numPr>
                <w:ilvl w:val="0"/>
                <w:numId w:val="5"/>
              </w:numPr>
              <w:spacing w:after="0" w:line="240" w:lineRule="auto"/>
            </w:pPr>
            <w:r>
              <w:t>Aplikace znalostí</w:t>
            </w:r>
          </w:p>
          <w:p w:rsidR="009F4334" w:rsidRDefault="009F4334" w:rsidP="009F4334">
            <w:pPr>
              <w:numPr>
                <w:ilvl w:val="0"/>
                <w:numId w:val="3"/>
              </w:numPr>
              <w:spacing w:after="0" w:line="240" w:lineRule="auto"/>
            </w:pPr>
            <w:r>
              <w:t>Kritické myšlení</w:t>
            </w:r>
          </w:p>
          <w:p w:rsidR="009F4334" w:rsidRPr="00B5179D" w:rsidRDefault="009F4334" w:rsidP="009F4334">
            <w:pPr>
              <w:numPr>
                <w:ilvl w:val="0"/>
                <w:numId w:val="3"/>
              </w:numPr>
              <w:spacing w:after="0" w:line="240" w:lineRule="auto"/>
            </w:pPr>
            <w:r>
              <w:t>Práce s textem</w:t>
            </w:r>
          </w:p>
        </w:tc>
      </w:tr>
      <w:tr w:rsidR="009F4334" w:rsidRPr="00B5179D" w:rsidTr="000E0946">
        <w:tc>
          <w:tcPr>
            <w:tcW w:w="2660" w:type="dxa"/>
          </w:tcPr>
          <w:p w:rsidR="009F4334" w:rsidRPr="00B5179D" w:rsidRDefault="009F4334" w:rsidP="000E0946">
            <w:pPr>
              <w:spacing w:after="0" w:line="240" w:lineRule="auto"/>
            </w:pPr>
            <w:r>
              <w:t>Poznámky:</w:t>
            </w:r>
          </w:p>
        </w:tc>
        <w:tc>
          <w:tcPr>
            <w:tcW w:w="6552" w:type="dxa"/>
          </w:tcPr>
          <w:p w:rsidR="009F4334" w:rsidRDefault="009F4334" w:rsidP="000E0946">
            <w:pPr>
              <w:spacing w:after="0" w:line="240" w:lineRule="auto"/>
            </w:pPr>
            <w:r>
              <w:t>Bodování: 20 – 15,5b: 1</w:t>
            </w:r>
          </w:p>
          <w:p w:rsidR="009F4334" w:rsidRDefault="009F4334" w:rsidP="000E0946">
            <w:pPr>
              <w:spacing w:after="0" w:line="240" w:lineRule="auto"/>
            </w:pPr>
            <w:r>
              <w:t xml:space="preserve">                    15 – 11b: 2</w:t>
            </w:r>
          </w:p>
          <w:p w:rsidR="009F4334" w:rsidRDefault="009F4334" w:rsidP="000E0946">
            <w:pPr>
              <w:spacing w:after="0" w:line="240" w:lineRule="auto"/>
            </w:pPr>
            <w:r>
              <w:t xml:space="preserve">                    10,5 – 6,5b: 3</w:t>
            </w:r>
          </w:p>
          <w:p w:rsidR="009F4334" w:rsidRDefault="009F4334" w:rsidP="000E0946">
            <w:pPr>
              <w:spacing w:after="0" w:line="240" w:lineRule="auto"/>
            </w:pPr>
            <w:r>
              <w:t xml:space="preserve">                    6 – 3,5b: 4</w:t>
            </w:r>
          </w:p>
          <w:p w:rsidR="009F4334" w:rsidRDefault="009F4334" w:rsidP="000E0946">
            <w:pPr>
              <w:spacing w:after="0" w:line="240" w:lineRule="auto"/>
            </w:pPr>
            <w:r>
              <w:t xml:space="preserve">                    3 – 0b: 5</w:t>
            </w:r>
          </w:p>
        </w:tc>
      </w:tr>
    </w:tbl>
    <w:p w:rsidR="00114F99" w:rsidRDefault="00114F99" w:rsidP="008322C6">
      <w:pPr>
        <w:spacing w:after="0"/>
      </w:pPr>
    </w:p>
    <w:sectPr w:rsidR="00114F99" w:rsidSect="009F4334">
      <w:pgSz w:w="11906" w:h="16838"/>
      <w:pgMar w:top="1417" w:right="127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517"/>
    <w:multiLevelType w:val="hybridMultilevel"/>
    <w:tmpl w:val="ADB21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4A0"/>
    <w:multiLevelType w:val="hybridMultilevel"/>
    <w:tmpl w:val="ADB21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459AC"/>
    <w:multiLevelType w:val="hybridMultilevel"/>
    <w:tmpl w:val="D71CE7B4"/>
    <w:lvl w:ilvl="0" w:tplc="2C56449E">
      <w:start w:val="2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0D5064"/>
    <w:multiLevelType w:val="hybridMultilevel"/>
    <w:tmpl w:val="966E9B1C"/>
    <w:lvl w:ilvl="0" w:tplc="FAFC47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04EDB"/>
    <w:multiLevelType w:val="hybridMultilevel"/>
    <w:tmpl w:val="ADB21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F2072"/>
    <w:multiLevelType w:val="hybridMultilevel"/>
    <w:tmpl w:val="149AA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E2302"/>
    <w:multiLevelType w:val="hybridMultilevel"/>
    <w:tmpl w:val="ADB21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32B54"/>
    <w:multiLevelType w:val="hybridMultilevel"/>
    <w:tmpl w:val="F72253B8"/>
    <w:lvl w:ilvl="0" w:tplc="FAFC47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22C6"/>
    <w:rsid w:val="000402A4"/>
    <w:rsid w:val="000C601D"/>
    <w:rsid w:val="00114F99"/>
    <w:rsid w:val="00116C56"/>
    <w:rsid w:val="001774E0"/>
    <w:rsid w:val="001D6227"/>
    <w:rsid w:val="00361411"/>
    <w:rsid w:val="003B0731"/>
    <w:rsid w:val="003B76F6"/>
    <w:rsid w:val="0047285E"/>
    <w:rsid w:val="00475A59"/>
    <w:rsid w:val="00543259"/>
    <w:rsid w:val="00691B9E"/>
    <w:rsid w:val="006F03D3"/>
    <w:rsid w:val="00807B32"/>
    <w:rsid w:val="008322C6"/>
    <w:rsid w:val="00874A6C"/>
    <w:rsid w:val="00992D2A"/>
    <w:rsid w:val="00993BE9"/>
    <w:rsid w:val="009F4334"/>
    <w:rsid w:val="00C5686C"/>
    <w:rsid w:val="00D2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F9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33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katabulky">
    <w:name w:val="Table Grid"/>
    <w:basedOn w:val="Normlntabulka"/>
    <w:uiPriority w:val="59"/>
    <w:rsid w:val="009F43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Radusak</cp:lastModifiedBy>
  <cp:revision>2</cp:revision>
  <cp:lastPrinted>2012-02-08T09:52:00Z</cp:lastPrinted>
  <dcterms:created xsi:type="dcterms:W3CDTF">2011-12-04T14:32:00Z</dcterms:created>
  <dcterms:modified xsi:type="dcterms:W3CDTF">2011-12-04T14:32:00Z</dcterms:modified>
</cp:coreProperties>
</file>