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D" w:rsidRDefault="004A3BB5" w:rsidP="00BA2CF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-697230</wp:posOffset>
            </wp:positionV>
            <wp:extent cx="6082665" cy="1486535"/>
            <wp:effectExtent l="19050" t="0" r="0" b="0"/>
            <wp:wrapSquare wrapText="largest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2CFD" w:rsidRPr="00EE7888" w:rsidRDefault="00BA2CFD" w:rsidP="00BA2CFD">
      <w:pPr>
        <w:jc w:val="center"/>
        <w:rPr>
          <w:b/>
          <w:sz w:val="32"/>
          <w:szCs w:val="32"/>
        </w:rPr>
      </w:pPr>
      <w:r w:rsidRPr="00EE7888">
        <w:rPr>
          <w:b/>
          <w:sz w:val="32"/>
          <w:szCs w:val="32"/>
        </w:rPr>
        <w:t>Název projektu: EU peníze školám</w:t>
      </w:r>
    </w:p>
    <w:p w:rsidR="00BA2CFD" w:rsidRDefault="00BA2CFD" w:rsidP="00BA2CFD">
      <w:pPr>
        <w:jc w:val="center"/>
        <w:rPr>
          <w:sz w:val="32"/>
          <w:szCs w:val="32"/>
        </w:rPr>
      </w:pPr>
    </w:p>
    <w:p w:rsidR="00BA2CFD" w:rsidRDefault="00BA2CFD" w:rsidP="00BA2C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Registrační číslo projektu: </w:t>
      </w:r>
      <w:r w:rsidRPr="00435E62">
        <w:rPr>
          <w:sz w:val="32"/>
          <w:szCs w:val="32"/>
        </w:rPr>
        <w:t>CZ.1.07/1.4 .00/21.2575</w:t>
      </w:r>
    </w:p>
    <w:p w:rsidR="00BA2CFD" w:rsidRDefault="00BA2CFD" w:rsidP="00BA2CFD">
      <w:pPr>
        <w:jc w:val="center"/>
        <w:rPr>
          <w:sz w:val="32"/>
          <w:szCs w:val="32"/>
        </w:rPr>
      </w:pPr>
    </w:p>
    <w:p w:rsidR="00BA2CFD" w:rsidRDefault="00BA2CFD" w:rsidP="00BA2CFD">
      <w:pPr>
        <w:jc w:val="center"/>
        <w:rPr>
          <w:sz w:val="32"/>
          <w:szCs w:val="32"/>
        </w:rPr>
      </w:pPr>
      <w:r w:rsidRPr="00435E62">
        <w:rPr>
          <w:sz w:val="32"/>
          <w:szCs w:val="32"/>
        </w:rPr>
        <w:t>Základní škola, Hradec Králové, M. Horákové 258</w:t>
      </w:r>
    </w:p>
    <w:p w:rsidR="00BA2CFD" w:rsidRDefault="009E33B1" w:rsidP="00BA2CF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75" style="position:absolute;margin-left:0;margin-top:4.6pt;width:130.55pt;height:235.4pt;z-index:251665920;mso-position-horizontal:center">
            <v:imagedata r:id="rId6" o:title=""/>
            <w10:wrap type="topAndBottom"/>
          </v:shape>
          <o:OLEObject Type="Embed" ProgID="CDraw" ShapeID="_x0000_s1039" DrawAspect="Content" ObjectID="_1401805473" r:id="rId7"/>
        </w:pict>
      </w:r>
    </w:p>
    <w:p w:rsidR="00BA2CFD" w:rsidRDefault="00BA2CFD" w:rsidP="00BA2CFD">
      <w:pPr>
        <w:rPr>
          <w:sz w:val="32"/>
          <w:szCs w:val="32"/>
        </w:rPr>
      </w:pPr>
      <w:r>
        <w:rPr>
          <w:sz w:val="32"/>
          <w:szCs w:val="32"/>
        </w:rPr>
        <w:t>Téma:  Občanská výchova pro 7. ročník</w:t>
      </w:r>
    </w:p>
    <w:p w:rsidR="00BA2CFD" w:rsidRDefault="00BA2CFD" w:rsidP="00BA2CFD">
      <w:pPr>
        <w:rPr>
          <w:sz w:val="32"/>
          <w:szCs w:val="32"/>
        </w:rPr>
      </w:pPr>
      <w:r>
        <w:rPr>
          <w:sz w:val="32"/>
          <w:szCs w:val="32"/>
        </w:rPr>
        <w:t xml:space="preserve">Název: </w:t>
      </w:r>
      <w:r w:rsidRPr="00435E62">
        <w:rPr>
          <w:sz w:val="32"/>
          <w:szCs w:val="32"/>
        </w:rPr>
        <w:t>VY_32_INOVACE_0</w:t>
      </w:r>
      <w:r>
        <w:rPr>
          <w:sz w:val="32"/>
          <w:szCs w:val="32"/>
        </w:rPr>
        <w:t>18</w:t>
      </w:r>
      <w:r w:rsidRPr="00435E62">
        <w:rPr>
          <w:sz w:val="32"/>
          <w:szCs w:val="32"/>
        </w:rPr>
        <w:t>_</w:t>
      </w:r>
      <w:r>
        <w:rPr>
          <w:sz w:val="32"/>
          <w:szCs w:val="32"/>
        </w:rPr>
        <w:t>13B</w:t>
      </w:r>
      <w:r w:rsidRPr="00435E62">
        <w:rPr>
          <w:sz w:val="32"/>
          <w:szCs w:val="32"/>
        </w:rPr>
        <w:t>_</w:t>
      </w:r>
      <w:r>
        <w:rPr>
          <w:sz w:val="32"/>
          <w:szCs w:val="32"/>
        </w:rPr>
        <w:t>Zdravá výživa</w:t>
      </w:r>
    </w:p>
    <w:p w:rsidR="00BA2CFD" w:rsidRDefault="00BA2CFD" w:rsidP="00BA2CFD">
      <w:pPr>
        <w:rPr>
          <w:sz w:val="32"/>
          <w:szCs w:val="32"/>
        </w:rPr>
      </w:pPr>
      <w:r>
        <w:rPr>
          <w:sz w:val="32"/>
          <w:szCs w:val="32"/>
        </w:rPr>
        <w:t>Cílová skupina: žáci 7. ročníku</w:t>
      </w:r>
    </w:p>
    <w:p w:rsidR="00BA2CFD" w:rsidRDefault="004A3BB5" w:rsidP="00BA2CFD">
      <w:pPr>
        <w:rPr>
          <w:sz w:val="32"/>
          <w:szCs w:val="32"/>
        </w:rPr>
      </w:pPr>
      <w:r>
        <w:rPr>
          <w:sz w:val="32"/>
          <w:szCs w:val="32"/>
        </w:rPr>
        <w:t xml:space="preserve">Anotace: Pracovní list na </w:t>
      </w:r>
      <w:r w:rsidR="00BA2CFD">
        <w:rPr>
          <w:sz w:val="32"/>
          <w:szCs w:val="32"/>
        </w:rPr>
        <w:t>porozumění zdravé výživě a jejímu vlivu</w:t>
      </w:r>
    </w:p>
    <w:p w:rsidR="00BA2CFD" w:rsidRDefault="00BA2CFD" w:rsidP="00BA2C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na člověka. </w:t>
      </w:r>
    </w:p>
    <w:p w:rsidR="009F6221" w:rsidRPr="00BA2CFD" w:rsidRDefault="009F6221" w:rsidP="00F676E1">
      <w:pPr>
        <w:pStyle w:val="Bezmezer"/>
        <w:rPr>
          <w:rFonts w:asciiTheme="majorHAnsi" w:hAnsiTheme="majorHAnsi" w:cs="Bernard MT Condensed"/>
          <w:b/>
          <w:sz w:val="40"/>
          <w:szCs w:val="40"/>
        </w:rPr>
      </w:pPr>
      <w:r w:rsidRPr="00BA2CFD">
        <w:rPr>
          <w:rFonts w:asciiTheme="majorHAnsi" w:hAnsiTheme="majorHAnsi" w:cs="Bernard MT Condensed"/>
          <w:b/>
          <w:sz w:val="40"/>
          <w:szCs w:val="40"/>
        </w:rPr>
        <w:lastRenderedPageBreak/>
        <w:t>Zdravá vý</w:t>
      </w:r>
      <w:r w:rsidRPr="00BA2CFD">
        <w:rPr>
          <w:rFonts w:asciiTheme="majorHAnsi" w:hAnsiTheme="majorHAnsi" w:cs="Times New Roman"/>
          <w:b/>
          <w:sz w:val="40"/>
          <w:szCs w:val="40"/>
        </w:rPr>
        <w:t>ž</w:t>
      </w:r>
      <w:r w:rsidRPr="00BA2CFD">
        <w:rPr>
          <w:rFonts w:asciiTheme="majorHAnsi" w:hAnsiTheme="majorHAnsi" w:cs="Bernard MT Condensed"/>
          <w:b/>
          <w:sz w:val="40"/>
          <w:szCs w:val="40"/>
        </w:rPr>
        <w:t>iva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F676E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 představuješ pod pojmem „zdravá výživa“?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F676E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Přiřaď, co k sobě patří: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294">
        <w:rPr>
          <w:rFonts w:ascii="Times New Roman" w:hAnsi="Times New Roman" w:cs="Times New Roman"/>
          <w:b/>
          <w:bCs/>
          <w:sz w:val="24"/>
          <w:szCs w:val="24"/>
        </w:rPr>
        <w:t>Poživatiny</w:t>
      </w:r>
      <w:r w:rsidRPr="0031029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76E1">
        <w:rPr>
          <w:rFonts w:ascii="Times New Roman" w:hAnsi="Times New Roman" w:cs="Times New Roman"/>
          <w:sz w:val="24"/>
          <w:szCs w:val="24"/>
        </w:rPr>
        <w:t xml:space="preserve">souhrn látek nutných pro život, </w:t>
      </w:r>
      <w:r>
        <w:rPr>
          <w:rFonts w:ascii="Times New Roman" w:hAnsi="Times New Roman" w:cs="Times New Roman"/>
          <w:sz w:val="24"/>
          <w:szCs w:val="24"/>
        </w:rPr>
        <w:t>obsažených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v potravě (bílkoviny, tuky, sacharidy, vitamíny,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minerální látky)</w:t>
      </w:r>
    </w:p>
    <w:p w:rsidR="009F6221" w:rsidRPr="00310294" w:rsidRDefault="009F6221" w:rsidP="00310294">
      <w:pPr>
        <w:pStyle w:val="Bezmezer"/>
        <w:ind w:left="3540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Potraviny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>- jednotlivé složky stravy (potraviny, pochutiny</w:t>
      </w:r>
      <w:r>
        <w:rPr>
          <w:rFonts w:ascii="Times New Roman" w:hAnsi="Times New Roman" w:cs="Times New Roman"/>
          <w:sz w:val="24"/>
          <w:szCs w:val="24"/>
        </w:rPr>
        <w:t xml:space="preserve"> a nápoje)</w:t>
      </w:r>
    </w:p>
    <w:p w:rsidR="009F6221" w:rsidRPr="00310294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b/>
          <w:bCs/>
          <w:sz w:val="24"/>
          <w:szCs w:val="24"/>
        </w:rPr>
        <w:t>Pochutiny</w:t>
      </w: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  <w:t>- produkty rostlinného a živočišného původu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</w:r>
      <w:r w:rsidRPr="0031029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10294">
        <w:rPr>
          <w:rFonts w:ascii="Times New Roman" w:hAnsi="Times New Roman" w:cs="Times New Roman"/>
          <w:sz w:val="24"/>
          <w:szCs w:val="24"/>
        </w:rPr>
        <w:t>ají velkou výživovou hodnotu (obsahují živiny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6221" w:rsidRDefault="009F6221" w:rsidP="00310294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310294">
        <w:rPr>
          <w:rFonts w:ascii="Times New Roman" w:hAnsi="Times New Roman" w:cs="Times New Roman"/>
          <w:b/>
          <w:bCs/>
          <w:sz w:val="24"/>
          <w:szCs w:val="24"/>
        </w:rPr>
        <w:t>Živiny</w:t>
      </w:r>
      <w:r w:rsidRPr="0031029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látky, které dodávají potravinám vůni a chuť a příznivě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působí např. na nervovou soustavu, nemají většinou 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žádnou výživovou hodnotu (káva, koření)</w:t>
      </w:r>
    </w:p>
    <w:p w:rsidR="009F6221" w:rsidRDefault="009F6221" w:rsidP="00F676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6221" w:rsidRDefault="009F6221" w:rsidP="00F676E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Sestav zásady správné výživy:</w:t>
      </w:r>
    </w:p>
    <w:p w:rsidR="009F6221" w:rsidRDefault="009F6221" w:rsidP="00CD7C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6221" w:rsidRDefault="004A3BB5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146050</wp:posOffset>
            </wp:positionV>
            <wp:extent cx="633095" cy="719455"/>
            <wp:effectExtent l="19050" t="0" r="0" b="0"/>
            <wp:wrapSquare wrapText="bothSides"/>
            <wp:docPr id="2" name="Obrázek 6" descr="stehno k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tehno k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mezi ukázkami vysloveně škodlivá poživatina? Proč?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4A3BB5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87630</wp:posOffset>
            </wp:positionV>
            <wp:extent cx="836930" cy="719455"/>
            <wp:effectExtent l="19050" t="0" r="1270" b="0"/>
            <wp:wrapSquare wrapText="bothSides"/>
            <wp:docPr id="3" name="Obrázek 5" descr="česnek 5 k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česnek 5 k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85090</wp:posOffset>
            </wp:positionV>
            <wp:extent cx="590550" cy="638175"/>
            <wp:effectExtent l="19050" t="0" r="0" b="0"/>
            <wp:wrapSquare wrapText="bothSides"/>
            <wp:docPr id="4" name="Obrázek 4" descr="Fuji k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uji k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85090</wp:posOffset>
            </wp:positionV>
            <wp:extent cx="846455" cy="719455"/>
            <wp:effectExtent l="19050" t="0" r="0" b="0"/>
            <wp:wrapSquare wrapText="bothSides"/>
            <wp:docPr id="5" name="Obrázek 3" descr="rl ryby k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rl ryby k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8890</wp:posOffset>
            </wp:positionV>
            <wp:extent cx="582930" cy="719455"/>
            <wp:effectExtent l="19050" t="0" r="7620" b="0"/>
            <wp:wrapSquare wrapText="bothSides"/>
            <wp:docPr id="6" name="Obrázek 2" descr="francouzské hranolky k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rancouzské hranolky k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</wp:posOffset>
            </wp:positionV>
            <wp:extent cx="674370" cy="539750"/>
            <wp:effectExtent l="19050" t="0" r="0" b="0"/>
            <wp:wrapSquare wrapText="bothSides"/>
            <wp:docPr id="7" name="Obrázek 1" descr="kobliha 1 k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bliha 1 k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221" w:rsidRDefault="004A3BB5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-4938395</wp:posOffset>
            </wp:positionH>
            <wp:positionV relativeFrom="paragraph">
              <wp:posOffset>518795</wp:posOffset>
            </wp:positionV>
            <wp:extent cx="719455" cy="719455"/>
            <wp:effectExtent l="19050" t="0" r="4445" b="0"/>
            <wp:wrapSquare wrapText="bothSides"/>
            <wp:docPr id="8" name="Obrázek 9" descr="lesklý třešně k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lesklý třešně k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-3756025</wp:posOffset>
            </wp:positionH>
            <wp:positionV relativeFrom="paragraph">
              <wp:posOffset>640080</wp:posOffset>
            </wp:positionV>
            <wp:extent cx="835025" cy="611505"/>
            <wp:effectExtent l="19050" t="0" r="3175" b="0"/>
            <wp:wrapSquare wrapText="bothSides"/>
            <wp:docPr id="9" name="Obrázek 8" descr="Kapusta hlávková k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apusta hlávková k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-2376170</wp:posOffset>
            </wp:positionH>
            <wp:positionV relativeFrom="paragraph">
              <wp:posOffset>642620</wp:posOffset>
            </wp:positionV>
            <wp:extent cx="664845" cy="611505"/>
            <wp:effectExtent l="19050" t="0" r="1905" b="0"/>
            <wp:wrapSquare wrapText="bothSides"/>
            <wp:docPr id="10" name="Obrázek 7" descr="klobása odkaz k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klobása odkaz k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-1261745</wp:posOffset>
            </wp:positionH>
            <wp:positionV relativeFrom="paragraph">
              <wp:posOffset>709295</wp:posOffset>
            </wp:positionV>
            <wp:extent cx="782320" cy="719455"/>
            <wp:effectExtent l="19050" t="0" r="0" b="0"/>
            <wp:wrapSquare wrapText="bothSides"/>
            <wp:docPr id="11" name="Obrázek 10" descr="ředkvičky 1 klipart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ředkvičky 1 klipart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128270</wp:posOffset>
            </wp:positionV>
            <wp:extent cx="690880" cy="683895"/>
            <wp:effectExtent l="19050" t="0" r="0" b="0"/>
            <wp:wrapSquare wrapText="bothSides"/>
            <wp:docPr id="12" name="Obrázek 11" descr="Švýcarský sýr klín 2 klipar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Švýcarský sýr klín 2 klipar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Obecně platí? (správně doplň)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Denní příjem potravy: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Snídaně - 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Svačiny (dvě) - </w:t>
      </w:r>
    </w:p>
    <w:p w:rsidR="009F6221" w:rsidRDefault="009F6221" w:rsidP="006824BF">
      <w:pPr>
        <w:pStyle w:val="Bezmezer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Oběd - </w:t>
      </w:r>
    </w:p>
    <w:p w:rsidR="009F6221" w:rsidRDefault="009F6221" w:rsidP="006824BF">
      <w:pPr>
        <w:pStyle w:val="Bezmezer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Večeře - </w:t>
      </w:r>
    </w:p>
    <w:p w:rsidR="009F6221" w:rsidRDefault="004A3BB5" w:rsidP="006824BF">
      <w:pPr>
        <w:pStyle w:val="Bezmezer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6221">
        <w:rPr>
          <w:rFonts w:ascii="Times New Roman" w:hAnsi="Times New Roman" w:cs="Times New Roman"/>
          <w:sz w:val="28"/>
          <w:szCs w:val="28"/>
        </w:rPr>
        <w:t>20 – 25 %, 15 – 20 %, 10 – 15 %, 30 – 35 %)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Denní příjem tekutin:  1 – 1,5 l, 4 – 5l, 2,5 – 3 l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Vytvoř </w:t>
      </w:r>
      <w:r w:rsidRPr="00693628">
        <w:rPr>
          <w:rFonts w:ascii="Times New Roman" w:hAnsi="Times New Roman" w:cs="Times New Roman"/>
          <w:b/>
          <w:bCs/>
          <w:sz w:val="28"/>
          <w:szCs w:val="28"/>
        </w:rPr>
        <w:t>reklamu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plakát </w:t>
      </w:r>
      <w:r>
        <w:rPr>
          <w:rFonts w:ascii="Times New Roman" w:hAnsi="Times New Roman" w:cs="Times New Roman"/>
          <w:sz w:val="28"/>
          <w:szCs w:val="28"/>
        </w:rPr>
        <w:t>na „zdravou výživu“.</w:t>
      </w:r>
    </w:p>
    <w:p w:rsidR="009F6221" w:rsidRDefault="009F6221" w:rsidP="003306F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F6221" w:rsidRPr="000058F4" w:rsidRDefault="009F6221" w:rsidP="003306F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</w:rPr>
        <w:lastRenderedPageBreak/>
        <w:t>Zdroje:</w:t>
      </w:r>
    </w:p>
    <w:p w:rsidR="009F6221" w:rsidRDefault="009F6221" w:rsidP="003306F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</w:rPr>
        <w:t xml:space="preserve">JANOŠKOVÁ, Dagmar. </w:t>
      </w:r>
      <w:r w:rsidRPr="000058F4">
        <w:rPr>
          <w:rFonts w:ascii="Times New Roman" w:hAnsi="Times New Roman" w:cs="Times New Roman"/>
          <w:i/>
          <w:iCs/>
          <w:sz w:val="28"/>
          <w:szCs w:val="28"/>
        </w:rPr>
        <w:t>Občanská výchova 7</w:t>
      </w:r>
      <w:r w:rsidRPr="000058F4">
        <w:rPr>
          <w:rFonts w:ascii="Times New Roman" w:hAnsi="Times New Roman" w:cs="Times New Roman"/>
          <w:sz w:val="28"/>
          <w:szCs w:val="28"/>
        </w:rPr>
        <w:t xml:space="preserve">: </w:t>
      </w:r>
      <w:r w:rsidRPr="000058F4">
        <w:rPr>
          <w:rFonts w:ascii="Times New Roman" w:hAnsi="Times New Roman" w:cs="Times New Roman"/>
          <w:i/>
          <w:iCs/>
          <w:sz w:val="28"/>
          <w:szCs w:val="28"/>
        </w:rPr>
        <w:t>Rodinná výchova 7 : učebnice pro základní školy a víceletá gymnázia</w:t>
      </w:r>
      <w:r w:rsidRPr="000058F4">
        <w:rPr>
          <w:rFonts w:ascii="Times New Roman" w:hAnsi="Times New Roman" w:cs="Times New Roman"/>
          <w:sz w:val="28"/>
          <w:szCs w:val="28"/>
        </w:rPr>
        <w:t xml:space="preserve">. 1. vyd. Plzeň: Fraus, 2004, 128 s. </w:t>
      </w:r>
    </w:p>
    <w:p w:rsidR="009F6221" w:rsidRDefault="009F6221" w:rsidP="003306F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0058F4">
        <w:rPr>
          <w:rFonts w:ascii="Times New Roman" w:hAnsi="Times New Roman" w:cs="Times New Roman"/>
          <w:sz w:val="28"/>
          <w:szCs w:val="28"/>
        </w:rPr>
        <w:t>ISBN ISBN 80-7238-325-6.</w:t>
      </w:r>
    </w:p>
    <w:p w:rsidR="00BA2CFD" w:rsidRPr="000058F4" w:rsidRDefault="00BA2CFD" w:rsidP="003306F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Obrázky:</w:t>
      </w:r>
      <w:bookmarkStart w:id="0" w:name="_GoBack"/>
      <w:bookmarkEnd w:id="0"/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824BF">
        <w:rPr>
          <w:rFonts w:ascii="Times New Roman" w:hAnsi="Times New Roman" w:cs="Times New Roman"/>
          <w:sz w:val="28"/>
          <w:szCs w:val="28"/>
        </w:rPr>
        <w:t>http://www.pdclipart.org/thumbnails.php?album=44&amp;page=3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D7CB9">
        <w:rPr>
          <w:rFonts w:ascii="Times New Roman" w:hAnsi="Times New Roman" w:cs="Times New Roman"/>
          <w:sz w:val="28"/>
          <w:szCs w:val="28"/>
        </w:rPr>
        <w:t>http://www.pdclipart.org/thumbnails.php?album=43</w:t>
      </w:r>
    </w:p>
    <w:p w:rsidR="009F6221" w:rsidRDefault="009F6221" w:rsidP="00CD7CB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D7CB9">
        <w:rPr>
          <w:rFonts w:ascii="Times New Roman" w:hAnsi="Times New Roman" w:cs="Times New Roman"/>
          <w:sz w:val="28"/>
          <w:szCs w:val="28"/>
        </w:rPr>
        <w:t>http://www.pdclipart.org/thumbnails.php?album=43</w:t>
      </w:r>
    </w:p>
    <w:sectPr w:rsidR="009F6221" w:rsidSect="0076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nard MT Condensed">
    <w:altName w:val="Belwe Cn B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E014FA8"/>
    <w:multiLevelType w:val="hybridMultilevel"/>
    <w:tmpl w:val="6B50571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F676E1"/>
    <w:rsid w:val="000058F4"/>
    <w:rsid w:val="00310294"/>
    <w:rsid w:val="003306F6"/>
    <w:rsid w:val="004A3BB5"/>
    <w:rsid w:val="004E4CD6"/>
    <w:rsid w:val="005F327B"/>
    <w:rsid w:val="006824BF"/>
    <w:rsid w:val="00693628"/>
    <w:rsid w:val="00766BF6"/>
    <w:rsid w:val="00851545"/>
    <w:rsid w:val="00851F59"/>
    <w:rsid w:val="009E33B1"/>
    <w:rsid w:val="009F6221"/>
    <w:rsid w:val="00AE6490"/>
    <w:rsid w:val="00BA2CFD"/>
    <w:rsid w:val="00C62510"/>
    <w:rsid w:val="00CD7CB9"/>
    <w:rsid w:val="00E011D8"/>
    <w:rsid w:val="00E91E99"/>
    <w:rsid w:val="00F6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BF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676E1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lipart.org/displayimage.php?album=43&amp;pos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dclipart.org/displayimage.php?album=44&amp;pos=2" TargetMode="External"/><Relationship Id="rId20" Type="http://schemas.openxmlformats.org/officeDocument/2006/relationships/hyperlink" Target="http://www.pdclipart.org/displayimage.php?album=44&amp;pos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http://www.pdclipart.org/displayimage.php?album=43&amp;pos=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Myskova</dc:creator>
  <cp:lastModifiedBy>U1</cp:lastModifiedBy>
  <cp:revision>2</cp:revision>
  <cp:lastPrinted>2011-09-09T16:09:00Z</cp:lastPrinted>
  <dcterms:created xsi:type="dcterms:W3CDTF">2012-06-21T15:38:00Z</dcterms:created>
  <dcterms:modified xsi:type="dcterms:W3CDTF">2012-06-21T15:38:00Z</dcterms:modified>
</cp:coreProperties>
</file>