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C9B" w:rsidRDefault="005C6C9B" w:rsidP="005C6C9B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Pr="00161DC4">
        <w:rPr>
          <w:b/>
          <w:sz w:val="72"/>
          <w:szCs w:val="72"/>
        </w:rPr>
        <w:t xml:space="preserve"> MATERIÁL</w:t>
      </w:r>
    </w:p>
    <w:p w:rsidR="005C6C9B" w:rsidRDefault="005C6C9B" w:rsidP="005C6C9B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5C6C9B" w:rsidRDefault="005C6C9B" w:rsidP="005C6C9B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Pr="00AC115B">
        <w:rPr>
          <w:color w:val="000000"/>
          <w:sz w:val="32"/>
          <w:szCs w:val="32"/>
        </w:rPr>
        <w:t>II/2 Inovace a zkvalitnění výuky prostřednictvím ICT (DUM)</w:t>
      </w:r>
    </w:p>
    <w:p w:rsidR="005C6C9B" w:rsidRDefault="005C6C9B" w:rsidP="005C6C9B">
      <w:pPr>
        <w:rPr>
          <w:b/>
          <w:sz w:val="32"/>
          <w:szCs w:val="32"/>
        </w:rPr>
      </w:pPr>
    </w:p>
    <w:p w:rsidR="003F0511" w:rsidRDefault="003F0511" w:rsidP="003F0511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>
        <w:rPr>
          <w:b/>
          <w:sz w:val="48"/>
          <w:szCs w:val="48"/>
        </w:rPr>
        <w:t>VY_32_INOVACE_08_03_03</w:t>
      </w:r>
    </w:p>
    <w:p w:rsidR="003F0511" w:rsidRDefault="003F0511" w:rsidP="003F0511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  <w:t>03</w:t>
      </w:r>
    </w:p>
    <w:p w:rsidR="003F0511" w:rsidRDefault="003F0511" w:rsidP="003F0511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proofErr w:type="gramStart"/>
      <w:r>
        <w:rPr>
          <w:b/>
          <w:sz w:val="32"/>
          <w:szCs w:val="32"/>
        </w:rPr>
        <w:t>23.11.2011</w:t>
      </w:r>
      <w:proofErr w:type="gramEnd"/>
    </w:p>
    <w:p w:rsidR="003F0511" w:rsidRDefault="003F0511" w:rsidP="003F0511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6.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3F0511" w:rsidRDefault="003F0511" w:rsidP="003F0511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3F0511" w:rsidRDefault="003F0511" w:rsidP="003F0511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</w:p>
    <w:p w:rsidR="003F0511" w:rsidRDefault="003F0511" w:rsidP="003F0511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>Dělitelnost</w:t>
      </w:r>
    </w:p>
    <w:p w:rsidR="003F0511" w:rsidRDefault="003F0511" w:rsidP="003F0511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3F0511" w:rsidRDefault="003F0511" w:rsidP="003F0511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Dělitelnost číslem 3</w:t>
      </w:r>
    </w:p>
    <w:p w:rsidR="003F0511" w:rsidRDefault="003F0511" w:rsidP="003F0511">
      <w:pPr>
        <w:rPr>
          <w:b/>
          <w:sz w:val="32"/>
          <w:szCs w:val="32"/>
        </w:rPr>
      </w:pPr>
    </w:p>
    <w:p w:rsidR="003F0511" w:rsidRDefault="003F0511" w:rsidP="003F0511">
      <w:pPr>
        <w:rPr>
          <w:b/>
          <w:sz w:val="32"/>
          <w:szCs w:val="32"/>
        </w:rPr>
      </w:pPr>
    </w:p>
    <w:p w:rsidR="003F0511" w:rsidRDefault="003F0511" w:rsidP="003F0511">
      <w:pPr>
        <w:rPr>
          <w:b/>
          <w:sz w:val="32"/>
          <w:szCs w:val="32"/>
        </w:rPr>
      </w:pPr>
    </w:p>
    <w:p w:rsidR="003F0511" w:rsidRDefault="003F0511" w:rsidP="003F0511">
      <w:pPr>
        <w:rPr>
          <w:b/>
          <w:sz w:val="72"/>
          <w:szCs w:val="72"/>
        </w:rPr>
      </w:pPr>
      <w:r>
        <w:rPr>
          <w:b/>
          <w:sz w:val="32"/>
          <w:szCs w:val="32"/>
        </w:rPr>
        <w:lastRenderedPageBreak/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72"/>
          <w:szCs w:val="72"/>
        </w:rPr>
        <w:t>ANOTACE</w:t>
      </w:r>
    </w:p>
    <w:p w:rsidR="003F0511" w:rsidRDefault="003F0511" w:rsidP="003F0511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3F0511" w:rsidRPr="001434D9" w:rsidRDefault="003F0511" w:rsidP="003F0511">
      <w:pPr>
        <w:rPr>
          <w:sz w:val="32"/>
          <w:szCs w:val="32"/>
        </w:rPr>
      </w:pPr>
      <w:r>
        <w:rPr>
          <w:sz w:val="32"/>
          <w:szCs w:val="32"/>
        </w:rPr>
        <w:t>Nalézt všechna prvočísla do 100</w:t>
      </w:r>
    </w:p>
    <w:p w:rsidR="003F0511" w:rsidRDefault="003F0511" w:rsidP="003F0511">
      <w:pPr>
        <w:spacing w:after="0"/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3F0511" w:rsidRDefault="003F0511" w:rsidP="003F0511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>Žák pozná základní prvočísla, vytvoří si učební pomůcku, kterou použije při dalších hodinách matematiky</w:t>
      </w:r>
    </w:p>
    <w:p w:rsidR="003F0511" w:rsidRDefault="003F0511" w:rsidP="003F0511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3F0511" w:rsidRPr="002E4C66" w:rsidRDefault="003F0511" w:rsidP="003F0511">
      <w:pPr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Výukový software a interaktivní tabule</w:t>
      </w:r>
    </w:p>
    <w:p w:rsidR="003F0511" w:rsidRDefault="003F0511" w:rsidP="003F0511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3F0511" w:rsidRPr="001434D9" w:rsidRDefault="003F0511" w:rsidP="003F0511">
      <w:pPr>
        <w:rPr>
          <w:sz w:val="32"/>
          <w:szCs w:val="32"/>
        </w:rPr>
      </w:pPr>
      <w:r>
        <w:rPr>
          <w:sz w:val="32"/>
          <w:szCs w:val="32"/>
        </w:rPr>
        <w:t>Společně se žáky „objevit“ všechna prvočísla do 100</w:t>
      </w:r>
    </w:p>
    <w:p w:rsidR="003F0511" w:rsidRDefault="003F0511" w:rsidP="003F0511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 w:rsidRPr="00865CEE">
        <w:rPr>
          <w:sz w:val="32"/>
          <w:szCs w:val="32"/>
        </w:rPr>
        <w:t>Nejprve se</w:t>
      </w:r>
      <w:r>
        <w:rPr>
          <w:sz w:val="32"/>
          <w:szCs w:val="32"/>
        </w:rPr>
        <w:t xml:space="preserve"> vysvětlí pojmy prvočíslo a složené číslo.</w:t>
      </w:r>
    </w:p>
    <w:p w:rsidR="003F0511" w:rsidRDefault="003F0511" w:rsidP="003F0511">
      <w:pPr>
        <w:spacing w:after="0"/>
        <w:ind w:left="2126" w:firstLine="706"/>
        <w:rPr>
          <w:sz w:val="32"/>
          <w:szCs w:val="32"/>
        </w:rPr>
      </w:pPr>
      <w:r w:rsidRPr="00865CEE">
        <w:rPr>
          <w:sz w:val="32"/>
          <w:szCs w:val="32"/>
        </w:rPr>
        <w:t xml:space="preserve">Potom </w:t>
      </w:r>
      <w:r w:rsidR="000E0E83">
        <w:rPr>
          <w:sz w:val="32"/>
          <w:szCs w:val="32"/>
        </w:rPr>
        <w:t xml:space="preserve">žáci obdrží vytištěné tabulky, </w:t>
      </w:r>
      <w:r>
        <w:rPr>
          <w:sz w:val="32"/>
          <w:szCs w:val="32"/>
        </w:rPr>
        <w:t xml:space="preserve">které vyplní </w:t>
      </w:r>
      <w:r>
        <w:rPr>
          <w:sz w:val="32"/>
          <w:szCs w:val="32"/>
        </w:rPr>
        <w:tab/>
        <w:t>podle návodu učitele.</w:t>
      </w:r>
    </w:p>
    <w:p w:rsidR="003F0511" w:rsidRDefault="003F0511" w:rsidP="003F0511">
      <w:pPr>
        <w:spacing w:after="0"/>
        <w:ind w:left="2832"/>
        <w:rPr>
          <w:sz w:val="32"/>
          <w:szCs w:val="32"/>
        </w:rPr>
      </w:pPr>
      <w:r>
        <w:rPr>
          <w:sz w:val="32"/>
          <w:szCs w:val="32"/>
        </w:rPr>
        <w:t>V tabulce postupně vyškrtávají násobky čísel 2, 3, 5 a 7. Nevyškrtaná čísla jsou prvočísla.</w:t>
      </w:r>
    </w:p>
    <w:p w:rsidR="003F0511" w:rsidRDefault="003F0511" w:rsidP="003F0511">
      <w:pPr>
        <w:spacing w:after="0"/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Až to žáci stihnou, proběhne společná kontrola. </w:t>
      </w:r>
    </w:p>
    <w:p w:rsidR="003F0511" w:rsidRPr="00F5358F" w:rsidRDefault="003F0511" w:rsidP="003F0511">
      <w:pPr>
        <w:spacing w:after="0"/>
        <w:ind w:left="2832"/>
        <w:contextualSpacing/>
        <w:rPr>
          <w:sz w:val="32"/>
          <w:szCs w:val="32"/>
        </w:rPr>
      </w:pPr>
      <w:r>
        <w:rPr>
          <w:sz w:val="32"/>
          <w:szCs w:val="32"/>
        </w:rPr>
        <w:t>Správné řešení lze vysvětlit za využití interaktivní tabule, je-li k dispozici.</w:t>
      </w:r>
    </w:p>
    <w:p w:rsidR="003F0511" w:rsidRDefault="003F0511" w:rsidP="003F0511">
      <w:pPr>
        <w:spacing w:after="0"/>
        <w:ind w:left="2832" w:firstLine="3"/>
        <w:rPr>
          <w:sz w:val="32"/>
          <w:szCs w:val="32"/>
        </w:rPr>
      </w:pPr>
      <w:r>
        <w:rPr>
          <w:sz w:val="32"/>
          <w:szCs w:val="32"/>
        </w:rPr>
        <w:t>Výsledná tabulka zůstává žákům k dispozici při další práci při hledání čísel v rozkladu na prvočinitele a při hledání největšího společného dělitele a nejmenšího společného násobku.</w:t>
      </w:r>
    </w:p>
    <w:p w:rsidR="003F0511" w:rsidRDefault="003F0511" w:rsidP="003F0511">
      <w:pPr>
        <w:spacing w:after="0"/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3F0511" w:rsidRDefault="003F0511" w:rsidP="003F0511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>Žák pozná základní prvočísla, vytvoří si učební pomůcku</w:t>
      </w:r>
    </w:p>
    <w:p w:rsidR="003F0511" w:rsidRPr="002E4C66" w:rsidRDefault="003F0511" w:rsidP="003F0511">
      <w:pPr>
        <w:rPr>
          <w:sz w:val="32"/>
          <w:szCs w:val="32"/>
        </w:rPr>
      </w:pPr>
      <w:r>
        <w:rPr>
          <w:b/>
          <w:sz w:val="32"/>
          <w:szCs w:val="32"/>
        </w:rPr>
        <w:t>Druh výukového zdroje:</w:t>
      </w:r>
      <w:r w:rsidR="00346CC3">
        <w:rPr>
          <w:b/>
          <w:sz w:val="32"/>
          <w:szCs w:val="32"/>
        </w:rPr>
        <w:tab/>
      </w:r>
      <w:r>
        <w:rPr>
          <w:sz w:val="32"/>
          <w:szCs w:val="32"/>
        </w:rPr>
        <w:t>Výukový software a interaktivní tabule</w:t>
      </w:r>
    </w:p>
    <w:p w:rsidR="003F0511" w:rsidRPr="00865CEE" w:rsidRDefault="003F0511" w:rsidP="00346CC3">
      <w:pPr>
        <w:rPr>
          <w:sz w:val="32"/>
          <w:szCs w:val="32"/>
        </w:rPr>
      </w:pPr>
      <w:r>
        <w:rPr>
          <w:b/>
          <w:sz w:val="32"/>
          <w:szCs w:val="32"/>
        </w:rPr>
        <w:t>Klíčová slova:</w:t>
      </w:r>
      <w:r w:rsidR="00346CC3">
        <w:rPr>
          <w:b/>
          <w:sz w:val="32"/>
          <w:szCs w:val="32"/>
        </w:rPr>
        <w:tab/>
      </w:r>
      <w:r w:rsidR="00346CC3">
        <w:rPr>
          <w:sz w:val="32"/>
          <w:szCs w:val="32"/>
        </w:rPr>
        <w:t xml:space="preserve">prvočíslo, číslo složené, </w:t>
      </w:r>
      <w:proofErr w:type="spellStart"/>
      <w:r w:rsidR="00346CC3">
        <w:rPr>
          <w:sz w:val="32"/>
          <w:szCs w:val="32"/>
        </w:rPr>
        <w:t>Erathostenovo</w:t>
      </w:r>
      <w:proofErr w:type="spellEnd"/>
      <w:r w:rsidR="00346CC3">
        <w:rPr>
          <w:sz w:val="32"/>
          <w:szCs w:val="32"/>
        </w:rPr>
        <w:t xml:space="preserve"> síto</w:t>
      </w:r>
    </w:p>
    <w:p w:rsidR="003F0511" w:rsidRDefault="003F0511" w:rsidP="003F0511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3F0511" w:rsidRDefault="003F0511" w:rsidP="003F0511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</w:t>
      </w:r>
      <w:proofErr w:type="spellStart"/>
      <w:r>
        <w:rPr>
          <w:b/>
          <w:sz w:val="32"/>
          <w:szCs w:val="32"/>
        </w:rPr>
        <w:t>Tuháčkova</w:t>
      </w:r>
      <w:proofErr w:type="spellEnd"/>
      <w:r>
        <w:rPr>
          <w:b/>
          <w:sz w:val="32"/>
          <w:szCs w:val="32"/>
        </w:rPr>
        <w:t xml:space="preserve"> 25, příspěvková organizace </w:t>
      </w:r>
    </w:p>
    <w:p w:rsidR="005C6C9B" w:rsidRPr="00346CC3" w:rsidRDefault="00346CC3" w:rsidP="00346CC3">
      <w:pPr>
        <w:jc w:val="center"/>
        <w:rPr>
          <w:b/>
          <w:sz w:val="48"/>
          <w:szCs w:val="48"/>
        </w:rPr>
      </w:pPr>
      <w:r w:rsidRPr="00346CC3">
        <w:rPr>
          <w:b/>
          <w:sz w:val="48"/>
          <w:szCs w:val="48"/>
        </w:rPr>
        <w:lastRenderedPageBreak/>
        <w:t>TEORIE:</w:t>
      </w:r>
    </w:p>
    <w:p w:rsidR="005C6C9B" w:rsidRDefault="00346CC3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Co je prvočíslo?</w:t>
      </w:r>
    </w:p>
    <w:p w:rsidR="00346CC3" w:rsidRDefault="00346CC3" w:rsidP="005C6C9B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Prvočíslo </w:t>
      </w:r>
      <w:r>
        <w:rPr>
          <w:sz w:val="32"/>
          <w:szCs w:val="32"/>
        </w:rPr>
        <w:t>je číslo, které má právě dva dělitele…jedničku a sebe sama.</w:t>
      </w:r>
    </w:p>
    <w:p w:rsidR="00346CC3" w:rsidRDefault="00346CC3" w:rsidP="005C6C9B">
      <w:pPr>
        <w:rPr>
          <w:sz w:val="32"/>
          <w:szCs w:val="32"/>
        </w:rPr>
      </w:pPr>
      <w:r>
        <w:rPr>
          <w:sz w:val="32"/>
          <w:szCs w:val="32"/>
        </w:rPr>
        <w:t>Nejmenší prvočíslo je číslo 2. Největší prvočíslo neexis</w:t>
      </w:r>
      <w:r w:rsidR="000E0E83">
        <w:rPr>
          <w:sz w:val="32"/>
          <w:szCs w:val="32"/>
        </w:rPr>
        <w:t>t</w:t>
      </w:r>
      <w:r>
        <w:rPr>
          <w:sz w:val="32"/>
          <w:szCs w:val="32"/>
        </w:rPr>
        <w:t>uje!</w:t>
      </w:r>
    </w:p>
    <w:p w:rsidR="00346CC3" w:rsidRDefault="00346CC3" w:rsidP="005C6C9B">
      <w:pPr>
        <w:rPr>
          <w:sz w:val="32"/>
          <w:szCs w:val="32"/>
        </w:rPr>
      </w:pPr>
      <w:r w:rsidRPr="00346CC3">
        <w:rPr>
          <w:b/>
          <w:sz w:val="32"/>
          <w:szCs w:val="32"/>
        </w:rPr>
        <w:t>Číslo složené</w:t>
      </w:r>
      <w:r>
        <w:rPr>
          <w:sz w:val="32"/>
          <w:szCs w:val="32"/>
        </w:rPr>
        <w:t xml:space="preserve"> je číslo, které má alespoň 3 dělitele.</w:t>
      </w:r>
    </w:p>
    <w:p w:rsidR="00346CC3" w:rsidRDefault="00346CC3" w:rsidP="005C6C9B">
      <w:pPr>
        <w:rPr>
          <w:sz w:val="32"/>
          <w:szCs w:val="32"/>
        </w:rPr>
      </w:pPr>
      <w:r w:rsidRPr="00346CC3">
        <w:rPr>
          <w:b/>
          <w:sz w:val="32"/>
          <w:szCs w:val="32"/>
        </w:rPr>
        <w:t>Číslo 1</w:t>
      </w:r>
      <w:r>
        <w:rPr>
          <w:sz w:val="32"/>
          <w:szCs w:val="32"/>
        </w:rPr>
        <w:t xml:space="preserve"> není ani prvočíslo, ani číslo složené, má totiž pouze jednoho dělitele…jedničku.</w:t>
      </w:r>
    </w:p>
    <w:p w:rsidR="00346CC3" w:rsidRPr="00346CC3" w:rsidRDefault="00346CC3" w:rsidP="005C6C9B">
      <w:pPr>
        <w:rPr>
          <w:sz w:val="32"/>
          <w:szCs w:val="32"/>
        </w:rPr>
      </w:pPr>
      <w:r>
        <w:rPr>
          <w:sz w:val="32"/>
          <w:szCs w:val="32"/>
        </w:rPr>
        <w:t xml:space="preserve">Jednoduchý způsob, jak najít všechna prvočísla do určité hodnoty, objevil a popsal antický filozof </w:t>
      </w:r>
      <w:proofErr w:type="spellStart"/>
      <w:r>
        <w:rPr>
          <w:sz w:val="32"/>
          <w:szCs w:val="32"/>
        </w:rPr>
        <w:t>Erathostenes</w:t>
      </w:r>
      <w:proofErr w:type="spellEnd"/>
      <w:r>
        <w:rPr>
          <w:sz w:val="32"/>
          <w:szCs w:val="32"/>
        </w:rPr>
        <w:t xml:space="preserve">. Tato metoda se nazývá </w:t>
      </w:r>
      <w:proofErr w:type="gramStart"/>
      <w:r>
        <w:rPr>
          <w:sz w:val="32"/>
          <w:szCs w:val="32"/>
        </w:rPr>
        <w:t xml:space="preserve">dodnes </w:t>
      </w:r>
      <w:r w:rsidR="000E0E83">
        <w:rPr>
          <w:sz w:val="32"/>
          <w:szCs w:val="32"/>
        </w:rPr>
        <w:t xml:space="preserve">                 </w:t>
      </w:r>
      <w:r>
        <w:rPr>
          <w:sz w:val="32"/>
          <w:szCs w:val="32"/>
        </w:rPr>
        <w:t>po</w:t>
      </w:r>
      <w:proofErr w:type="gramEnd"/>
      <w:r>
        <w:rPr>
          <w:sz w:val="32"/>
          <w:szCs w:val="32"/>
        </w:rPr>
        <w:t xml:space="preserve"> něm…</w:t>
      </w:r>
      <w:proofErr w:type="spellStart"/>
      <w:r w:rsidRPr="00346CC3">
        <w:rPr>
          <w:b/>
          <w:sz w:val="32"/>
          <w:szCs w:val="32"/>
        </w:rPr>
        <w:t>Erathostenovo</w:t>
      </w:r>
      <w:proofErr w:type="spellEnd"/>
      <w:r w:rsidRPr="00346CC3">
        <w:rPr>
          <w:b/>
          <w:sz w:val="32"/>
          <w:szCs w:val="32"/>
        </w:rPr>
        <w:t xml:space="preserve"> síto.</w:t>
      </w:r>
    </w:p>
    <w:p w:rsidR="005C6C9B" w:rsidRPr="00176692" w:rsidRDefault="005C6C9B" w:rsidP="005C6C9B">
      <w:pPr>
        <w:rPr>
          <w:sz w:val="32"/>
          <w:szCs w:val="32"/>
        </w:rPr>
      </w:pPr>
    </w:p>
    <w:p w:rsidR="005C6C9B" w:rsidRPr="00176692" w:rsidRDefault="00176692" w:rsidP="005C6C9B">
      <w:pPr>
        <w:rPr>
          <w:sz w:val="32"/>
          <w:szCs w:val="32"/>
        </w:rPr>
      </w:pPr>
      <w:r w:rsidRPr="00176692">
        <w:rPr>
          <w:sz w:val="32"/>
          <w:szCs w:val="32"/>
        </w:rPr>
        <w:t>Nyní se společně pokusíme objevit všechna prvočísla do hodnoty 100</w:t>
      </w:r>
      <w:r>
        <w:rPr>
          <w:sz w:val="32"/>
          <w:szCs w:val="32"/>
        </w:rPr>
        <w:t>.</w:t>
      </w:r>
    </w:p>
    <w:p w:rsidR="00F7590B" w:rsidRPr="00176692" w:rsidRDefault="00176692" w:rsidP="005C6C9B">
      <w:pPr>
        <w:rPr>
          <w:sz w:val="32"/>
          <w:szCs w:val="32"/>
        </w:rPr>
      </w:pPr>
      <w:r w:rsidRPr="00176692">
        <w:rPr>
          <w:sz w:val="32"/>
          <w:szCs w:val="32"/>
        </w:rPr>
        <w:t>Šikovnější žáci se mohou pokusit pokračovat do hodnoty 400.</w:t>
      </w:r>
    </w:p>
    <w:p w:rsidR="005C6C9B" w:rsidRDefault="005C6C9B" w:rsidP="005C6C9B">
      <w:pPr>
        <w:rPr>
          <w:b/>
          <w:sz w:val="72"/>
          <w:szCs w:val="7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1C4F55" w:rsidRPr="002E4C66" w:rsidRDefault="001C4F55" w:rsidP="005C6C9B">
      <w:pPr>
        <w:ind w:left="2124" w:firstLine="6"/>
        <w:rPr>
          <w:sz w:val="32"/>
          <w:szCs w:val="32"/>
        </w:rPr>
      </w:pPr>
    </w:p>
    <w:p w:rsidR="008F2B02" w:rsidRDefault="008F2B02" w:rsidP="005C6C9B">
      <w:pPr>
        <w:rPr>
          <w:b/>
          <w:sz w:val="32"/>
          <w:szCs w:val="32"/>
        </w:rPr>
      </w:pPr>
    </w:p>
    <w:p w:rsidR="00F7590B" w:rsidRDefault="00F7590B" w:rsidP="005C6C9B">
      <w:pPr>
        <w:rPr>
          <w:b/>
          <w:sz w:val="32"/>
          <w:szCs w:val="32"/>
        </w:rPr>
      </w:pPr>
    </w:p>
    <w:p w:rsidR="00F7590B" w:rsidRDefault="00F7590B" w:rsidP="005C6C9B">
      <w:pPr>
        <w:rPr>
          <w:b/>
          <w:sz w:val="32"/>
          <w:szCs w:val="32"/>
        </w:rPr>
      </w:pPr>
    </w:p>
    <w:p w:rsidR="00F7590B" w:rsidRDefault="00F7590B" w:rsidP="005C6C9B">
      <w:pPr>
        <w:rPr>
          <w:b/>
          <w:sz w:val="32"/>
          <w:szCs w:val="32"/>
        </w:rPr>
      </w:pPr>
    </w:p>
    <w:p w:rsidR="00346CC3" w:rsidRDefault="00346CC3" w:rsidP="005C6C9B">
      <w:pPr>
        <w:rPr>
          <w:b/>
          <w:sz w:val="32"/>
          <w:szCs w:val="32"/>
        </w:rPr>
      </w:pPr>
    </w:p>
    <w:p w:rsidR="00346CC3" w:rsidRDefault="00346CC3" w:rsidP="005C6C9B">
      <w:pPr>
        <w:rPr>
          <w:b/>
          <w:sz w:val="32"/>
          <w:szCs w:val="32"/>
        </w:rPr>
      </w:pPr>
    </w:p>
    <w:p w:rsidR="00F7590B" w:rsidRDefault="00F7590B" w:rsidP="005C6C9B">
      <w:pPr>
        <w:rPr>
          <w:b/>
          <w:sz w:val="32"/>
          <w:szCs w:val="32"/>
        </w:rPr>
      </w:pPr>
    </w:p>
    <w:p w:rsidR="00F7590B" w:rsidRDefault="00F7590B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  <w:r w:rsidRPr="00875742">
        <w:rPr>
          <w:noProof/>
          <w:lang w:eastAsia="cs-CZ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292735</wp:posOffset>
            </wp:positionV>
            <wp:extent cx="6121400" cy="6320155"/>
            <wp:effectExtent l="0" t="0" r="0" b="444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0" cy="632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1C4F55" w:rsidRDefault="00875742" w:rsidP="003F6AB9">
      <w:pPr>
        <w:rPr>
          <w:b/>
          <w:sz w:val="32"/>
          <w:szCs w:val="32"/>
        </w:rPr>
      </w:pPr>
      <w:r w:rsidRPr="00875742">
        <w:rPr>
          <w:noProof/>
          <w:lang w:eastAsia="cs-CZ"/>
        </w:rPr>
        <w:drawing>
          <wp:inline distT="0" distB="0" distL="0" distR="0">
            <wp:extent cx="6105525" cy="5438775"/>
            <wp:effectExtent l="0" t="0" r="9525" b="952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543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176692" w:rsidP="003F6AB9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-2281555</wp:posOffset>
            </wp:positionH>
            <wp:positionV relativeFrom="paragraph">
              <wp:posOffset>352425</wp:posOffset>
            </wp:positionV>
            <wp:extent cx="10058400" cy="5162550"/>
            <wp:effectExtent l="0" t="2438400" r="0" b="243840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058400" cy="516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noProof/>
          <w:sz w:val="32"/>
          <w:szCs w:val="32"/>
          <w:lang w:eastAsia="cs-CZ"/>
        </w:rPr>
      </w:pPr>
    </w:p>
    <w:p w:rsidR="00875742" w:rsidRDefault="00875742" w:rsidP="003F6AB9">
      <w:pPr>
        <w:rPr>
          <w:b/>
          <w:noProof/>
          <w:sz w:val="32"/>
          <w:szCs w:val="32"/>
          <w:lang w:eastAsia="cs-CZ"/>
        </w:rPr>
      </w:pPr>
    </w:p>
    <w:p w:rsidR="00875742" w:rsidRDefault="00875742" w:rsidP="003F6AB9">
      <w:pPr>
        <w:rPr>
          <w:b/>
          <w:noProof/>
          <w:sz w:val="32"/>
          <w:szCs w:val="32"/>
          <w:lang w:eastAsia="cs-CZ"/>
        </w:rPr>
      </w:pPr>
    </w:p>
    <w:p w:rsidR="00875742" w:rsidRDefault="00875742" w:rsidP="003F6AB9">
      <w:pPr>
        <w:rPr>
          <w:b/>
          <w:noProof/>
          <w:sz w:val="32"/>
          <w:szCs w:val="32"/>
          <w:lang w:eastAsia="cs-CZ"/>
        </w:rPr>
      </w:pPr>
    </w:p>
    <w:p w:rsidR="00875742" w:rsidRDefault="00875742" w:rsidP="003F6AB9">
      <w:pPr>
        <w:rPr>
          <w:b/>
          <w:noProof/>
          <w:sz w:val="32"/>
          <w:szCs w:val="32"/>
          <w:lang w:eastAsia="cs-CZ"/>
        </w:rPr>
      </w:pPr>
    </w:p>
    <w:p w:rsidR="00875742" w:rsidRDefault="00875742" w:rsidP="003F6AB9">
      <w:pPr>
        <w:rPr>
          <w:b/>
          <w:noProof/>
          <w:sz w:val="32"/>
          <w:szCs w:val="32"/>
          <w:lang w:eastAsia="cs-CZ"/>
        </w:rPr>
      </w:pPr>
    </w:p>
    <w:p w:rsidR="00875742" w:rsidRDefault="00875742" w:rsidP="003F6AB9">
      <w:pPr>
        <w:rPr>
          <w:b/>
          <w:noProof/>
          <w:sz w:val="32"/>
          <w:szCs w:val="32"/>
          <w:lang w:eastAsia="cs-CZ"/>
        </w:rPr>
      </w:pPr>
    </w:p>
    <w:p w:rsidR="00875742" w:rsidRDefault="00875742" w:rsidP="003F6AB9">
      <w:pPr>
        <w:rPr>
          <w:b/>
          <w:noProof/>
          <w:sz w:val="32"/>
          <w:szCs w:val="32"/>
          <w:lang w:eastAsia="cs-CZ"/>
        </w:rPr>
      </w:pPr>
    </w:p>
    <w:p w:rsidR="00875742" w:rsidRDefault="00875742" w:rsidP="003F6AB9">
      <w:pPr>
        <w:rPr>
          <w:b/>
          <w:noProof/>
          <w:sz w:val="32"/>
          <w:szCs w:val="32"/>
          <w:lang w:eastAsia="cs-CZ"/>
        </w:rPr>
      </w:pPr>
    </w:p>
    <w:p w:rsidR="00875742" w:rsidRDefault="00875742" w:rsidP="003F6AB9">
      <w:pPr>
        <w:rPr>
          <w:b/>
          <w:noProof/>
          <w:sz w:val="32"/>
          <w:szCs w:val="32"/>
          <w:lang w:eastAsia="cs-CZ"/>
        </w:rPr>
      </w:pPr>
    </w:p>
    <w:p w:rsidR="00875742" w:rsidRDefault="00875742" w:rsidP="003F6AB9">
      <w:pPr>
        <w:rPr>
          <w:b/>
          <w:noProof/>
          <w:sz w:val="32"/>
          <w:szCs w:val="32"/>
          <w:lang w:eastAsia="cs-CZ"/>
        </w:rPr>
      </w:pPr>
    </w:p>
    <w:p w:rsidR="00875742" w:rsidRDefault="00875742" w:rsidP="003F6AB9">
      <w:pPr>
        <w:rPr>
          <w:b/>
          <w:noProof/>
          <w:sz w:val="32"/>
          <w:szCs w:val="32"/>
          <w:lang w:eastAsia="cs-CZ"/>
        </w:rPr>
      </w:pPr>
    </w:p>
    <w:p w:rsidR="00875742" w:rsidRDefault="00875742" w:rsidP="003F6AB9">
      <w:pPr>
        <w:rPr>
          <w:b/>
          <w:noProof/>
          <w:sz w:val="32"/>
          <w:szCs w:val="32"/>
          <w:lang w:eastAsia="cs-CZ"/>
        </w:rPr>
      </w:pPr>
    </w:p>
    <w:p w:rsidR="00875742" w:rsidRDefault="00875742" w:rsidP="003F6AB9">
      <w:pPr>
        <w:rPr>
          <w:b/>
          <w:noProof/>
          <w:sz w:val="32"/>
          <w:szCs w:val="32"/>
          <w:lang w:eastAsia="cs-CZ"/>
        </w:rPr>
      </w:pPr>
    </w:p>
    <w:p w:rsidR="00875742" w:rsidRDefault="00875742" w:rsidP="003F6AB9">
      <w:pPr>
        <w:rPr>
          <w:b/>
          <w:noProof/>
          <w:sz w:val="32"/>
          <w:szCs w:val="32"/>
          <w:lang w:eastAsia="cs-CZ"/>
        </w:rPr>
      </w:pPr>
    </w:p>
    <w:p w:rsidR="00875742" w:rsidRDefault="00875742" w:rsidP="003F6AB9">
      <w:pPr>
        <w:rPr>
          <w:b/>
          <w:noProof/>
          <w:sz w:val="32"/>
          <w:szCs w:val="32"/>
          <w:lang w:eastAsia="cs-CZ"/>
        </w:rPr>
      </w:pPr>
    </w:p>
    <w:p w:rsidR="00875742" w:rsidRDefault="00875742" w:rsidP="003F6AB9">
      <w:pPr>
        <w:rPr>
          <w:b/>
          <w:noProof/>
          <w:sz w:val="32"/>
          <w:szCs w:val="32"/>
          <w:lang w:eastAsia="cs-CZ"/>
        </w:rPr>
      </w:pPr>
    </w:p>
    <w:p w:rsidR="00875742" w:rsidRDefault="00875742" w:rsidP="003F6AB9">
      <w:pPr>
        <w:rPr>
          <w:b/>
          <w:noProof/>
          <w:sz w:val="32"/>
          <w:szCs w:val="32"/>
          <w:lang w:eastAsia="cs-CZ"/>
        </w:rPr>
      </w:pPr>
    </w:p>
    <w:p w:rsidR="00875742" w:rsidRDefault="00875742" w:rsidP="003F6AB9">
      <w:pPr>
        <w:rPr>
          <w:b/>
          <w:noProof/>
          <w:sz w:val="32"/>
          <w:szCs w:val="32"/>
          <w:lang w:eastAsia="cs-CZ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176692" w:rsidP="003F6AB9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-2214880</wp:posOffset>
            </wp:positionH>
            <wp:positionV relativeFrom="paragraph">
              <wp:posOffset>266700</wp:posOffset>
            </wp:positionV>
            <wp:extent cx="9963150" cy="5107940"/>
            <wp:effectExtent l="0" t="2400300" r="0" b="241681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963150" cy="510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5742" w:rsidRDefault="00875742" w:rsidP="003F6AB9">
      <w:pPr>
        <w:rPr>
          <w:b/>
          <w:noProof/>
          <w:sz w:val="32"/>
          <w:szCs w:val="32"/>
          <w:lang w:eastAsia="cs-CZ"/>
        </w:rPr>
      </w:pPr>
    </w:p>
    <w:p w:rsidR="00875742" w:rsidRDefault="00875742" w:rsidP="003F6AB9">
      <w:pPr>
        <w:rPr>
          <w:b/>
          <w:noProof/>
          <w:sz w:val="32"/>
          <w:szCs w:val="32"/>
          <w:lang w:eastAsia="cs-CZ"/>
        </w:rPr>
      </w:pPr>
    </w:p>
    <w:p w:rsidR="00875742" w:rsidRDefault="00875742" w:rsidP="003F6AB9">
      <w:pPr>
        <w:rPr>
          <w:b/>
          <w:noProof/>
          <w:sz w:val="32"/>
          <w:szCs w:val="32"/>
          <w:lang w:eastAsia="cs-CZ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p w:rsidR="00875742" w:rsidRDefault="00875742" w:rsidP="003F6AB9">
      <w:pPr>
        <w:rPr>
          <w:b/>
          <w:sz w:val="32"/>
          <w:szCs w:val="32"/>
        </w:rPr>
      </w:pPr>
    </w:p>
    <w:sectPr w:rsidR="00875742" w:rsidSect="00346CC3">
      <w:pgSz w:w="11906" w:h="16838"/>
      <w:pgMar w:top="709" w:right="851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161DC4"/>
    <w:rsid w:val="000A0955"/>
    <w:rsid w:val="000E0E83"/>
    <w:rsid w:val="000E6940"/>
    <w:rsid w:val="0015220B"/>
    <w:rsid w:val="00161DC4"/>
    <w:rsid w:val="00176692"/>
    <w:rsid w:val="00196AD6"/>
    <w:rsid w:val="001C4F55"/>
    <w:rsid w:val="001C6571"/>
    <w:rsid w:val="00276001"/>
    <w:rsid w:val="00277DE2"/>
    <w:rsid w:val="002801CE"/>
    <w:rsid w:val="00286534"/>
    <w:rsid w:val="002C0823"/>
    <w:rsid w:val="002F7F8C"/>
    <w:rsid w:val="00333E6B"/>
    <w:rsid w:val="00346CC3"/>
    <w:rsid w:val="003F0511"/>
    <w:rsid w:val="003F6AB9"/>
    <w:rsid w:val="00444CBC"/>
    <w:rsid w:val="00445F3A"/>
    <w:rsid w:val="00453249"/>
    <w:rsid w:val="00493AE1"/>
    <w:rsid w:val="004E06A4"/>
    <w:rsid w:val="005153F9"/>
    <w:rsid w:val="0053408C"/>
    <w:rsid w:val="005C6C9B"/>
    <w:rsid w:val="00637C5B"/>
    <w:rsid w:val="006870F0"/>
    <w:rsid w:val="006E6663"/>
    <w:rsid w:val="0070115D"/>
    <w:rsid w:val="0072585B"/>
    <w:rsid w:val="00792577"/>
    <w:rsid w:val="007C1D51"/>
    <w:rsid w:val="007C5328"/>
    <w:rsid w:val="00875742"/>
    <w:rsid w:val="00887273"/>
    <w:rsid w:val="008B64CB"/>
    <w:rsid w:val="008F2B02"/>
    <w:rsid w:val="0096319E"/>
    <w:rsid w:val="009B7818"/>
    <w:rsid w:val="009C725F"/>
    <w:rsid w:val="00A01017"/>
    <w:rsid w:val="00A56A16"/>
    <w:rsid w:val="00A93E09"/>
    <w:rsid w:val="00AC115B"/>
    <w:rsid w:val="00AC479E"/>
    <w:rsid w:val="00B03A4C"/>
    <w:rsid w:val="00B712B0"/>
    <w:rsid w:val="00D921BE"/>
    <w:rsid w:val="00E14964"/>
    <w:rsid w:val="00ED5E4E"/>
    <w:rsid w:val="00EE55BB"/>
    <w:rsid w:val="00F121DF"/>
    <w:rsid w:val="00F26037"/>
    <w:rsid w:val="00F759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A0955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cs-CZ"/>
    </w:rPr>
  </w:style>
  <w:style w:type="paragraph" w:styleId="Bezmezer">
    <w:name w:val="No Spacing"/>
    <w:uiPriority w:val="1"/>
    <w:qFormat/>
    <w:rsid w:val="0079257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A0955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cs-CZ"/>
    </w:rPr>
  </w:style>
  <w:style w:type="paragraph" w:styleId="Bezmezer">
    <w:name w:val="No Spacing"/>
    <w:uiPriority w:val="1"/>
    <w:qFormat/>
    <w:rsid w:val="0079257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3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15865-F16A-4F5C-8F10-19C1C2304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Dum</cp:lastModifiedBy>
  <cp:revision>3</cp:revision>
  <cp:lastPrinted>2012-01-19T13:18:00Z</cp:lastPrinted>
  <dcterms:created xsi:type="dcterms:W3CDTF">2012-06-15T20:50:00Z</dcterms:created>
  <dcterms:modified xsi:type="dcterms:W3CDTF">2012-06-15T20:50:00Z</dcterms:modified>
</cp:coreProperties>
</file>