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02F" w:rsidRPr="005D0B34" w:rsidRDefault="00EB5AC3" w:rsidP="0096102F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8822690</wp:posOffset>
            </wp:positionH>
            <wp:positionV relativeFrom="paragraph">
              <wp:posOffset>499745</wp:posOffset>
            </wp:positionV>
            <wp:extent cx="923925" cy="3638550"/>
            <wp:effectExtent l="19050" t="0" r="9525" b="0"/>
            <wp:wrapSquare wrapText="largest"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5408" behindDoc="0" locked="0" layoutInCell="1" allowOverlap="0">
            <wp:simplePos x="0" y="0"/>
            <wp:positionH relativeFrom="column">
              <wp:posOffset>8975090</wp:posOffset>
            </wp:positionH>
            <wp:positionV relativeFrom="line">
              <wp:posOffset>-262255</wp:posOffset>
            </wp:positionV>
            <wp:extent cx="514350" cy="676275"/>
            <wp:effectExtent l="19050" t="0" r="0" b="0"/>
            <wp:wrapSquare wrapText="bothSides"/>
            <wp:docPr id="1" name="obrázek 4" descr="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102F"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="0096102F" w:rsidRPr="00C716A3">
        <w:rPr>
          <w:rFonts w:ascii="Arial" w:hAnsi="Arial" w:cs="Arial"/>
          <w:color w:val="000000"/>
          <w:sz w:val="32"/>
          <w:szCs w:val="32"/>
        </w:rPr>
        <w:br/>
      </w:r>
      <w:r w:rsidR="0096102F"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C6425C" w:rsidRDefault="0096102F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="00EB5AC3"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r w:rsidR="00EB5AC3"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8C3B84">
        <w:rPr>
          <w:rFonts w:ascii="Times New Roman" w:hAnsi="Times New Roman" w:cs="Times New Roman"/>
          <w:bCs/>
          <w:i/>
          <w:sz w:val="32"/>
          <w:szCs w:val="32"/>
        </w:rPr>
        <w:t>14</w:t>
      </w:r>
      <w:r w:rsidR="00E43DB1">
        <w:rPr>
          <w:rFonts w:ascii="Times New Roman" w:hAnsi="Times New Roman" w:cs="Times New Roman"/>
          <w:bCs/>
          <w:i/>
          <w:sz w:val="32"/>
          <w:szCs w:val="32"/>
        </w:rPr>
        <w:t>-</w:t>
      </w:r>
      <w:r w:rsidR="00EB5AC3">
        <w:rPr>
          <w:rFonts w:ascii="Times New Roman" w:hAnsi="Times New Roman" w:cs="Times New Roman"/>
          <w:bCs/>
          <w:i/>
          <w:sz w:val="32"/>
          <w:szCs w:val="32"/>
        </w:rPr>
        <w:t>3</w:t>
      </w:r>
      <w:r w:rsidR="00E43DB1">
        <w:rPr>
          <w:rFonts w:ascii="Times New Roman" w:hAnsi="Times New Roman" w:cs="Times New Roman"/>
          <w:bCs/>
          <w:i/>
          <w:sz w:val="32"/>
          <w:szCs w:val="32"/>
        </w:rPr>
        <w:t>5</w:t>
      </w:r>
      <w:r w:rsidR="00EB5AC3" w:rsidRPr="0096102F">
        <w:rPr>
          <w:rFonts w:ascii="Times New Roman" w:hAnsi="Times New Roman" w:cs="Times New Roman"/>
          <w:bCs/>
          <w:i/>
          <w:sz w:val="32"/>
          <w:szCs w:val="32"/>
        </w:rPr>
        <w:t>_</w:t>
      </w:r>
      <w:r w:rsidR="00EB5AC3"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r w:rsidR="00E80CE0">
        <w:rPr>
          <w:rFonts w:ascii="Times New Roman" w:hAnsi="Times New Roman" w:cs="Times New Roman"/>
          <w:bCs/>
          <w:i/>
          <w:sz w:val="32"/>
          <w:szCs w:val="32"/>
        </w:rPr>
        <w:t>Dějepis</w:t>
      </w:r>
      <w:r w:rsidR="004E38A9"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</w:p>
    <w:p w:rsidR="0096102F" w:rsidRPr="004E38A9" w:rsidRDefault="00EB5AC3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 w:rsidRPr="00E80CE0">
        <w:rPr>
          <w:rFonts w:ascii="Times New Roman" w:hAnsi="Times New Roman" w:cs="Times New Roman"/>
          <w:bCs/>
          <w:i/>
          <w:sz w:val="32"/>
          <w:szCs w:val="32"/>
        </w:rPr>
        <w:t xml:space="preserve">Lenka </w:t>
      </w:r>
      <w:proofErr w:type="spellStart"/>
      <w:r w:rsidRPr="00E80CE0">
        <w:rPr>
          <w:rFonts w:ascii="Times New Roman" w:hAnsi="Times New Roman" w:cs="Times New Roman"/>
          <w:bCs/>
          <w:i/>
          <w:sz w:val="32"/>
          <w:szCs w:val="32"/>
        </w:rPr>
        <w:t>Špillerová</w:t>
      </w:r>
      <w:proofErr w:type="spellEnd"/>
      <w:r w:rsidRPr="0096102F">
        <w:rPr>
          <w:rFonts w:ascii="Times New Roman" w:hAnsi="Times New Roman" w:cs="Times New Roman"/>
          <w:b/>
          <w:bCs/>
          <w:sz w:val="32"/>
          <w:szCs w:val="32"/>
        </w:rPr>
        <w:br/>
      </w:r>
      <w:r w:rsidR="0096102F" w:rsidRPr="0096102F">
        <w:rPr>
          <w:rFonts w:ascii="Times New Roman" w:hAnsi="Times New Roman" w:cs="Times New Roman"/>
          <w:b/>
          <w:bCs/>
          <w:sz w:val="32"/>
          <w:szCs w:val="32"/>
        </w:rPr>
        <w:t>Číslo projekt</w:t>
      </w:r>
      <w:r w:rsidR="004E38A9"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 w:rsidR="004E38A9">
        <w:rPr>
          <w:rFonts w:ascii="Times New Roman" w:hAnsi="Times New Roman" w:cs="Times New Roman"/>
          <w:bCs/>
          <w:sz w:val="32"/>
          <w:szCs w:val="32"/>
        </w:rPr>
        <w:t>CZ.1.07/1.4.00/21.1115</w:t>
      </w:r>
      <w:r w:rsidR="004E38A9">
        <w:rPr>
          <w:b/>
          <w:bCs/>
        </w:rPr>
        <w:t xml:space="preserve"> </w:t>
      </w:r>
    </w:p>
    <w:p w:rsidR="0096102F" w:rsidRDefault="0096102F">
      <w:pPr>
        <w:rPr>
          <w:b/>
          <w:bCs/>
        </w:rPr>
      </w:pPr>
    </w:p>
    <w:p w:rsidR="0096102F" w:rsidRDefault="0096102F" w:rsidP="0096102F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="006C6F7C">
        <w:rPr>
          <w:sz w:val="28"/>
          <w:szCs w:val="28"/>
        </w:rPr>
        <w:t xml:space="preserve">Domino k procvičení </w:t>
      </w:r>
      <w:r w:rsidR="008C3B84">
        <w:rPr>
          <w:sz w:val="28"/>
          <w:szCs w:val="28"/>
        </w:rPr>
        <w:t>látky 6. ročníku s</w:t>
      </w:r>
      <w:r w:rsidR="00E43DB1">
        <w:rPr>
          <w:sz w:val="28"/>
          <w:szCs w:val="28"/>
        </w:rPr>
        <w:t>tarověké Řecko</w:t>
      </w:r>
      <w:r w:rsidR="006C6F7C">
        <w:rPr>
          <w:sz w:val="28"/>
          <w:szCs w:val="28"/>
        </w:rPr>
        <w:t xml:space="preserve"> </w:t>
      </w:r>
    </w:p>
    <w:p w:rsidR="006C6F7C" w:rsidRPr="0096102F" w:rsidRDefault="006C6F7C" w:rsidP="0096102F">
      <w:pPr>
        <w:pStyle w:val="Normlnweb"/>
        <w:rPr>
          <w:sz w:val="28"/>
          <w:szCs w:val="28"/>
        </w:rPr>
      </w:pPr>
      <w:r>
        <w:rPr>
          <w:sz w:val="28"/>
          <w:szCs w:val="28"/>
        </w:rPr>
        <w:t>Skládají jednotlivci nebo dvojice.</w:t>
      </w:r>
    </w:p>
    <w:p w:rsidR="0096102F" w:rsidRDefault="0096102F">
      <w:pPr>
        <w:rPr>
          <w:b/>
          <w:bCs/>
        </w:rPr>
      </w:pPr>
      <w:bookmarkStart w:id="0" w:name="_GoBack"/>
      <w:bookmarkEnd w:id="0"/>
    </w:p>
    <w:p w:rsidR="00EB5AC3" w:rsidRDefault="00EB5AC3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E43DB1" w:rsidRDefault="00E43DB1">
      <w:pPr>
        <w:rPr>
          <w:b/>
          <w:bCs/>
        </w:rPr>
      </w:pPr>
    </w:p>
    <w:p w:rsidR="00E43DB1" w:rsidRDefault="00E43DB1">
      <w:pPr>
        <w:rPr>
          <w:b/>
          <w:bCs/>
        </w:rPr>
      </w:pPr>
    </w:p>
    <w:p w:rsidR="00E43DB1" w:rsidRDefault="00E43DB1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tbl>
      <w:tblPr>
        <w:tblW w:w="15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96"/>
        <w:gridCol w:w="2214"/>
        <w:gridCol w:w="1932"/>
        <w:gridCol w:w="2054"/>
        <w:gridCol w:w="2073"/>
        <w:gridCol w:w="1543"/>
        <w:gridCol w:w="2052"/>
        <w:gridCol w:w="1937"/>
      </w:tblGrid>
      <w:tr w:rsidR="00E43DB1" w:rsidTr="00E43DB1"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DB1" w:rsidRDefault="00E43DB1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</w:rPr>
            </w:pPr>
          </w:p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</w:p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DB1" w:rsidRDefault="00E43DB1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</w:rPr>
            </w:pPr>
          </w:p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poleis</w:t>
            </w:r>
            <w:proofErr w:type="spellEnd"/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řecké městské státy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DB1" w:rsidRDefault="00E43DB1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</w:rPr>
            </w:pPr>
          </w:p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demokracie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vláda svobodných občanů (lidu)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tyrannis</w:t>
            </w:r>
            <w:proofErr w:type="spellEnd"/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neomezená vláda </w:t>
            </w:r>
          </w:p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člověka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aristokracie</w:t>
            </w:r>
          </w:p>
        </w:tc>
      </w:tr>
      <w:tr w:rsidR="00E43DB1" w:rsidTr="00E43DB1"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rodová šlechta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typ vlády ve Spartě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</w:rPr>
            </w:pPr>
            <w:r>
              <w:rPr>
                <w:sz w:val="32"/>
                <w:szCs w:val="32"/>
              </w:rPr>
              <w:t>vojenská</w:t>
            </w:r>
          </w:p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aristokracie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Solón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zavedl ústavu, zrušil dlužní otroctví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diety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finanční náhrady za státní službu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agora</w:t>
            </w:r>
          </w:p>
        </w:tc>
      </w:tr>
      <w:tr w:rsidR="00E43DB1" w:rsidTr="00E43DB1"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náměstí, centrum života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lakonický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stručný v mluvení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ostrakismos</w:t>
            </w:r>
            <w:proofErr w:type="spellEnd"/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střepinový soud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sova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symbol </w:t>
            </w:r>
            <w:proofErr w:type="spellStart"/>
            <w:r>
              <w:rPr>
                <w:sz w:val="32"/>
                <w:szCs w:val="32"/>
              </w:rPr>
              <w:t>Ahtén</w:t>
            </w:r>
            <w:proofErr w:type="spellEnd"/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Salamina</w:t>
            </w:r>
            <w:proofErr w:type="spellEnd"/>
          </w:p>
        </w:tc>
      </w:tr>
      <w:tr w:rsidR="00E43DB1" w:rsidTr="00E43DB1"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místo námořní bitvy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Homér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</w:rPr>
            </w:pPr>
            <w:r>
              <w:rPr>
                <w:sz w:val="32"/>
                <w:szCs w:val="32"/>
              </w:rPr>
              <w:t>autor eposů</w:t>
            </w:r>
          </w:p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Ílias</w:t>
            </w:r>
            <w:proofErr w:type="spellEnd"/>
            <w:r>
              <w:rPr>
                <w:sz w:val="32"/>
                <w:szCs w:val="32"/>
              </w:rPr>
              <w:t xml:space="preserve"> a </w:t>
            </w:r>
            <w:proofErr w:type="spellStart"/>
            <w:r>
              <w:rPr>
                <w:sz w:val="32"/>
                <w:szCs w:val="32"/>
              </w:rPr>
              <w:t>Odysseia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Achillovo zranitelné místo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pata 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DB1" w:rsidRDefault="00E43DB1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</w:rPr>
            </w:pPr>
            <w:r>
              <w:rPr>
                <w:sz w:val="32"/>
                <w:szCs w:val="32"/>
              </w:rPr>
              <w:t>řecká abeceda</w:t>
            </w:r>
          </w:p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alfabeta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místo konání sportovních her</w:t>
            </w:r>
          </w:p>
        </w:tc>
      </w:tr>
      <w:tr w:rsidR="00E43DB1" w:rsidTr="00E43DB1"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Olympia 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Pierr</w:t>
            </w:r>
            <w:proofErr w:type="spellEnd"/>
            <w:r>
              <w:rPr>
                <w:sz w:val="32"/>
                <w:szCs w:val="32"/>
              </w:rPr>
              <w:t xml:space="preserve"> do </w:t>
            </w:r>
            <w:proofErr w:type="spellStart"/>
            <w:proofErr w:type="gramStart"/>
            <w:r>
              <w:rPr>
                <w:sz w:val="32"/>
                <w:szCs w:val="32"/>
              </w:rPr>
              <w:t>Coubertin</w:t>
            </w:r>
            <w:proofErr w:type="spellEnd"/>
            <w:proofErr w:type="gramEnd"/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obnovil olympijské hry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Olympiáda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sportovní hry k poctě boha Dia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veselohra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komická hra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amfiteátr</w:t>
            </w:r>
          </w:p>
        </w:tc>
      </w:tr>
      <w:tr w:rsidR="00E43DB1" w:rsidTr="00E43DB1"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divadlo pod otevřeným nebem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sídlo řeckých bohů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Olymp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název války mezi Spartou a </w:t>
            </w:r>
            <w:proofErr w:type="spellStart"/>
            <w:r>
              <w:rPr>
                <w:sz w:val="32"/>
                <w:szCs w:val="32"/>
              </w:rPr>
              <w:t>Athénama</w:t>
            </w:r>
            <w:proofErr w:type="spellEnd"/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Peloponéská 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Délos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pokladnice Athénského spolku, ostrov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Alexandr Veliký pocházel z</w:t>
            </w:r>
          </w:p>
        </w:tc>
      </w:tr>
      <w:tr w:rsidR="00E43DB1" w:rsidTr="00E43DB1"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DB1" w:rsidRDefault="00E43DB1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</w:rPr>
            </w:pPr>
            <w:r>
              <w:rPr>
                <w:sz w:val="32"/>
                <w:szCs w:val="32"/>
              </w:rPr>
              <w:t>Makedonie</w:t>
            </w:r>
          </w:p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</w:p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 čele Peloponéského spolku byla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Sparta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nejsilnější zbraň Athén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loďstvo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Alexandr Veliký zemřel v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Babylonu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nejsilnější zbraň Sparty</w:t>
            </w:r>
          </w:p>
        </w:tc>
      </w:tr>
      <w:tr w:rsidR="00E43DB1" w:rsidTr="00E43DB1"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pěchota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Řekové prohráli kvůli zradě v bitvě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 Thermopyl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řecký posel zemřel po vítězné bitvě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 Marathónu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Leonidás</w:t>
            </w:r>
            <w:proofErr w:type="spellEnd"/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spartský král, padl u Thermopyl 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DB1" w:rsidRDefault="00E43DB1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B5AC3" w:rsidRPr="00EB5AC3" w:rsidRDefault="00EB5AC3">
      <w:pPr>
        <w:rPr>
          <w:b/>
          <w:bCs/>
          <w:sz w:val="24"/>
          <w:szCs w:val="24"/>
        </w:rPr>
      </w:pPr>
    </w:p>
    <w:p w:rsidR="00EB5AC3" w:rsidRPr="00EB5AC3" w:rsidRDefault="00EB5AC3">
      <w:pPr>
        <w:rPr>
          <w:b/>
          <w:bCs/>
          <w:sz w:val="24"/>
          <w:szCs w:val="24"/>
        </w:rPr>
      </w:pPr>
    </w:p>
    <w:sectPr w:rsidR="00EB5AC3" w:rsidRPr="00EB5AC3" w:rsidSect="00E43DB1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A3DC9"/>
    <w:multiLevelType w:val="hybridMultilevel"/>
    <w:tmpl w:val="EC0C3E4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BC419BE"/>
    <w:multiLevelType w:val="hybridMultilevel"/>
    <w:tmpl w:val="11F658FA"/>
    <w:lvl w:ilvl="0" w:tplc="787CBB0A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AB658F"/>
    <w:multiLevelType w:val="hybridMultilevel"/>
    <w:tmpl w:val="539ABE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210927"/>
    <w:multiLevelType w:val="hybridMultilevel"/>
    <w:tmpl w:val="854672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B2C37"/>
    <w:rsid w:val="00041129"/>
    <w:rsid w:val="00101C67"/>
    <w:rsid w:val="003F1994"/>
    <w:rsid w:val="004B2C37"/>
    <w:rsid w:val="004D1540"/>
    <w:rsid w:val="004E38A9"/>
    <w:rsid w:val="006C6F7C"/>
    <w:rsid w:val="00757924"/>
    <w:rsid w:val="007864D9"/>
    <w:rsid w:val="007D3D09"/>
    <w:rsid w:val="008038B3"/>
    <w:rsid w:val="00887262"/>
    <w:rsid w:val="008C3B84"/>
    <w:rsid w:val="0096102F"/>
    <w:rsid w:val="009E49C9"/>
    <w:rsid w:val="00A12379"/>
    <w:rsid w:val="00A27661"/>
    <w:rsid w:val="00B5041A"/>
    <w:rsid w:val="00B77CEC"/>
    <w:rsid w:val="00C6425C"/>
    <w:rsid w:val="00D17BB5"/>
    <w:rsid w:val="00DB662A"/>
    <w:rsid w:val="00E43DB1"/>
    <w:rsid w:val="00E80CE0"/>
    <w:rsid w:val="00EB5AC3"/>
    <w:rsid w:val="00EE5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766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B2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B2C3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961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B2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B2C3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961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07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1zsklasterec.cz/" TargetMode="Externa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210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Acer</cp:lastModifiedBy>
  <cp:revision>11</cp:revision>
  <dcterms:created xsi:type="dcterms:W3CDTF">2011-11-13T15:30:00Z</dcterms:created>
  <dcterms:modified xsi:type="dcterms:W3CDTF">2012-06-13T17:42:00Z</dcterms:modified>
</cp:coreProperties>
</file>