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74A6C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816149">
        <w:t xml:space="preserve">  </w:t>
      </w:r>
      <w:r w:rsidR="00816149">
        <w:rPr>
          <w:rFonts w:eastAsia="Times New Roman"/>
          <w:b/>
          <w:color w:val="000000"/>
          <w:lang w:eastAsia="cs-CZ"/>
        </w:rPr>
        <w:t>VY_32_INOVACE_05_17_Absolutismus_v_HŘ</w:t>
      </w:r>
    </w:p>
    <w:p w:rsidR="008322C6" w:rsidRDefault="00874A6C" w:rsidP="008322C6">
      <w:r>
        <w:t>Č</w:t>
      </w:r>
      <w:r w:rsidR="00691B9E">
        <w:t>íslo skupiny</w:t>
      </w:r>
      <w:r w:rsidR="008322C6">
        <w:t>:</w:t>
      </w:r>
      <w:r w:rsidR="00816149">
        <w:t xml:space="preserve">  </w:t>
      </w:r>
      <w:r w:rsidR="00816149" w:rsidRPr="00A942C6">
        <w:rPr>
          <w:b/>
        </w:rPr>
        <w:t>3</w:t>
      </w:r>
    </w:p>
    <w:p w:rsidR="008322C6" w:rsidRDefault="008322C6" w:rsidP="008322C6">
      <w:r>
        <w:t>Autor:</w:t>
      </w:r>
      <w:r w:rsidR="00816149">
        <w:t xml:space="preserve">  </w:t>
      </w:r>
      <w:r w:rsidR="00816149" w:rsidRPr="006C042B">
        <w:rPr>
          <w:b/>
        </w:rPr>
        <w:t>Radomír Krejčí</w:t>
      </w:r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361411">
        <w:t>obor</w:t>
      </w:r>
      <w:r w:rsidR="008322C6">
        <w:t>/</w:t>
      </w:r>
      <w:r>
        <w:t>Předmět/T</w:t>
      </w:r>
      <w:r w:rsidR="008322C6">
        <w:t>éma:</w:t>
      </w:r>
      <w:r w:rsidR="00816149">
        <w:t xml:space="preserve">  </w:t>
      </w:r>
      <w:r w:rsidR="00816149" w:rsidRPr="00816149">
        <w:rPr>
          <w:b/>
        </w:rPr>
        <w:t>Dějepis/Dějepis/ Absolutismus v </w:t>
      </w:r>
      <w:proofErr w:type="gramStart"/>
      <w:r w:rsidR="00816149" w:rsidRPr="00816149">
        <w:rPr>
          <w:b/>
        </w:rPr>
        <w:t>HŘ,  České</w:t>
      </w:r>
      <w:proofErr w:type="gramEnd"/>
      <w:r w:rsidR="00816149" w:rsidRPr="00816149">
        <w:rPr>
          <w:b/>
        </w:rPr>
        <w:t xml:space="preserve"> země v HŘ, Konflikty 18. století</w:t>
      </w:r>
    </w:p>
    <w:p w:rsidR="008322C6" w:rsidRDefault="008322C6" w:rsidP="008322C6">
      <w:r>
        <w:t xml:space="preserve">Druh učebního </w:t>
      </w:r>
      <w:proofErr w:type="gramStart"/>
      <w:r>
        <w:t>materiálu:</w:t>
      </w:r>
      <w:r w:rsidR="00816149">
        <w:t xml:space="preserve">  </w:t>
      </w:r>
      <w:r w:rsidR="00816149" w:rsidRPr="006C042B">
        <w:rPr>
          <w:b/>
        </w:rPr>
        <w:t>opakovací</w:t>
      </w:r>
      <w:proofErr w:type="gramEnd"/>
      <w:r w:rsidR="00816149" w:rsidRPr="006C042B">
        <w:rPr>
          <w:b/>
        </w:rPr>
        <w:t xml:space="preserve"> test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</w:r>
      <w:r w:rsidRPr="00816149">
        <w:rPr>
          <w:b/>
        </w:rPr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816149">
        <w:t xml:space="preserve">  </w:t>
      </w:r>
      <w:r w:rsidR="00816149" w:rsidRPr="006C042B">
        <w:t xml:space="preserve">Opakování probraného učiva </w:t>
      </w:r>
      <w:r w:rsidR="00816149" w:rsidRPr="00562208">
        <w:t>(</w:t>
      </w:r>
      <w:r w:rsidR="00816149" w:rsidRPr="00816149">
        <w:t>Absolutismus v </w:t>
      </w:r>
      <w:proofErr w:type="gramStart"/>
      <w:r w:rsidR="00816149" w:rsidRPr="00816149">
        <w:t>HŘ,  České</w:t>
      </w:r>
      <w:proofErr w:type="gramEnd"/>
      <w:r w:rsidR="00816149" w:rsidRPr="00816149">
        <w:t xml:space="preserve"> země v HŘ, Konflikty 18. století</w:t>
      </w:r>
      <w:r w:rsidR="00816149">
        <w:t xml:space="preserve">); prověření znalostí zákl. </w:t>
      </w:r>
      <w:proofErr w:type="gramStart"/>
      <w:r w:rsidR="00816149">
        <w:t>pojmů</w:t>
      </w:r>
      <w:proofErr w:type="gramEnd"/>
      <w:r w:rsidR="00816149">
        <w:t xml:space="preserve"> a osobností vážících se k Habsburské říši a Českým zemím 18. století; prověření schopnosti stručného charakterizování konfliktů daného </w:t>
      </w:r>
      <w:proofErr w:type="gramStart"/>
      <w:r w:rsidR="00816149">
        <w:t>období. .  Inovace</w:t>
      </w:r>
      <w:proofErr w:type="gramEnd"/>
      <w:r w:rsidR="00816149">
        <w:t xml:space="preserve"> spočívá ve využití PC k vypracování.</w:t>
      </w:r>
    </w:p>
    <w:p w:rsidR="008322C6" w:rsidRDefault="008322C6" w:rsidP="008322C6">
      <w:r>
        <w:t>Ověřeno ve třídě:</w:t>
      </w:r>
      <w:r w:rsidR="00816149">
        <w:t xml:space="preserve">  </w:t>
      </w:r>
      <w:proofErr w:type="gramStart"/>
      <w:r w:rsidR="00816149">
        <w:rPr>
          <w:b/>
        </w:rPr>
        <w:t>8.C</w:t>
      </w:r>
      <w:proofErr w:type="gramEnd"/>
    </w:p>
    <w:p w:rsidR="008322C6" w:rsidRDefault="008322C6" w:rsidP="00816149">
      <w:r>
        <w:t>Datum ověření:</w:t>
      </w:r>
      <w:r w:rsidR="00816149">
        <w:t xml:space="preserve">  </w:t>
      </w:r>
      <w:proofErr w:type="gramStart"/>
      <w:r w:rsidR="00816149">
        <w:rPr>
          <w:b/>
        </w:rPr>
        <w:t>08.11. 2011</w:t>
      </w:r>
      <w:proofErr w:type="gramEnd"/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361411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D263F1">
        <w:t>0</w:t>
      </w:r>
      <w:r>
        <w:t xml:space="preserve"> Sb.), tj. že k uvedeným účelům může být kýmkoliv zveřejňováno, používáno, upravováno a uchováváno.</w:t>
      </w:r>
    </w:p>
    <w:p w:rsidR="00816149" w:rsidRDefault="008322C6" w:rsidP="008322C6">
      <w:pPr>
        <w:spacing w:after="0"/>
        <w:sectPr w:rsidR="00816149" w:rsidSect="00361411">
          <w:pgSz w:w="16838" w:h="11906" w:orient="landscape"/>
          <w:pgMar w:top="709" w:right="1417" w:bottom="1276" w:left="1417" w:header="708" w:footer="708" w:gutter="0"/>
          <w:cols w:space="708"/>
          <w:docGrid w:linePitch="360"/>
        </w:sectPr>
      </w:pPr>
      <w:r>
        <w:t xml:space="preserve">Datum:   </w:t>
      </w:r>
      <w:proofErr w:type="gramStart"/>
      <w:r w:rsidR="00816149" w:rsidRPr="00816149">
        <w:t>08.11. 2011</w:t>
      </w:r>
      <w:proofErr w:type="gramEnd"/>
      <w:r>
        <w:tab/>
      </w:r>
      <w:r>
        <w:tab/>
      </w:r>
      <w:r>
        <w:tab/>
        <w:t>Podpis:</w:t>
      </w:r>
    </w:p>
    <w:p w:rsidR="00816149" w:rsidRPr="00ED3056" w:rsidRDefault="00816149" w:rsidP="00816149">
      <w:pPr>
        <w:jc w:val="both"/>
        <w:rPr>
          <w:sz w:val="28"/>
          <w:szCs w:val="28"/>
        </w:rPr>
      </w:pPr>
      <w:proofErr w:type="gramStart"/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>Absolutismus</w:t>
      </w:r>
      <w:proofErr w:type="gramEnd"/>
      <w:r>
        <w:rPr>
          <w:rFonts w:ascii="Times New Roman" w:hAnsi="Times New Roman"/>
          <w:sz w:val="28"/>
          <w:szCs w:val="28"/>
        </w:rPr>
        <w:t xml:space="preserve"> v HŘ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>Varianta B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</w:p>
    <w:p w:rsidR="00816149" w:rsidRPr="009A4986" w:rsidRDefault="00816149" w:rsidP="00816149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Kdo byl: (nezapomeň uvést zemi)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816149" w:rsidRPr="00EE0541" w:rsidTr="000D45C8">
        <w:tc>
          <w:tcPr>
            <w:tcW w:w="4334" w:type="dxa"/>
          </w:tcPr>
          <w:p w:rsidR="00816149" w:rsidRPr="00EE0541" w:rsidRDefault="00816149" w:rsidP="000D45C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František </w:t>
            </w:r>
            <w:proofErr w:type="spellStart"/>
            <w:r>
              <w:rPr>
                <w:sz w:val="28"/>
                <w:szCs w:val="28"/>
              </w:rPr>
              <w:t>Pelcl</w:t>
            </w:r>
            <w:proofErr w:type="spellEnd"/>
          </w:p>
        </w:tc>
        <w:tc>
          <w:tcPr>
            <w:tcW w:w="4234" w:type="dxa"/>
          </w:tcPr>
          <w:p w:rsidR="00816149" w:rsidRPr="00EE0541" w:rsidRDefault="00816149" w:rsidP="000D45C8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816149" w:rsidRPr="00EE0541" w:rsidTr="000D45C8">
        <w:tc>
          <w:tcPr>
            <w:tcW w:w="4334" w:type="dxa"/>
          </w:tcPr>
          <w:p w:rsidR="00816149" w:rsidRPr="00EE0541" w:rsidRDefault="00816149" w:rsidP="000D45C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Václav </w:t>
            </w:r>
            <w:proofErr w:type="spellStart"/>
            <w:r>
              <w:rPr>
                <w:sz w:val="28"/>
                <w:szCs w:val="28"/>
              </w:rPr>
              <w:t>Thám</w:t>
            </w:r>
            <w:proofErr w:type="spellEnd"/>
          </w:p>
        </w:tc>
        <w:tc>
          <w:tcPr>
            <w:tcW w:w="4234" w:type="dxa"/>
          </w:tcPr>
          <w:p w:rsidR="00816149" w:rsidRPr="00EE0541" w:rsidRDefault="00816149" w:rsidP="000D45C8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816149" w:rsidRPr="00EE0541" w:rsidTr="000D45C8">
        <w:tc>
          <w:tcPr>
            <w:tcW w:w="4334" w:type="dxa"/>
          </w:tcPr>
          <w:p w:rsidR="00816149" w:rsidRPr="00EE0541" w:rsidRDefault="00816149" w:rsidP="000D45C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Petr Veliký</w:t>
            </w:r>
          </w:p>
        </w:tc>
        <w:tc>
          <w:tcPr>
            <w:tcW w:w="4234" w:type="dxa"/>
          </w:tcPr>
          <w:p w:rsidR="00816149" w:rsidRPr="00EE0541" w:rsidRDefault="00816149" w:rsidP="000D45C8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816149" w:rsidRPr="00ED3056" w:rsidRDefault="00816149" w:rsidP="00816149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816149" w:rsidRDefault="00816149" w:rsidP="00816149">
      <w:pPr>
        <w:pStyle w:val="Odstavecseseznamem"/>
        <w:jc w:val="both"/>
      </w:pPr>
    </w:p>
    <w:p w:rsidR="00816149" w:rsidRDefault="00816149" w:rsidP="00816149">
      <w:pPr>
        <w:pStyle w:val="Odstavecseseznamem"/>
        <w:numPr>
          <w:ilvl w:val="0"/>
          <w:numId w:val="1"/>
        </w:numPr>
        <w:jc w:val="both"/>
      </w:pPr>
      <w:r>
        <w:t>Popiš znaky národního obrození</w:t>
      </w:r>
    </w:p>
    <w:p w:rsidR="00816149" w:rsidRDefault="00816149" w:rsidP="00816149">
      <w:pPr>
        <w:pStyle w:val="Odstavecseseznamem"/>
        <w:jc w:val="both"/>
      </w:pPr>
    </w:p>
    <w:p w:rsidR="00816149" w:rsidRDefault="00816149" w:rsidP="00816149">
      <w:pPr>
        <w:pStyle w:val="Odstavecseseznamem"/>
        <w:jc w:val="both"/>
      </w:pPr>
    </w:p>
    <w:p w:rsidR="00816149" w:rsidRDefault="00816149" w:rsidP="00816149">
      <w:pPr>
        <w:pStyle w:val="Odstavecseseznamem"/>
        <w:ind w:left="0"/>
        <w:jc w:val="both"/>
      </w:pPr>
    </w:p>
    <w:p w:rsidR="00816149" w:rsidRDefault="00816149" w:rsidP="00816149">
      <w:pPr>
        <w:pStyle w:val="Odstavecseseznamem"/>
        <w:ind w:left="0"/>
        <w:jc w:val="both"/>
      </w:pPr>
    </w:p>
    <w:p w:rsidR="00816149" w:rsidRPr="00ED3056" w:rsidRDefault="00816149" w:rsidP="00816149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816149" w:rsidRDefault="00816149" w:rsidP="00816149">
      <w:pPr>
        <w:pStyle w:val="Odstavecseseznamem"/>
        <w:numPr>
          <w:ilvl w:val="0"/>
          <w:numId w:val="1"/>
        </w:numPr>
        <w:jc w:val="both"/>
      </w:pPr>
      <w:r>
        <w:t xml:space="preserve">vysvětli:  </w:t>
      </w:r>
    </w:p>
    <w:p w:rsidR="00816149" w:rsidRDefault="00816149" w:rsidP="00816149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toleranční patent</w:t>
      </w:r>
      <w:r>
        <w:t xml:space="preserve">– </w:t>
      </w:r>
    </w:p>
    <w:p w:rsidR="00816149" w:rsidRDefault="00816149" w:rsidP="00816149">
      <w:pPr>
        <w:jc w:val="both"/>
      </w:pPr>
      <w:r>
        <w:t xml:space="preserve">       </w:t>
      </w:r>
      <w:r>
        <w:rPr>
          <w:rFonts w:ascii="Times New Roman" w:hAnsi="Times New Roman"/>
          <w:i/>
        </w:rPr>
        <w:t>berní rula</w:t>
      </w:r>
      <w:r>
        <w:t xml:space="preserve">–                                                                    </w:t>
      </w:r>
    </w:p>
    <w:p w:rsidR="00816149" w:rsidRDefault="00816149" w:rsidP="00816149">
      <w:pPr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        </w:t>
      </w:r>
      <w:r w:rsidRPr="009A4986">
        <w:rPr>
          <w:b/>
        </w:rPr>
        <w:t>4b</w:t>
      </w:r>
    </w:p>
    <w:p w:rsidR="00816149" w:rsidRDefault="00816149" w:rsidP="00816149">
      <w:pPr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816149" w:rsidRDefault="00816149" w:rsidP="00816149">
      <w:pPr>
        <w:spacing w:line="36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 byla první rakouskou císařovnou. Hned po svém nástupu musí čelit válce s ………………</w:t>
      </w:r>
      <w:proofErr w:type="gramStart"/>
      <w:r>
        <w:rPr>
          <w:rFonts w:ascii="Times New Roman" w:hAnsi="Times New Roman"/>
        </w:rPr>
        <w:t>….., na</w:t>
      </w:r>
      <w:proofErr w:type="gramEnd"/>
      <w:r>
        <w:rPr>
          <w:rFonts w:ascii="Times New Roman" w:hAnsi="Times New Roman"/>
        </w:rPr>
        <w:t xml:space="preserve"> jejímž konci ztrácí bohaté Slezsko. Ihned začíná silně modernizovat zemi. Posiluje moc …………………….., v armádě zavádí ………………………. </w:t>
      </w:r>
      <w:proofErr w:type="gramStart"/>
      <w:r>
        <w:rPr>
          <w:rFonts w:ascii="Times New Roman" w:hAnsi="Times New Roman"/>
        </w:rPr>
        <w:t>vojenskou</w:t>
      </w:r>
      <w:proofErr w:type="gramEnd"/>
      <w:r>
        <w:rPr>
          <w:rFonts w:ascii="Times New Roman" w:hAnsi="Times New Roman"/>
        </w:rPr>
        <w:t xml:space="preserve"> službu a roku 1774 zavádí ……………………………………………… .</w:t>
      </w:r>
    </w:p>
    <w:p w:rsidR="00816149" w:rsidRDefault="00816149" w:rsidP="00816149">
      <w:pPr>
        <w:spacing w:line="240" w:lineRule="auto"/>
        <w:jc w:val="right"/>
        <w:rPr>
          <w:rFonts w:ascii="Times New Roman" w:hAnsi="Times New Roman"/>
          <w:b/>
        </w:rPr>
      </w:pPr>
      <w:r w:rsidRPr="009A4986">
        <w:rPr>
          <w:rFonts w:ascii="Times New Roman" w:hAnsi="Times New Roman"/>
          <w:b/>
        </w:rPr>
        <w:t>5b</w:t>
      </w:r>
    </w:p>
    <w:p w:rsidR="00816149" w:rsidRDefault="00816149" w:rsidP="00816149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Popiš sedmiletou válku</w:t>
      </w:r>
    </w:p>
    <w:p w:rsidR="00816149" w:rsidRDefault="00816149" w:rsidP="00816149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816149" w:rsidRDefault="00816149" w:rsidP="00816149">
      <w:pPr>
        <w:spacing w:line="240" w:lineRule="auto"/>
        <w:ind w:left="360"/>
        <w:jc w:val="both"/>
        <w:rPr>
          <w:rFonts w:ascii="Times New Roman" w:hAnsi="Times New Roman"/>
        </w:rPr>
      </w:pPr>
    </w:p>
    <w:p w:rsidR="00816149" w:rsidRDefault="00816149" w:rsidP="00816149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 w:rsidRPr="009A4986">
        <w:rPr>
          <w:rFonts w:ascii="Times New Roman" w:hAnsi="Times New Roman"/>
          <w:b/>
        </w:rPr>
        <w:t>2b</w:t>
      </w:r>
    </w:p>
    <w:p w:rsidR="00816149" w:rsidRDefault="00816149" w:rsidP="00816149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Vyber správné výroky: </w:t>
      </w:r>
    </w:p>
    <w:p w:rsidR="00816149" w:rsidRDefault="00816149" w:rsidP="00816149">
      <w:p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>a)</w:t>
      </w:r>
      <w:r>
        <w:rPr>
          <w:rFonts w:ascii="Times New Roman" w:hAnsi="Times New Roman"/>
        </w:rPr>
        <w:t xml:space="preserve"> Josef II. ruší robotu, čímž ulevuje poddaným. </w:t>
      </w:r>
    </w:p>
    <w:p w:rsidR="00816149" w:rsidRDefault="00816149" w:rsidP="00816149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Marie Terezie ruší kláštery, které nechává přestavět na kasárna.</w:t>
      </w:r>
    </w:p>
    <w:p w:rsidR="00816149" w:rsidRDefault="00816149" w:rsidP="00816149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c) Důvodem k válce o španělské dědictví je vymření španělských Habsburků. </w:t>
      </w:r>
    </w:p>
    <w:p w:rsidR="00816149" w:rsidRPr="00077218" w:rsidRDefault="00816149" w:rsidP="00816149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d) První manufakturou v Čechách byla textilka v Dolním Litvínově. </w:t>
      </w:r>
    </w:p>
    <w:p w:rsidR="00816149" w:rsidRPr="00A95271" w:rsidRDefault="00816149" w:rsidP="00816149">
      <w:pPr>
        <w:spacing w:line="240" w:lineRule="auto"/>
        <w:jc w:val="both"/>
        <w:rPr>
          <w:rFonts w:ascii="Times New Roman" w:hAnsi="Times New Roman"/>
          <w:b/>
        </w:rPr>
      </w:pPr>
    </w:p>
    <w:p w:rsidR="00816149" w:rsidRPr="00ED3056" w:rsidRDefault="00816149" w:rsidP="00816149">
      <w:pPr>
        <w:jc w:val="both"/>
        <w:rPr>
          <w:sz w:val="28"/>
          <w:szCs w:val="28"/>
        </w:rPr>
      </w:pPr>
      <w:r>
        <w:rPr>
          <w:rFonts w:ascii="Times New Roman" w:hAnsi="Times New Roman"/>
        </w:rPr>
        <w:lastRenderedPageBreak/>
        <w:t xml:space="preserve">      </w:t>
      </w:r>
      <w:proofErr w:type="gramStart"/>
      <w:r w:rsidRPr="009A4986">
        <w:rPr>
          <w:rFonts w:ascii="Times New Roman" w:hAnsi="Times New Roman"/>
          <w:sz w:val="28"/>
          <w:szCs w:val="28"/>
        </w:rPr>
        <w:t>Test–</w:t>
      </w:r>
      <w:r w:rsidRPr="00582C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Absolutismus</w:t>
      </w:r>
      <w:proofErr w:type="gramEnd"/>
      <w:r>
        <w:rPr>
          <w:rFonts w:ascii="Times New Roman" w:hAnsi="Times New Roman"/>
          <w:sz w:val="28"/>
          <w:szCs w:val="28"/>
        </w:rPr>
        <w:t xml:space="preserve"> v HŘ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</w:p>
    <w:p w:rsidR="00816149" w:rsidRPr="009A4986" w:rsidRDefault="00816149" w:rsidP="00816149">
      <w:pPr>
        <w:pStyle w:val="Odstavecseseznamem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Kdo byl: (nezapomeň uvést zemi)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816149" w:rsidRPr="00EE0541" w:rsidTr="000D45C8">
        <w:tc>
          <w:tcPr>
            <w:tcW w:w="4334" w:type="dxa"/>
          </w:tcPr>
          <w:p w:rsidR="00816149" w:rsidRPr="00EE0541" w:rsidRDefault="00816149" w:rsidP="000D45C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Josef Dobrovský</w:t>
            </w:r>
          </w:p>
        </w:tc>
        <w:tc>
          <w:tcPr>
            <w:tcW w:w="4234" w:type="dxa"/>
          </w:tcPr>
          <w:p w:rsidR="00816149" w:rsidRPr="00EE0541" w:rsidRDefault="00816149" w:rsidP="000D45C8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816149" w:rsidRPr="00EE0541" w:rsidTr="000D45C8">
        <w:tc>
          <w:tcPr>
            <w:tcW w:w="4334" w:type="dxa"/>
          </w:tcPr>
          <w:p w:rsidR="00816149" w:rsidRPr="00EE0541" w:rsidRDefault="00816149" w:rsidP="000D45C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Václav Kramerius</w:t>
            </w:r>
          </w:p>
        </w:tc>
        <w:tc>
          <w:tcPr>
            <w:tcW w:w="4234" w:type="dxa"/>
          </w:tcPr>
          <w:p w:rsidR="00816149" w:rsidRPr="00EE0541" w:rsidRDefault="00816149" w:rsidP="000D45C8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816149" w:rsidRPr="00EE0541" w:rsidTr="000D45C8">
        <w:tc>
          <w:tcPr>
            <w:tcW w:w="4334" w:type="dxa"/>
          </w:tcPr>
          <w:p w:rsidR="00816149" w:rsidRPr="00EE0541" w:rsidRDefault="00816149" w:rsidP="000D45C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Fridrich Veliký</w:t>
            </w:r>
          </w:p>
        </w:tc>
        <w:tc>
          <w:tcPr>
            <w:tcW w:w="4234" w:type="dxa"/>
          </w:tcPr>
          <w:p w:rsidR="00816149" w:rsidRPr="00EE0541" w:rsidRDefault="00816149" w:rsidP="000D45C8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816149" w:rsidRPr="00ED3056" w:rsidRDefault="00816149" w:rsidP="00816149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816149" w:rsidRDefault="00816149" w:rsidP="00816149">
      <w:pPr>
        <w:pStyle w:val="Odstavecseseznamem"/>
        <w:jc w:val="both"/>
      </w:pPr>
    </w:p>
    <w:p w:rsidR="00816149" w:rsidRDefault="00816149" w:rsidP="00816149">
      <w:pPr>
        <w:pStyle w:val="Odstavecseseznamem"/>
        <w:numPr>
          <w:ilvl w:val="0"/>
          <w:numId w:val="2"/>
        </w:numPr>
        <w:jc w:val="both"/>
      </w:pPr>
      <w:r>
        <w:t>Popiš alespoň čtyři kroky, které konají habsburští císařové pro zlepšení situace země v 17. století.</w:t>
      </w:r>
    </w:p>
    <w:p w:rsidR="00816149" w:rsidRDefault="00816149" w:rsidP="00816149">
      <w:pPr>
        <w:pStyle w:val="Odstavecseseznamem"/>
        <w:jc w:val="both"/>
      </w:pPr>
    </w:p>
    <w:p w:rsidR="00816149" w:rsidRDefault="00816149" w:rsidP="00816149">
      <w:pPr>
        <w:pStyle w:val="Odstavecseseznamem"/>
        <w:ind w:left="0"/>
        <w:jc w:val="both"/>
      </w:pPr>
    </w:p>
    <w:p w:rsidR="00816149" w:rsidRDefault="00816149" w:rsidP="00816149">
      <w:pPr>
        <w:pStyle w:val="Odstavecseseznamem"/>
        <w:jc w:val="both"/>
      </w:pPr>
    </w:p>
    <w:p w:rsidR="00816149" w:rsidRDefault="00816149" w:rsidP="00816149">
      <w:pPr>
        <w:pStyle w:val="Odstavecseseznamem"/>
        <w:jc w:val="both"/>
      </w:pPr>
    </w:p>
    <w:p w:rsidR="00816149" w:rsidRPr="00ED3056" w:rsidRDefault="00816149" w:rsidP="00816149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816149" w:rsidRDefault="00816149" w:rsidP="00816149">
      <w:pPr>
        <w:pStyle w:val="Odstavecseseznamem"/>
        <w:numPr>
          <w:ilvl w:val="0"/>
          <w:numId w:val="2"/>
        </w:numPr>
        <w:jc w:val="both"/>
      </w:pPr>
      <w:r>
        <w:t xml:space="preserve">vysvětli:  </w:t>
      </w:r>
    </w:p>
    <w:p w:rsidR="00816149" w:rsidRDefault="00816149" w:rsidP="00816149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pragmatická sankce</w:t>
      </w:r>
      <w:r>
        <w:t xml:space="preserve"> – </w:t>
      </w:r>
    </w:p>
    <w:p w:rsidR="00816149" w:rsidRPr="00B807AA" w:rsidRDefault="00816149" w:rsidP="00816149">
      <w:r>
        <w:t xml:space="preserve">        </w:t>
      </w:r>
      <w:r>
        <w:rPr>
          <w:i/>
        </w:rPr>
        <w:t xml:space="preserve">válka o rakouské dědictví </w:t>
      </w:r>
      <w:r>
        <w:t xml:space="preserve">–                                                                                                                         </w:t>
      </w:r>
      <w:r w:rsidRPr="00AB1BEE">
        <w:rPr>
          <w:b/>
        </w:rPr>
        <w:t xml:space="preserve">4b                                                                                                                                       </w:t>
      </w:r>
    </w:p>
    <w:p w:rsidR="00816149" w:rsidRDefault="00816149" w:rsidP="00816149">
      <w:pPr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816149" w:rsidRDefault="00816149" w:rsidP="00816149">
      <w:pPr>
        <w:spacing w:line="360" w:lineRule="auto"/>
        <w:ind w:left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 byl synem a nástupce Marie Terezie. Silně posiloval postavení ………………… na úkor církve. Rovněž ulevil poddaným, když roku 1781 zrušil ……………</w:t>
      </w:r>
      <w:proofErr w:type="gramStart"/>
      <w:r>
        <w:rPr>
          <w:rFonts w:ascii="Times New Roman" w:hAnsi="Times New Roman"/>
        </w:rPr>
        <w:t>…. . Téhož</w:t>
      </w:r>
      <w:proofErr w:type="gramEnd"/>
      <w:r>
        <w:rPr>
          <w:rFonts w:ascii="Times New Roman" w:hAnsi="Times New Roman"/>
        </w:rPr>
        <w:t xml:space="preserve"> roku vydal ……………………………………., kterým povoluje pobyt lidí s jiným, než katolickým vyznáním na území Habsburské říše. Jeho poslední krok vyvolal vlnu nevole u podřízených národů v rámci HŘ, protože zavedl jednotný úřední jazyk ……………………</w:t>
      </w:r>
      <w:proofErr w:type="gramStart"/>
      <w:r>
        <w:rPr>
          <w:rFonts w:ascii="Times New Roman" w:hAnsi="Times New Roman"/>
        </w:rPr>
        <w:t>…. .</w:t>
      </w:r>
      <w:proofErr w:type="gramEnd"/>
    </w:p>
    <w:p w:rsidR="00816149" w:rsidRPr="00582C97" w:rsidRDefault="00816149" w:rsidP="00816149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Popiš válku o španělské dědictví</w:t>
      </w:r>
    </w:p>
    <w:p w:rsidR="00816149" w:rsidRDefault="00816149" w:rsidP="00816149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816149" w:rsidRDefault="00816149" w:rsidP="00816149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816149" w:rsidRDefault="00816149" w:rsidP="00816149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 w:rsidRPr="009A4986">
        <w:rPr>
          <w:rFonts w:ascii="Times New Roman" w:hAnsi="Times New Roman"/>
          <w:b/>
        </w:rPr>
        <w:t>2b</w:t>
      </w:r>
    </w:p>
    <w:p w:rsidR="00816149" w:rsidRDefault="00816149" w:rsidP="00816149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Vyber správné výroky: </w:t>
      </w:r>
    </w:p>
    <w:p w:rsidR="00816149" w:rsidRDefault="00816149" w:rsidP="00816149">
      <w:p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>a)</w:t>
      </w:r>
      <w:r>
        <w:rPr>
          <w:rFonts w:ascii="Times New Roman" w:hAnsi="Times New Roman"/>
        </w:rPr>
        <w:t xml:space="preserve"> Berní rula je soupisem půdy patřící vrchnosti. </w:t>
      </w:r>
    </w:p>
    <w:p w:rsidR="00816149" w:rsidRDefault="00816149" w:rsidP="00816149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b) Mezi důležité pevnosti v rámci HŘ patří Josefov, Terezín a </w:t>
      </w:r>
      <w:proofErr w:type="spellStart"/>
      <w:r>
        <w:rPr>
          <w:rFonts w:ascii="Times New Roman" w:hAnsi="Times New Roman"/>
        </w:rPr>
        <w:t>Bedřichov</w:t>
      </w:r>
      <w:proofErr w:type="spellEnd"/>
      <w:r>
        <w:rPr>
          <w:rFonts w:ascii="Times New Roman" w:hAnsi="Times New Roman"/>
        </w:rPr>
        <w:t>.</w:t>
      </w:r>
    </w:p>
    <w:p w:rsidR="00816149" w:rsidRDefault="00816149" w:rsidP="00816149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c) Po sedmileté válce ztrácí Francie Kanadu. </w:t>
      </w:r>
    </w:p>
    <w:p w:rsidR="00816149" w:rsidRPr="00B807AA" w:rsidRDefault="00816149" w:rsidP="00816149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d) V Čechách byla důležitá výroba skla ve východních Čechách.                                               </w:t>
      </w:r>
      <w:r w:rsidRPr="00B807AA">
        <w:rPr>
          <w:rFonts w:ascii="Times New Roman" w:hAnsi="Times New Roman"/>
          <w:b/>
        </w:rPr>
        <w:t>2b</w:t>
      </w:r>
    </w:p>
    <w:p w:rsidR="00816149" w:rsidRDefault="00816149" w:rsidP="00816149">
      <w:pPr>
        <w:jc w:val="both"/>
      </w:pPr>
    </w:p>
    <w:p w:rsidR="00816149" w:rsidRDefault="00816149" w:rsidP="00816149">
      <w:pPr>
        <w:jc w:val="both"/>
      </w:pPr>
    </w:p>
    <w:p w:rsidR="00816149" w:rsidRDefault="00816149" w:rsidP="00816149">
      <w:pPr>
        <w:jc w:val="both"/>
      </w:pPr>
    </w:p>
    <w:p w:rsidR="00816149" w:rsidRPr="00ED3056" w:rsidRDefault="00816149" w:rsidP="00816149">
      <w:pPr>
        <w:jc w:val="both"/>
        <w:rPr>
          <w:sz w:val="28"/>
          <w:szCs w:val="28"/>
        </w:rPr>
      </w:pPr>
      <w:proofErr w:type="gramStart"/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>Absolutismus</w:t>
      </w:r>
      <w:proofErr w:type="gramEnd"/>
      <w:r>
        <w:rPr>
          <w:rFonts w:ascii="Times New Roman" w:hAnsi="Times New Roman"/>
          <w:sz w:val="28"/>
          <w:szCs w:val="28"/>
        </w:rPr>
        <w:t xml:space="preserve"> v HŘ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>Varianta B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  <w:r>
        <w:rPr>
          <w:sz w:val="28"/>
          <w:szCs w:val="28"/>
        </w:rPr>
        <w:t xml:space="preserve">  ŘEŠENÍ</w:t>
      </w:r>
    </w:p>
    <w:p w:rsidR="00816149" w:rsidRPr="009A4986" w:rsidRDefault="00816149" w:rsidP="00816149">
      <w:pPr>
        <w:pStyle w:val="Odstavecseseznamem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Kdo byl: (nezapomeň uvést zemi)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816149" w:rsidRPr="00EE0541" w:rsidTr="000D45C8">
        <w:tc>
          <w:tcPr>
            <w:tcW w:w="4334" w:type="dxa"/>
          </w:tcPr>
          <w:p w:rsidR="00816149" w:rsidRPr="00EE0541" w:rsidRDefault="00816149" w:rsidP="000D45C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František </w:t>
            </w:r>
            <w:proofErr w:type="spellStart"/>
            <w:r>
              <w:rPr>
                <w:sz w:val="28"/>
                <w:szCs w:val="28"/>
              </w:rPr>
              <w:t>Pelcl</w:t>
            </w:r>
            <w:proofErr w:type="spellEnd"/>
          </w:p>
        </w:tc>
        <w:tc>
          <w:tcPr>
            <w:tcW w:w="4234" w:type="dxa"/>
          </w:tcPr>
          <w:p w:rsidR="00816149" w:rsidRPr="006C29E1" w:rsidRDefault="00816149" w:rsidP="000D45C8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6C29E1">
              <w:rPr>
                <w:color w:val="FF0000"/>
              </w:rPr>
              <w:t>český historik</w:t>
            </w:r>
          </w:p>
        </w:tc>
      </w:tr>
      <w:tr w:rsidR="00816149" w:rsidRPr="00EE0541" w:rsidTr="000D45C8">
        <w:tc>
          <w:tcPr>
            <w:tcW w:w="4334" w:type="dxa"/>
          </w:tcPr>
          <w:p w:rsidR="00816149" w:rsidRPr="00EE0541" w:rsidRDefault="00816149" w:rsidP="000D45C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Václav </w:t>
            </w:r>
            <w:proofErr w:type="spellStart"/>
            <w:r>
              <w:rPr>
                <w:sz w:val="28"/>
                <w:szCs w:val="28"/>
              </w:rPr>
              <w:t>Thám</w:t>
            </w:r>
            <w:proofErr w:type="spellEnd"/>
          </w:p>
        </w:tc>
        <w:tc>
          <w:tcPr>
            <w:tcW w:w="4234" w:type="dxa"/>
          </w:tcPr>
          <w:p w:rsidR="00816149" w:rsidRPr="006C29E1" w:rsidRDefault="00816149" w:rsidP="000D45C8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6C29E1">
              <w:rPr>
                <w:color w:val="FF0000"/>
              </w:rPr>
              <w:t>český divadelník</w:t>
            </w:r>
          </w:p>
        </w:tc>
      </w:tr>
      <w:tr w:rsidR="00816149" w:rsidRPr="00EE0541" w:rsidTr="000D45C8">
        <w:tc>
          <w:tcPr>
            <w:tcW w:w="4334" w:type="dxa"/>
          </w:tcPr>
          <w:p w:rsidR="00816149" w:rsidRPr="00EE0541" w:rsidRDefault="00816149" w:rsidP="000D45C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Petr Veliký</w:t>
            </w:r>
          </w:p>
        </w:tc>
        <w:tc>
          <w:tcPr>
            <w:tcW w:w="4234" w:type="dxa"/>
          </w:tcPr>
          <w:p w:rsidR="00816149" w:rsidRPr="006C29E1" w:rsidRDefault="00816149" w:rsidP="000D45C8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6C29E1">
              <w:rPr>
                <w:color w:val="FF0000"/>
              </w:rPr>
              <w:t>ruský car</w:t>
            </w:r>
          </w:p>
        </w:tc>
      </w:tr>
    </w:tbl>
    <w:p w:rsidR="00816149" w:rsidRPr="00ED3056" w:rsidRDefault="00816149" w:rsidP="00816149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816149" w:rsidRDefault="00816149" w:rsidP="00816149">
      <w:pPr>
        <w:pStyle w:val="Odstavecseseznamem"/>
        <w:jc w:val="both"/>
      </w:pPr>
    </w:p>
    <w:p w:rsidR="00816149" w:rsidRDefault="00816149" w:rsidP="00816149">
      <w:pPr>
        <w:pStyle w:val="Odstavecseseznamem"/>
        <w:numPr>
          <w:ilvl w:val="0"/>
          <w:numId w:val="3"/>
        </w:numPr>
        <w:jc w:val="both"/>
      </w:pPr>
      <w:r>
        <w:t>Popiš znaky národního obrození</w:t>
      </w:r>
    </w:p>
    <w:p w:rsidR="00816149" w:rsidRPr="006C29E1" w:rsidRDefault="00816149" w:rsidP="00816149">
      <w:pPr>
        <w:pStyle w:val="Odstavecseseznamem"/>
        <w:numPr>
          <w:ilvl w:val="0"/>
          <w:numId w:val="4"/>
        </w:numPr>
        <w:jc w:val="both"/>
        <w:rPr>
          <w:color w:val="FF0000"/>
        </w:rPr>
      </w:pPr>
      <w:r w:rsidRPr="006C29E1">
        <w:rPr>
          <w:color w:val="FF0000"/>
        </w:rPr>
        <w:t>bádání v české historii, podpora českého vzdělávání a divadla, vydávání českých knih a novin</w:t>
      </w:r>
    </w:p>
    <w:p w:rsidR="00816149" w:rsidRDefault="00816149" w:rsidP="00816149">
      <w:pPr>
        <w:pStyle w:val="Odstavecseseznamem"/>
        <w:jc w:val="both"/>
      </w:pPr>
    </w:p>
    <w:p w:rsidR="00816149" w:rsidRDefault="00816149" w:rsidP="00816149">
      <w:pPr>
        <w:pStyle w:val="Odstavecseseznamem"/>
        <w:ind w:left="0"/>
        <w:jc w:val="both"/>
      </w:pPr>
    </w:p>
    <w:p w:rsidR="00816149" w:rsidRDefault="00816149" w:rsidP="00816149">
      <w:pPr>
        <w:pStyle w:val="Odstavecseseznamem"/>
        <w:ind w:left="0"/>
        <w:jc w:val="both"/>
      </w:pPr>
    </w:p>
    <w:p w:rsidR="00816149" w:rsidRPr="00ED3056" w:rsidRDefault="00816149" w:rsidP="00816149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816149" w:rsidRDefault="00816149" w:rsidP="00816149">
      <w:pPr>
        <w:pStyle w:val="Odstavecseseznamem"/>
        <w:numPr>
          <w:ilvl w:val="0"/>
          <w:numId w:val="3"/>
        </w:numPr>
        <w:jc w:val="both"/>
      </w:pPr>
      <w:r>
        <w:t xml:space="preserve">vysvětli:  </w:t>
      </w:r>
    </w:p>
    <w:p w:rsidR="00816149" w:rsidRDefault="00816149" w:rsidP="00816149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 xml:space="preserve">toleranční </w:t>
      </w:r>
      <w:proofErr w:type="gramStart"/>
      <w:r>
        <w:rPr>
          <w:rFonts w:ascii="Times New Roman" w:hAnsi="Times New Roman"/>
          <w:i/>
        </w:rPr>
        <w:t>patent</w:t>
      </w:r>
      <w:r>
        <w:t xml:space="preserve">– </w:t>
      </w:r>
      <w:r w:rsidRPr="006C29E1">
        <w:rPr>
          <w:color w:val="FF0000"/>
        </w:rPr>
        <w:t>dokument</w:t>
      </w:r>
      <w:proofErr w:type="gramEnd"/>
      <w:r w:rsidRPr="006C29E1">
        <w:rPr>
          <w:color w:val="FF0000"/>
        </w:rPr>
        <w:t xml:space="preserve"> vydaný Josefem II. povolující jiná náboženství než katolické</w:t>
      </w:r>
    </w:p>
    <w:p w:rsidR="00816149" w:rsidRDefault="00816149" w:rsidP="00816149">
      <w:pPr>
        <w:jc w:val="both"/>
      </w:pPr>
      <w:r>
        <w:t xml:space="preserve">       </w:t>
      </w:r>
      <w:r>
        <w:rPr>
          <w:rFonts w:ascii="Times New Roman" w:hAnsi="Times New Roman"/>
          <w:i/>
        </w:rPr>
        <w:t xml:space="preserve">berní </w:t>
      </w:r>
      <w:proofErr w:type="gramStart"/>
      <w:r>
        <w:rPr>
          <w:rFonts w:ascii="Times New Roman" w:hAnsi="Times New Roman"/>
          <w:i/>
        </w:rPr>
        <w:t>rula</w:t>
      </w:r>
      <w:r>
        <w:t xml:space="preserve">– </w:t>
      </w:r>
      <w:r w:rsidRPr="006C29E1">
        <w:rPr>
          <w:color w:val="FF0000"/>
        </w:rPr>
        <w:t>soupis</w:t>
      </w:r>
      <w:proofErr w:type="gramEnd"/>
      <w:r w:rsidRPr="006C29E1">
        <w:rPr>
          <w:color w:val="FF0000"/>
        </w:rPr>
        <w:t xml:space="preserve"> poddanské půdy v HŘ                                                                   </w:t>
      </w:r>
    </w:p>
    <w:p w:rsidR="00816149" w:rsidRDefault="00816149" w:rsidP="00816149">
      <w:pPr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        </w:t>
      </w:r>
      <w:r w:rsidRPr="009A4986">
        <w:rPr>
          <w:b/>
        </w:rPr>
        <w:t>4b</w:t>
      </w:r>
    </w:p>
    <w:p w:rsidR="00816149" w:rsidRDefault="00816149" w:rsidP="00816149">
      <w:pPr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816149" w:rsidRDefault="00816149" w:rsidP="00816149">
      <w:pPr>
        <w:spacing w:line="360" w:lineRule="auto"/>
        <w:ind w:left="360"/>
        <w:jc w:val="both"/>
        <w:rPr>
          <w:rFonts w:ascii="Times New Roman" w:hAnsi="Times New Roman"/>
        </w:rPr>
      </w:pPr>
      <w:r w:rsidRPr="006C29E1">
        <w:rPr>
          <w:rFonts w:ascii="Times New Roman" w:hAnsi="Times New Roman"/>
          <w:color w:val="FF0000"/>
        </w:rPr>
        <w:t>Marie Terezie</w:t>
      </w:r>
      <w:r>
        <w:rPr>
          <w:rFonts w:ascii="Times New Roman" w:hAnsi="Times New Roman"/>
        </w:rPr>
        <w:t xml:space="preserve"> byla první rakouskou císařovnou. Hned po svém nástupu musí čelit válce s </w:t>
      </w:r>
      <w:r w:rsidRPr="006C29E1">
        <w:rPr>
          <w:rFonts w:ascii="Times New Roman" w:hAnsi="Times New Roman"/>
          <w:color w:val="FF0000"/>
        </w:rPr>
        <w:t>Pruskem</w:t>
      </w:r>
      <w:r>
        <w:rPr>
          <w:rFonts w:ascii="Times New Roman" w:hAnsi="Times New Roman"/>
        </w:rPr>
        <w:t xml:space="preserve">, na jejímž konci ztrácí bohaté Slezsko. Ihned začíná silně modernizovat zemi. Posiluje moc </w:t>
      </w:r>
      <w:r w:rsidRPr="006C29E1">
        <w:rPr>
          <w:rFonts w:ascii="Times New Roman" w:hAnsi="Times New Roman"/>
          <w:color w:val="FF0000"/>
        </w:rPr>
        <w:t>soudů</w:t>
      </w:r>
      <w:r>
        <w:rPr>
          <w:rFonts w:ascii="Times New Roman" w:hAnsi="Times New Roman"/>
        </w:rPr>
        <w:t xml:space="preserve">, v armádě zavádí </w:t>
      </w:r>
      <w:r w:rsidRPr="006C29E1">
        <w:rPr>
          <w:rFonts w:ascii="Times New Roman" w:hAnsi="Times New Roman"/>
          <w:color w:val="FF0000"/>
        </w:rPr>
        <w:t>sedmiletou</w:t>
      </w:r>
      <w:r>
        <w:rPr>
          <w:rFonts w:ascii="Times New Roman" w:hAnsi="Times New Roman"/>
        </w:rPr>
        <w:t xml:space="preserve"> vojenskou službu a roku 1774 zavádí </w:t>
      </w:r>
      <w:r w:rsidRPr="006C29E1">
        <w:rPr>
          <w:rFonts w:ascii="Times New Roman" w:hAnsi="Times New Roman"/>
          <w:color w:val="FF0000"/>
        </w:rPr>
        <w:t xml:space="preserve">povinnou školní </w:t>
      </w:r>
      <w:proofErr w:type="gramStart"/>
      <w:r w:rsidRPr="006C29E1">
        <w:rPr>
          <w:rFonts w:ascii="Times New Roman" w:hAnsi="Times New Roman"/>
          <w:color w:val="FF0000"/>
        </w:rPr>
        <w:t xml:space="preserve">docházku </w:t>
      </w:r>
      <w:r>
        <w:rPr>
          <w:rFonts w:ascii="Times New Roman" w:hAnsi="Times New Roman"/>
        </w:rPr>
        <w:t>.</w:t>
      </w:r>
      <w:proofErr w:type="gramEnd"/>
    </w:p>
    <w:p w:rsidR="00816149" w:rsidRDefault="00816149" w:rsidP="00816149">
      <w:pPr>
        <w:spacing w:line="240" w:lineRule="auto"/>
        <w:jc w:val="right"/>
        <w:rPr>
          <w:rFonts w:ascii="Times New Roman" w:hAnsi="Times New Roman"/>
          <w:b/>
        </w:rPr>
      </w:pPr>
      <w:r w:rsidRPr="009A4986">
        <w:rPr>
          <w:rFonts w:ascii="Times New Roman" w:hAnsi="Times New Roman"/>
          <w:b/>
        </w:rPr>
        <w:t>5b</w:t>
      </w:r>
    </w:p>
    <w:p w:rsidR="00816149" w:rsidRDefault="00816149" w:rsidP="00816149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Popiš sedmiletou válku</w:t>
      </w:r>
    </w:p>
    <w:p w:rsidR="00816149" w:rsidRPr="006C29E1" w:rsidRDefault="00816149" w:rsidP="00816149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6C29E1">
        <w:rPr>
          <w:rFonts w:ascii="Times New Roman" w:hAnsi="Times New Roman"/>
          <w:color w:val="FF0000"/>
        </w:rPr>
        <w:t>válka Anglie a Pruska proti Francii, Rusku a HŘ</w:t>
      </w:r>
    </w:p>
    <w:p w:rsidR="00816149" w:rsidRPr="006C29E1" w:rsidRDefault="00816149" w:rsidP="00816149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6C29E1">
        <w:rPr>
          <w:rFonts w:ascii="Times New Roman" w:hAnsi="Times New Roman"/>
          <w:color w:val="FF0000"/>
        </w:rPr>
        <w:t>vítězí koalice Anglie a Pruska (zisk Kanady, resp. Slezska)</w:t>
      </w:r>
    </w:p>
    <w:p w:rsidR="00816149" w:rsidRDefault="00816149" w:rsidP="00816149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 w:rsidRPr="009A4986">
        <w:rPr>
          <w:rFonts w:ascii="Times New Roman" w:hAnsi="Times New Roman"/>
          <w:b/>
        </w:rPr>
        <w:t>2b</w:t>
      </w:r>
    </w:p>
    <w:p w:rsidR="00816149" w:rsidRDefault="00816149" w:rsidP="00816149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Vyber správné výroky: </w:t>
      </w:r>
    </w:p>
    <w:p w:rsidR="00816149" w:rsidRDefault="00816149" w:rsidP="00816149">
      <w:p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>a)</w:t>
      </w:r>
      <w:r>
        <w:rPr>
          <w:rFonts w:ascii="Times New Roman" w:hAnsi="Times New Roman"/>
        </w:rPr>
        <w:t xml:space="preserve"> Josef II. ruší robotu, čímž ulevuje poddaným. </w:t>
      </w:r>
    </w:p>
    <w:p w:rsidR="00816149" w:rsidRDefault="00816149" w:rsidP="00816149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Marie Terezie ruší kláštery, které nechává přestavět na kasárna.</w:t>
      </w:r>
    </w:p>
    <w:p w:rsidR="00816149" w:rsidRDefault="00816149" w:rsidP="00816149">
      <w:pPr>
        <w:spacing w:line="240" w:lineRule="auto"/>
        <w:jc w:val="both"/>
        <w:rPr>
          <w:rFonts w:ascii="Times New Roman" w:hAnsi="Times New Roman"/>
        </w:rPr>
      </w:pPr>
      <w:r w:rsidRPr="006C29E1">
        <w:rPr>
          <w:rFonts w:ascii="Times New Roman" w:hAnsi="Times New Roman"/>
          <w:b/>
          <w:color w:val="FF0000"/>
        </w:rPr>
        <w:t>c)</w:t>
      </w:r>
      <w:r>
        <w:rPr>
          <w:rFonts w:ascii="Times New Roman" w:hAnsi="Times New Roman"/>
        </w:rPr>
        <w:t xml:space="preserve"> Důvodem k válce o španělské dědictví je vymření španělských Habsburků. </w:t>
      </w:r>
    </w:p>
    <w:p w:rsidR="00816149" w:rsidRPr="00077218" w:rsidRDefault="00816149" w:rsidP="00816149">
      <w:pPr>
        <w:spacing w:line="240" w:lineRule="auto"/>
        <w:jc w:val="both"/>
        <w:rPr>
          <w:rFonts w:ascii="Times New Roman" w:hAnsi="Times New Roman"/>
        </w:rPr>
      </w:pPr>
      <w:r w:rsidRPr="006C29E1">
        <w:rPr>
          <w:rFonts w:ascii="Times New Roman" w:hAnsi="Times New Roman"/>
          <w:b/>
          <w:color w:val="FF0000"/>
        </w:rPr>
        <w:t>d)</w:t>
      </w:r>
      <w:r>
        <w:rPr>
          <w:rFonts w:ascii="Times New Roman" w:hAnsi="Times New Roman"/>
        </w:rPr>
        <w:t xml:space="preserve"> První manufakturou v Čechách byla textilka v Dolním Litvínově. </w:t>
      </w:r>
    </w:p>
    <w:p w:rsidR="00816149" w:rsidRDefault="00816149" w:rsidP="00816149">
      <w:pPr>
        <w:spacing w:line="240" w:lineRule="auto"/>
        <w:jc w:val="both"/>
        <w:rPr>
          <w:rFonts w:ascii="Times New Roman" w:hAnsi="Times New Roman"/>
          <w:b/>
        </w:rPr>
      </w:pPr>
    </w:p>
    <w:p w:rsidR="00816149" w:rsidRPr="00A95271" w:rsidRDefault="00816149" w:rsidP="00816149">
      <w:pPr>
        <w:spacing w:line="240" w:lineRule="auto"/>
        <w:jc w:val="both"/>
        <w:rPr>
          <w:rFonts w:ascii="Times New Roman" w:hAnsi="Times New Roman"/>
          <w:b/>
        </w:rPr>
      </w:pPr>
    </w:p>
    <w:p w:rsidR="00816149" w:rsidRPr="00ED3056" w:rsidRDefault="00816149" w:rsidP="00816149">
      <w:pPr>
        <w:jc w:val="both"/>
        <w:rPr>
          <w:sz w:val="28"/>
          <w:szCs w:val="28"/>
        </w:rPr>
      </w:pPr>
      <w:r>
        <w:rPr>
          <w:rFonts w:ascii="Times New Roman" w:hAnsi="Times New Roman"/>
        </w:rPr>
        <w:lastRenderedPageBreak/>
        <w:t xml:space="preserve">      </w:t>
      </w:r>
      <w:proofErr w:type="gramStart"/>
      <w:r w:rsidRPr="009A4986">
        <w:rPr>
          <w:rFonts w:ascii="Times New Roman" w:hAnsi="Times New Roman"/>
          <w:sz w:val="28"/>
          <w:szCs w:val="28"/>
        </w:rPr>
        <w:t>Test–</w:t>
      </w:r>
      <w:r w:rsidRPr="00582C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Absolutismus</w:t>
      </w:r>
      <w:proofErr w:type="gramEnd"/>
      <w:r>
        <w:rPr>
          <w:rFonts w:ascii="Times New Roman" w:hAnsi="Times New Roman"/>
          <w:sz w:val="28"/>
          <w:szCs w:val="28"/>
        </w:rPr>
        <w:t xml:space="preserve"> v HŘ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  <w:r>
        <w:rPr>
          <w:sz w:val="28"/>
          <w:szCs w:val="28"/>
        </w:rPr>
        <w:t>ŘEŠENÍ</w:t>
      </w:r>
    </w:p>
    <w:p w:rsidR="00816149" w:rsidRPr="009A4986" w:rsidRDefault="00816149" w:rsidP="00816149">
      <w:pPr>
        <w:pStyle w:val="Odstavecseseznamem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Kdo byl: (nezapomeň uvést zemi)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816149" w:rsidRPr="00EE0541" w:rsidTr="000D45C8">
        <w:tc>
          <w:tcPr>
            <w:tcW w:w="4334" w:type="dxa"/>
          </w:tcPr>
          <w:p w:rsidR="00816149" w:rsidRPr="00EE0541" w:rsidRDefault="00816149" w:rsidP="000D45C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Josef Dobrovský</w:t>
            </w:r>
          </w:p>
        </w:tc>
        <w:tc>
          <w:tcPr>
            <w:tcW w:w="4234" w:type="dxa"/>
          </w:tcPr>
          <w:p w:rsidR="00816149" w:rsidRPr="006C29E1" w:rsidRDefault="00816149" w:rsidP="000D45C8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6C29E1">
              <w:rPr>
                <w:color w:val="FF0000"/>
              </w:rPr>
              <w:t>český jazykovědec</w:t>
            </w:r>
          </w:p>
        </w:tc>
      </w:tr>
      <w:tr w:rsidR="00816149" w:rsidRPr="00EE0541" w:rsidTr="000D45C8">
        <w:tc>
          <w:tcPr>
            <w:tcW w:w="4334" w:type="dxa"/>
          </w:tcPr>
          <w:p w:rsidR="00816149" w:rsidRPr="00EE0541" w:rsidRDefault="00816149" w:rsidP="000D45C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Václav Kramerius</w:t>
            </w:r>
          </w:p>
        </w:tc>
        <w:tc>
          <w:tcPr>
            <w:tcW w:w="4234" w:type="dxa"/>
          </w:tcPr>
          <w:p w:rsidR="00816149" w:rsidRPr="006C29E1" w:rsidRDefault="00816149" w:rsidP="000D45C8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6C29E1">
              <w:rPr>
                <w:color w:val="FF0000"/>
              </w:rPr>
              <w:t>český nakladatel</w:t>
            </w:r>
          </w:p>
        </w:tc>
      </w:tr>
      <w:tr w:rsidR="00816149" w:rsidRPr="00EE0541" w:rsidTr="000D45C8">
        <w:tc>
          <w:tcPr>
            <w:tcW w:w="4334" w:type="dxa"/>
          </w:tcPr>
          <w:p w:rsidR="00816149" w:rsidRPr="00EE0541" w:rsidRDefault="00816149" w:rsidP="000D45C8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Fridrich Veliký</w:t>
            </w:r>
          </w:p>
        </w:tc>
        <w:tc>
          <w:tcPr>
            <w:tcW w:w="4234" w:type="dxa"/>
          </w:tcPr>
          <w:p w:rsidR="00816149" w:rsidRPr="006C29E1" w:rsidRDefault="00816149" w:rsidP="000D45C8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6C29E1">
              <w:rPr>
                <w:color w:val="FF0000"/>
              </w:rPr>
              <w:t>pruský král</w:t>
            </w:r>
          </w:p>
        </w:tc>
      </w:tr>
    </w:tbl>
    <w:p w:rsidR="00816149" w:rsidRPr="00ED3056" w:rsidRDefault="00816149" w:rsidP="00816149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816149" w:rsidRDefault="00816149" w:rsidP="00816149">
      <w:pPr>
        <w:pStyle w:val="Odstavecseseznamem"/>
        <w:jc w:val="both"/>
      </w:pPr>
    </w:p>
    <w:p w:rsidR="00816149" w:rsidRDefault="00816149" w:rsidP="00816149">
      <w:pPr>
        <w:pStyle w:val="Odstavecseseznamem"/>
        <w:numPr>
          <w:ilvl w:val="0"/>
          <w:numId w:val="8"/>
        </w:numPr>
        <w:jc w:val="both"/>
      </w:pPr>
      <w:r>
        <w:t>Popiš alespoň čtyři kroky, které konají habsburští císařové pro zlepšení situace země v 17. století.</w:t>
      </w:r>
    </w:p>
    <w:p w:rsidR="00816149" w:rsidRPr="006C29E1" w:rsidRDefault="00816149" w:rsidP="00816149">
      <w:pPr>
        <w:pStyle w:val="Odstavecseseznamem"/>
        <w:numPr>
          <w:ilvl w:val="0"/>
          <w:numId w:val="4"/>
        </w:numPr>
        <w:jc w:val="both"/>
        <w:rPr>
          <w:color w:val="FF0000"/>
        </w:rPr>
      </w:pPr>
      <w:r w:rsidRPr="006C29E1">
        <w:rPr>
          <w:color w:val="FF0000"/>
        </w:rPr>
        <w:t>posilování soudů</w:t>
      </w:r>
    </w:p>
    <w:p w:rsidR="00816149" w:rsidRPr="006C29E1" w:rsidRDefault="00816149" w:rsidP="00816149">
      <w:pPr>
        <w:pStyle w:val="Odstavecseseznamem"/>
        <w:numPr>
          <w:ilvl w:val="0"/>
          <w:numId w:val="4"/>
        </w:numPr>
        <w:jc w:val="both"/>
        <w:rPr>
          <w:color w:val="FF0000"/>
        </w:rPr>
      </w:pPr>
      <w:r w:rsidRPr="006C29E1">
        <w:rPr>
          <w:color w:val="FF0000"/>
        </w:rPr>
        <w:t>berní rula</w:t>
      </w:r>
    </w:p>
    <w:p w:rsidR="00816149" w:rsidRPr="006C29E1" w:rsidRDefault="00816149" w:rsidP="00816149">
      <w:pPr>
        <w:pStyle w:val="Odstavecseseznamem"/>
        <w:numPr>
          <w:ilvl w:val="0"/>
          <w:numId w:val="4"/>
        </w:numPr>
        <w:jc w:val="both"/>
        <w:rPr>
          <w:color w:val="FF0000"/>
        </w:rPr>
      </w:pPr>
      <w:r w:rsidRPr="006C29E1">
        <w:rPr>
          <w:color w:val="FF0000"/>
        </w:rPr>
        <w:t>modernizace armády a státní správy</w:t>
      </w:r>
    </w:p>
    <w:p w:rsidR="00816149" w:rsidRDefault="00816149" w:rsidP="00816149">
      <w:pPr>
        <w:pStyle w:val="Odstavecseseznamem"/>
        <w:jc w:val="both"/>
      </w:pPr>
    </w:p>
    <w:p w:rsidR="00816149" w:rsidRPr="00ED3056" w:rsidRDefault="00816149" w:rsidP="00816149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816149" w:rsidRDefault="00816149" w:rsidP="00816149">
      <w:pPr>
        <w:pStyle w:val="Odstavecseseznamem"/>
        <w:numPr>
          <w:ilvl w:val="0"/>
          <w:numId w:val="8"/>
        </w:numPr>
        <w:jc w:val="both"/>
      </w:pPr>
      <w:r>
        <w:t xml:space="preserve">vysvětli:  </w:t>
      </w:r>
    </w:p>
    <w:p w:rsidR="00816149" w:rsidRDefault="00816149" w:rsidP="00816149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pragmatická sankce</w:t>
      </w:r>
      <w:r>
        <w:t xml:space="preserve"> – </w:t>
      </w:r>
      <w:r w:rsidRPr="006C29E1">
        <w:rPr>
          <w:color w:val="FF0000"/>
        </w:rPr>
        <w:t>dokument umožňující vládu ženy v HŘ</w:t>
      </w:r>
    </w:p>
    <w:p w:rsidR="00816149" w:rsidRPr="00B807AA" w:rsidRDefault="00816149" w:rsidP="00816149">
      <w:r>
        <w:t xml:space="preserve">        </w:t>
      </w:r>
      <w:r>
        <w:rPr>
          <w:i/>
        </w:rPr>
        <w:t xml:space="preserve">válka o rakouské dědictví </w:t>
      </w:r>
      <w:r>
        <w:t xml:space="preserve">– </w:t>
      </w:r>
      <w:r w:rsidRPr="006C29E1">
        <w:rPr>
          <w:color w:val="FF0000"/>
        </w:rPr>
        <w:t xml:space="preserve">válka Pruska x HŘ – Prusko vítězí                                                     </w:t>
      </w:r>
      <w:r>
        <w:rPr>
          <w:color w:val="FF0000"/>
        </w:rPr>
        <w:t xml:space="preserve">         </w:t>
      </w:r>
      <w:r w:rsidRPr="00AB1BEE">
        <w:rPr>
          <w:b/>
        </w:rPr>
        <w:t xml:space="preserve">4b                                                                                                                                       </w:t>
      </w:r>
    </w:p>
    <w:p w:rsidR="00816149" w:rsidRDefault="00816149" w:rsidP="00816149">
      <w:pPr>
        <w:numPr>
          <w:ilvl w:val="0"/>
          <w:numId w:val="8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816149" w:rsidRDefault="00816149" w:rsidP="00816149">
      <w:pPr>
        <w:spacing w:line="360" w:lineRule="auto"/>
        <w:ind w:left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Josef II. byl synem a nástupce Marie Terezie. Silně posiloval postavení </w:t>
      </w:r>
      <w:r w:rsidRPr="00722D5D">
        <w:rPr>
          <w:rFonts w:ascii="Times New Roman" w:hAnsi="Times New Roman"/>
          <w:color w:val="FF0000"/>
        </w:rPr>
        <w:t>armády</w:t>
      </w:r>
      <w:r>
        <w:rPr>
          <w:rFonts w:ascii="Times New Roman" w:hAnsi="Times New Roman"/>
        </w:rPr>
        <w:t xml:space="preserve"> na úkor církve. Rovněž ulevil poddaným, když roku 1781 zrušil </w:t>
      </w:r>
      <w:proofErr w:type="gramStart"/>
      <w:r w:rsidRPr="00722D5D">
        <w:rPr>
          <w:rFonts w:ascii="Times New Roman" w:hAnsi="Times New Roman"/>
          <w:color w:val="FF0000"/>
        </w:rPr>
        <w:t>nevolnictví</w:t>
      </w:r>
      <w:r>
        <w:rPr>
          <w:rFonts w:ascii="Times New Roman" w:hAnsi="Times New Roman"/>
        </w:rPr>
        <w:t xml:space="preserve"> . Téhož</w:t>
      </w:r>
      <w:proofErr w:type="gramEnd"/>
      <w:r>
        <w:rPr>
          <w:rFonts w:ascii="Times New Roman" w:hAnsi="Times New Roman"/>
        </w:rPr>
        <w:t xml:space="preserve"> roku vydal </w:t>
      </w:r>
      <w:r w:rsidRPr="00722D5D">
        <w:rPr>
          <w:rFonts w:ascii="Times New Roman" w:hAnsi="Times New Roman"/>
          <w:color w:val="FF0000"/>
        </w:rPr>
        <w:t>toleranční patent</w:t>
      </w:r>
      <w:r>
        <w:rPr>
          <w:rFonts w:ascii="Times New Roman" w:hAnsi="Times New Roman"/>
        </w:rPr>
        <w:t xml:space="preserve">., kterým povoluje pobyt lidí s jiným, než katolickým vyznáním na území Habsburské říše. Jeho poslední krok vyvolal vlnu nevole u podřízených národů v rámci HŘ, protože zavedl jednotný úřední jazyk </w:t>
      </w:r>
      <w:proofErr w:type="gramStart"/>
      <w:r w:rsidRPr="00722D5D">
        <w:rPr>
          <w:rFonts w:ascii="Times New Roman" w:hAnsi="Times New Roman"/>
          <w:color w:val="FF0000"/>
        </w:rPr>
        <w:t>němčinu</w:t>
      </w:r>
      <w:r>
        <w:rPr>
          <w:rFonts w:ascii="Times New Roman" w:hAnsi="Times New Roman"/>
        </w:rPr>
        <w:t xml:space="preserve"> .</w:t>
      </w:r>
      <w:proofErr w:type="gramEnd"/>
    </w:p>
    <w:p w:rsidR="00816149" w:rsidRPr="00582C97" w:rsidRDefault="00816149" w:rsidP="00816149">
      <w:pPr>
        <w:numPr>
          <w:ilvl w:val="0"/>
          <w:numId w:val="8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Popiš válku o španělské dědictví</w:t>
      </w:r>
    </w:p>
    <w:p w:rsidR="00816149" w:rsidRPr="00722D5D" w:rsidRDefault="00816149" w:rsidP="00816149">
      <w:pPr>
        <w:spacing w:line="240" w:lineRule="auto"/>
        <w:ind w:left="720"/>
        <w:jc w:val="both"/>
        <w:rPr>
          <w:rFonts w:ascii="Times New Roman" w:hAnsi="Times New Roman"/>
          <w:color w:val="FF0000"/>
        </w:rPr>
      </w:pPr>
      <w:r w:rsidRPr="00722D5D">
        <w:rPr>
          <w:rFonts w:ascii="Times New Roman" w:hAnsi="Times New Roman"/>
          <w:color w:val="FF0000"/>
        </w:rPr>
        <w:t>Anglie a HŘ x Francie – boj o ovládnutí španělského trůnu</w:t>
      </w:r>
    </w:p>
    <w:p w:rsidR="00816149" w:rsidRPr="00722D5D" w:rsidRDefault="00816149" w:rsidP="00816149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722D5D">
        <w:rPr>
          <w:rFonts w:ascii="Times New Roman" w:hAnsi="Times New Roman"/>
          <w:color w:val="FF0000"/>
        </w:rPr>
        <w:t xml:space="preserve">na </w:t>
      </w:r>
      <w:proofErr w:type="spellStart"/>
      <w:r w:rsidRPr="00722D5D">
        <w:rPr>
          <w:rFonts w:ascii="Times New Roman" w:hAnsi="Times New Roman"/>
          <w:color w:val="FF0000"/>
        </w:rPr>
        <w:t>šp</w:t>
      </w:r>
      <w:proofErr w:type="spellEnd"/>
      <w:r w:rsidRPr="00722D5D">
        <w:rPr>
          <w:rFonts w:ascii="Times New Roman" w:hAnsi="Times New Roman"/>
          <w:color w:val="FF0000"/>
        </w:rPr>
        <w:t>. trůn usedají Bourboni</w:t>
      </w:r>
    </w:p>
    <w:p w:rsidR="00816149" w:rsidRDefault="00816149" w:rsidP="00816149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 w:rsidRPr="009A4986">
        <w:rPr>
          <w:rFonts w:ascii="Times New Roman" w:hAnsi="Times New Roman"/>
          <w:b/>
        </w:rPr>
        <w:t>2b</w:t>
      </w:r>
    </w:p>
    <w:p w:rsidR="00816149" w:rsidRDefault="00816149" w:rsidP="00816149">
      <w:pPr>
        <w:numPr>
          <w:ilvl w:val="0"/>
          <w:numId w:val="8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Vyber správné výroky: </w:t>
      </w:r>
    </w:p>
    <w:p w:rsidR="00816149" w:rsidRDefault="00816149" w:rsidP="00816149">
      <w:p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>a)</w:t>
      </w:r>
      <w:r>
        <w:rPr>
          <w:rFonts w:ascii="Times New Roman" w:hAnsi="Times New Roman"/>
        </w:rPr>
        <w:t xml:space="preserve"> Berní rula je soupisem půdy patřící vrchnosti. </w:t>
      </w:r>
    </w:p>
    <w:p w:rsidR="00816149" w:rsidRDefault="00816149" w:rsidP="00816149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b) Mezi důležité pevnosti v rámci HŘ patří Josefov, Terezín a </w:t>
      </w:r>
      <w:proofErr w:type="spellStart"/>
      <w:r>
        <w:rPr>
          <w:rFonts w:ascii="Times New Roman" w:hAnsi="Times New Roman"/>
        </w:rPr>
        <w:t>Bedřichov</w:t>
      </w:r>
      <w:proofErr w:type="spellEnd"/>
      <w:r>
        <w:rPr>
          <w:rFonts w:ascii="Times New Roman" w:hAnsi="Times New Roman"/>
        </w:rPr>
        <w:t>.</w:t>
      </w:r>
    </w:p>
    <w:p w:rsidR="00816149" w:rsidRDefault="00816149" w:rsidP="00816149">
      <w:pPr>
        <w:spacing w:line="240" w:lineRule="auto"/>
        <w:jc w:val="both"/>
        <w:rPr>
          <w:rFonts w:ascii="Times New Roman" w:hAnsi="Times New Roman"/>
        </w:rPr>
      </w:pPr>
      <w:r w:rsidRPr="00722D5D">
        <w:rPr>
          <w:rFonts w:ascii="Times New Roman" w:hAnsi="Times New Roman"/>
          <w:b/>
          <w:color w:val="FF0000"/>
        </w:rPr>
        <w:t>c</w:t>
      </w:r>
      <w:r>
        <w:rPr>
          <w:rFonts w:ascii="Times New Roman" w:hAnsi="Times New Roman"/>
        </w:rPr>
        <w:t xml:space="preserve">) Po sedmileté válce ztrácí Francie Kanadu. </w:t>
      </w:r>
    </w:p>
    <w:p w:rsidR="00816149" w:rsidRPr="00B807AA" w:rsidRDefault="00816149" w:rsidP="00816149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d) V Čechách byla důležitá výroba skla ve východních Čechách.                                               </w:t>
      </w:r>
      <w:r w:rsidRPr="00B807AA">
        <w:rPr>
          <w:rFonts w:ascii="Times New Roman" w:hAnsi="Times New Roman"/>
          <w:b/>
        </w:rPr>
        <w:t>2b</w:t>
      </w:r>
    </w:p>
    <w:p w:rsidR="00816149" w:rsidRDefault="00816149" w:rsidP="00816149">
      <w:pPr>
        <w:jc w:val="both"/>
      </w:pPr>
    </w:p>
    <w:p w:rsidR="00816149" w:rsidRDefault="00816149" w:rsidP="00816149">
      <w:pPr>
        <w:jc w:val="both"/>
      </w:pPr>
    </w:p>
    <w:p w:rsidR="00816149" w:rsidRPr="00ED3056" w:rsidRDefault="00816149" w:rsidP="00816149">
      <w:pPr>
        <w:jc w:val="both"/>
        <w:rPr>
          <w:color w:val="FFFFFF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816149" w:rsidRPr="00B5179D" w:rsidTr="000D45C8">
        <w:tc>
          <w:tcPr>
            <w:tcW w:w="2660" w:type="dxa"/>
          </w:tcPr>
          <w:p w:rsidR="00816149" w:rsidRPr="00B5179D" w:rsidRDefault="00816149" w:rsidP="000D45C8">
            <w:pPr>
              <w:spacing w:after="0" w:line="240" w:lineRule="auto"/>
            </w:pPr>
            <w:r w:rsidRPr="00B5179D">
              <w:lastRenderedPageBreak/>
              <w:t>Název</w:t>
            </w:r>
            <w:r>
              <w:t xml:space="preserve"> aktivity</w:t>
            </w:r>
            <w:r w:rsidRPr="00B5179D">
              <w:t>:</w:t>
            </w:r>
          </w:p>
        </w:tc>
        <w:tc>
          <w:tcPr>
            <w:tcW w:w="6552" w:type="dxa"/>
          </w:tcPr>
          <w:p w:rsidR="00816149" w:rsidRDefault="00816149" w:rsidP="000D45C8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816149" w:rsidRDefault="00816149" w:rsidP="000D45C8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Test – Absolutismus v HŘ</w:t>
            </w:r>
          </w:p>
          <w:p w:rsidR="00816149" w:rsidRPr="004E71BA" w:rsidRDefault="00816149" w:rsidP="000D45C8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 xml:space="preserve">                               </w:t>
            </w:r>
          </w:p>
        </w:tc>
      </w:tr>
      <w:tr w:rsidR="00816149" w:rsidRPr="00B5179D" w:rsidTr="000D45C8">
        <w:tc>
          <w:tcPr>
            <w:tcW w:w="2660" w:type="dxa"/>
          </w:tcPr>
          <w:p w:rsidR="00816149" w:rsidRPr="00B5179D" w:rsidRDefault="00816149" w:rsidP="000D45C8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816149" w:rsidRDefault="00816149" w:rsidP="000D45C8">
            <w:pPr>
              <w:spacing w:after="0" w:line="240" w:lineRule="auto"/>
            </w:pPr>
            <w:r>
              <w:t xml:space="preserve">Zopakovat probranou </w:t>
            </w:r>
            <w:proofErr w:type="gramStart"/>
            <w:r>
              <w:t>látku ( Absolutismus</w:t>
            </w:r>
            <w:proofErr w:type="gramEnd"/>
            <w:r>
              <w:t xml:space="preserve"> v HŘ, Češi v HŘ, Konflikty 18. století)</w:t>
            </w:r>
          </w:p>
          <w:p w:rsidR="00816149" w:rsidRPr="00B5179D" w:rsidRDefault="00816149" w:rsidP="000D45C8">
            <w:pPr>
              <w:spacing w:after="0" w:line="240" w:lineRule="auto"/>
            </w:pPr>
          </w:p>
        </w:tc>
      </w:tr>
      <w:tr w:rsidR="00816149" w:rsidRPr="00B5179D" w:rsidTr="000D45C8">
        <w:tc>
          <w:tcPr>
            <w:tcW w:w="2660" w:type="dxa"/>
          </w:tcPr>
          <w:p w:rsidR="00816149" w:rsidRPr="00B5179D" w:rsidRDefault="00816149" w:rsidP="000D45C8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816149" w:rsidRPr="00B5179D" w:rsidRDefault="00816149" w:rsidP="000D45C8">
            <w:pPr>
              <w:spacing w:after="0" w:line="240" w:lineRule="auto"/>
              <w:ind w:left="720"/>
            </w:pPr>
          </w:p>
        </w:tc>
      </w:tr>
      <w:tr w:rsidR="00816149" w:rsidRPr="00B5179D" w:rsidTr="000D45C8">
        <w:tc>
          <w:tcPr>
            <w:tcW w:w="2660" w:type="dxa"/>
          </w:tcPr>
          <w:p w:rsidR="00816149" w:rsidRDefault="00816149" w:rsidP="000D45C8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816149" w:rsidRDefault="00816149" w:rsidP="00816149">
            <w:pPr>
              <w:numPr>
                <w:ilvl w:val="0"/>
                <w:numId w:val="5"/>
              </w:numPr>
              <w:spacing w:after="0" w:line="240" w:lineRule="auto"/>
            </w:pPr>
            <w:r>
              <w:t>Výklad dané problematiky</w:t>
            </w:r>
          </w:p>
          <w:p w:rsidR="00816149" w:rsidRDefault="00816149" w:rsidP="00816149">
            <w:pPr>
              <w:numPr>
                <w:ilvl w:val="0"/>
                <w:numId w:val="5"/>
              </w:numPr>
              <w:spacing w:after="0" w:line="240" w:lineRule="auto"/>
            </w:pPr>
            <w:r>
              <w:t xml:space="preserve">Diskuse nad klíčovými body </w:t>
            </w:r>
          </w:p>
          <w:p w:rsidR="00816149" w:rsidRDefault="00816149" w:rsidP="00816149">
            <w:pPr>
              <w:numPr>
                <w:ilvl w:val="0"/>
                <w:numId w:val="5"/>
              </w:numPr>
              <w:spacing w:after="0" w:line="240" w:lineRule="auto"/>
            </w:pPr>
            <w:r>
              <w:t>Uvědomění si možných úskalí pro žáky a jejich objasnění</w:t>
            </w:r>
          </w:p>
          <w:p w:rsidR="00816149" w:rsidRDefault="00816149" w:rsidP="000D45C8">
            <w:pPr>
              <w:spacing w:after="0" w:line="240" w:lineRule="auto"/>
              <w:ind w:left="720"/>
            </w:pPr>
          </w:p>
        </w:tc>
      </w:tr>
      <w:tr w:rsidR="00816149" w:rsidRPr="00B5179D" w:rsidTr="000D45C8">
        <w:tc>
          <w:tcPr>
            <w:tcW w:w="2660" w:type="dxa"/>
          </w:tcPr>
          <w:p w:rsidR="00816149" w:rsidRPr="00B5179D" w:rsidRDefault="00816149" w:rsidP="000D45C8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816149" w:rsidRDefault="00816149" w:rsidP="00816149">
            <w:pPr>
              <w:numPr>
                <w:ilvl w:val="0"/>
                <w:numId w:val="6"/>
              </w:numPr>
              <w:spacing w:after="0" w:line="240" w:lineRule="auto"/>
            </w:pPr>
            <w:r>
              <w:t>Stanovení časového limitu</w:t>
            </w:r>
          </w:p>
          <w:p w:rsidR="00816149" w:rsidRDefault="00816149" w:rsidP="00816149">
            <w:pPr>
              <w:numPr>
                <w:ilvl w:val="0"/>
                <w:numId w:val="6"/>
              </w:numPr>
              <w:spacing w:after="0" w:line="240" w:lineRule="auto"/>
            </w:pPr>
            <w:r>
              <w:t>Vyplňování odpovědí</w:t>
            </w:r>
          </w:p>
          <w:p w:rsidR="00816149" w:rsidRDefault="00816149" w:rsidP="00816149">
            <w:pPr>
              <w:numPr>
                <w:ilvl w:val="0"/>
                <w:numId w:val="6"/>
              </w:numPr>
              <w:spacing w:after="0" w:line="240" w:lineRule="auto"/>
            </w:pPr>
            <w:r>
              <w:t>Vybrání vypracovaných testů</w:t>
            </w:r>
          </w:p>
          <w:p w:rsidR="00816149" w:rsidRDefault="00816149" w:rsidP="00816149">
            <w:pPr>
              <w:numPr>
                <w:ilvl w:val="0"/>
                <w:numId w:val="6"/>
              </w:numPr>
              <w:spacing w:after="0" w:line="240" w:lineRule="auto"/>
            </w:pPr>
            <w:r>
              <w:t>Závěrečná reflexe, vyhodnocení</w:t>
            </w:r>
          </w:p>
          <w:p w:rsidR="00816149" w:rsidRPr="00B5179D" w:rsidRDefault="00816149" w:rsidP="00816149">
            <w:pPr>
              <w:spacing w:after="0" w:line="240" w:lineRule="auto"/>
              <w:ind w:left="720"/>
            </w:pPr>
            <w:r>
              <w:t>Uložení a odeslání dat</w:t>
            </w:r>
            <w:r w:rsidRPr="00B5179D">
              <w:t xml:space="preserve"> </w:t>
            </w:r>
          </w:p>
        </w:tc>
      </w:tr>
      <w:tr w:rsidR="00816149" w:rsidRPr="00B5179D" w:rsidTr="000D45C8">
        <w:tc>
          <w:tcPr>
            <w:tcW w:w="2660" w:type="dxa"/>
          </w:tcPr>
          <w:p w:rsidR="00816149" w:rsidRPr="00B5179D" w:rsidRDefault="00816149" w:rsidP="000D45C8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816149" w:rsidRDefault="00816149" w:rsidP="000D45C8">
            <w:pPr>
              <w:spacing w:after="0" w:line="240" w:lineRule="auto"/>
            </w:pPr>
            <w:r>
              <w:t>15 minut</w:t>
            </w:r>
          </w:p>
          <w:p w:rsidR="00816149" w:rsidRPr="00B5179D" w:rsidRDefault="00816149" w:rsidP="000D45C8">
            <w:pPr>
              <w:spacing w:after="0" w:line="240" w:lineRule="auto"/>
            </w:pPr>
          </w:p>
        </w:tc>
      </w:tr>
      <w:tr w:rsidR="00816149" w:rsidRPr="00B5179D" w:rsidTr="000D45C8">
        <w:tc>
          <w:tcPr>
            <w:tcW w:w="2660" w:type="dxa"/>
          </w:tcPr>
          <w:p w:rsidR="00816149" w:rsidRPr="00B5179D" w:rsidRDefault="00816149" w:rsidP="000D45C8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816149" w:rsidRPr="00B5179D" w:rsidRDefault="00816149" w:rsidP="000D45C8">
            <w:pPr>
              <w:spacing w:after="0" w:line="240" w:lineRule="auto"/>
            </w:pPr>
            <w:r>
              <w:t>8. ročník</w:t>
            </w:r>
          </w:p>
        </w:tc>
      </w:tr>
      <w:tr w:rsidR="00816149" w:rsidRPr="00B5179D" w:rsidTr="000D45C8">
        <w:tc>
          <w:tcPr>
            <w:tcW w:w="2660" w:type="dxa"/>
          </w:tcPr>
          <w:p w:rsidR="00816149" w:rsidRPr="00B5179D" w:rsidRDefault="00816149" w:rsidP="000D45C8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816149" w:rsidRPr="00B5179D" w:rsidRDefault="00816149" w:rsidP="000D45C8">
            <w:pPr>
              <w:spacing w:after="0" w:line="240" w:lineRule="auto"/>
            </w:pPr>
            <w:r>
              <w:t>učebna</w:t>
            </w:r>
          </w:p>
        </w:tc>
      </w:tr>
      <w:tr w:rsidR="00816149" w:rsidRPr="00B5179D" w:rsidTr="000D45C8">
        <w:tc>
          <w:tcPr>
            <w:tcW w:w="2660" w:type="dxa"/>
          </w:tcPr>
          <w:p w:rsidR="00816149" w:rsidRPr="00B5179D" w:rsidRDefault="00816149" w:rsidP="000D45C8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816149" w:rsidRDefault="00816149" w:rsidP="00816149">
            <w:pPr>
              <w:numPr>
                <w:ilvl w:val="0"/>
                <w:numId w:val="5"/>
              </w:numPr>
              <w:spacing w:after="0" w:line="240" w:lineRule="auto"/>
            </w:pPr>
            <w:r>
              <w:t>Individuální práce</w:t>
            </w:r>
          </w:p>
          <w:p w:rsidR="00816149" w:rsidRPr="00B5179D" w:rsidRDefault="00816149" w:rsidP="00816149">
            <w:pPr>
              <w:numPr>
                <w:ilvl w:val="0"/>
                <w:numId w:val="5"/>
              </w:numPr>
              <w:spacing w:after="0" w:line="240" w:lineRule="auto"/>
            </w:pPr>
            <w:r>
              <w:t>Společné vyhodnocení</w:t>
            </w:r>
          </w:p>
        </w:tc>
      </w:tr>
      <w:tr w:rsidR="00816149" w:rsidRPr="00B5179D" w:rsidTr="000D45C8">
        <w:tc>
          <w:tcPr>
            <w:tcW w:w="2660" w:type="dxa"/>
          </w:tcPr>
          <w:p w:rsidR="00816149" w:rsidRPr="00B5179D" w:rsidRDefault="00816149" w:rsidP="000D45C8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816149" w:rsidRDefault="00816149" w:rsidP="000D45C8">
            <w:pPr>
              <w:spacing w:after="0" w:line="240" w:lineRule="auto"/>
            </w:pPr>
            <w:r>
              <w:t>PC</w:t>
            </w:r>
          </w:p>
          <w:p w:rsidR="00816149" w:rsidRPr="00B5179D" w:rsidRDefault="00816149" w:rsidP="000D45C8">
            <w:pPr>
              <w:spacing w:after="0" w:line="240" w:lineRule="auto"/>
            </w:pPr>
          </w:p>
        </w:tc>
      </w:tr>
      <w:tr w:rsidR="00816149" w:rsidRPr="00B5179D" w:rsidTr="000D45C8">
        <w:tc>
          <w:tcPr>
            <w:tcW w:w="2660" w:type="dxa"/>
          </w:tcPr>
          <w:p w:rsidR="00816149" w:rsidRPr="00B5179D" w:rsidRDefault="00816149" w:rsidP="000D45C8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816149" w:rsidRDefault="00816149" w:rsidP="00816149">
            <w:pPr>
              <w:numPr>
                <w:ilvl w:val="0"/>
                <w:numId w:val="5"/>
              </w:numPr>
              <w:spacing w:after="0" w:line="240" w:lineRule="auto"/>
            </w:pPr>
            <w:r>
              <w:t>KK řešení problémů</w:t>
            </w:r>
          </w:p>
          <w:p w:rsidR="00816149" w:rsidRDefault="00816149" w:rsidP="00816149">
            <w:pPr>
              <w:numPr>
                <w:ilvl w:val="0"/>
                <w:numId w:val="5"/>
              </w:numPr>
              <w:spacing w:after="0" w:line="240" w:lineRule="auto"/>
            </w:pPr>
            <w:r>
              <w:t>KK komunikativní</w:t>
            </w:r>
          </w:p>
          <w:p w:rsidR="00816149" w:rsidRDefault="00816149" w:rsidP="00816149">
            <w:pPr>
              <w:numPr>
                <w:ilvl w:val="0"/>
                <w:numId w:val="5"/>
              </w:numPr>
              <w:spacing w:after="0" w:line="240" w:lineRule="auto"/>
            </w:pPr>
            <w:r>
              <w:t>KK pracovní</w:t>
            </w:r>
          </w:p>
          <w:p w:rsidR="00816149" w:rsidRDefault="00816149" w:rsidP="00816149">
            <w:pPr>
              <w:numPr>
                <w:ilvl w:val="0"/>
                <w:numId w:val="5"/>
              </w:numPr>
              <w:spacing w:after="0" w:line="240" w:lineRule="auto"/>
            </w:pPr>
            <w:r>
              <w:t>KK sociální a personální</w:t>
            </w:r>
          </w:p>
          <w:p w:rsidR="00816149" w:rsidRPr="00B5179D" w:rsidRDefault="00816149" w:rsidP="00816149">
            <w:pPr>
              <w:numPr>
                <w:ilvl w:val="0"/>
                <w:numId w:val="5"/>
              </w:numPr>
              <w:spacing w:after="0" w:line="240" w:lineRule="auto"/>
            </w:pPr>
            <w:r>
              <w:t>KK k učení</w:t>
            </w:r>
          </w:p>
        </w:tc>
      </w:tr>
      <w:tr w:rsidR="00816149" w:rsidRPr="00B5179D" w:rsidTr="000D45C8">
        <w:tc>
          <w:tcPr>
            <w:tcW w:w="2660" w:type="dxa"/>
          </w:tcPr>
          <w:p w:rsidR="00816149" w:rsidRPr="00B5179D" w:rsidRDefault="00816149" w:rsidP="000D45C8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816149" w:rsidRPr="00B5179D" w:rsidRDefault="00816149" w:rsidP="000D45C8">
            <w:pPr>
              <w:spacing w:after="0" w:line="240" w:lineRule="auto"/>
              <w:ind w:left="720"/>
            </w:pPr>
          </w:p>
        </w:tc>
      </w:tr>
      <w:tr w:rsidR="00816149" w:rsidRPr="00B5179D" w:rsidTr="000D45C8">
        <w:tc>
          <w:tcPr>
            <w:tcW w:w="2660" w:type="dxa"/>
          </w:tcPr>
          <w:p w:rsidR="00816149" w:rsidRPr="00B5179D" w:rsidRDefault="00816149" w:rsidP="000D45C8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816149" w:rsidRDefault="00816149" w:rsidP="000D45C8">
            <w:pPr>
              <w:spacing w:after="0" w:line="240" w:lineRule="auto"/>
            </w:pPr>
            <w:r>
              <w:t xml:space="preserve">Podpora myšlení žáků na různých úrovních </w:t>
            </w:r>
          </w:p>
          <w:p w:rsidR="00816149" w:rsidRDefault="00816149" w:rsidP="00816149">
            <w:pPr>
              <w:numPr>
                <w:ilvl w:val="0"/>
                <w:numId w:val="7"/>
              </w:numPr>
              <w:spacing w:after="0" w:line="240" w:lineRule="auto"/>
            </w:pPr>
            <w:r>
              <w:t>Aplikace znalostí</w:t>
            </w:r>
          </w:p>
          <w:p w:rsidR="00816149" w:rsidRDefault="00816149" w:rsidP="00816149">
            <w:pPr>
              <w:numPr>
                <w:ilvl w:val="0"/>
                <w:numId w:val="5"/>
              </w:numPr>
              <w:spacing w:after="0" w:line="240" w:lineRule="auto"/>
            </w:pPr>
            <w:r>
              <w:t>Kritické myšlení</w:t>
            </w:r>
          </w:p>
          <w:p w:rsidR="00816149" w:rsidRPr="00B5179D" w:rsidRDefault="00816149" w:rsidP="00816149">
            <w:pPr>
              <w:numPr>
                <w:ilvl w:val="0"/>
                <w:numId w:val="5"/>
              </w:numPr>
              <w:spacing w:after="0" w:line="240" w:lineRule="auto"/>
            </w:pPr>
            <w:r>
              <w:t>Práce s textem</w:t>
            </w:r>
          </w:p>
        </w:tc>
      </w:tr>
      <w:tr w:rsidR="00816149" w:rsidRPr="00B5179D" w:rsidTr="000D45C8">
        <w:tc>
          <w:tcPr>
            <w:tcW w:w="2660" w:type="dxa"/>
          </w:tcPr>
          <w:p w:rsidR="00816149" w:rsidRPr="00B5179D" w:rsidRDefault="00816149" w:rsidP="000D45C8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816149" w:rsidRDefault="00816149" w:rsidP="000D45C8">
            <w:pPr>
              <w:spacing w:after="0" w:line="240" w:lineRule="auto"/>
            </w:pPr>
            <w:r>
              <w:t>Bodování: 20 – 15,5b: 1</w:t>
            </w:r>
          </w:p>
          <w:p w:rsidR="00816149" w:rsidRDefault="00816149" w:rsidP="000D45C8">
            <w:pPr>
              <w:spacing w:after="0" w:line="240" w:lineRule="auto"/>
            </w:pPr>
            <w:r>
              <w:t xml:space="preserve">                    15 – 11b: 2</w:t>
            </w:r>
          </w:p>
          <w:p w:rsidR="00816149" w:rsidRDefault="00816149" w:rsidP="000D45C8">
            <w:pPr>
              <w:spacing w:after="0" w:line="240" w:lineRule="auto"/>
            </w:pPr>
            <w:r>
              <w:t xml:space="preserve">                    10,5 – 6,5b: 3</w:t>
            </w:r>
          </w:p>
          <w:p w:rsidR="00816149" w:rsidRDefault="00816149" w:rsidP="000D45C8">
            <w:pPr>
              <w:spacing w:after="0" w:line="240" w:lineRule="auto"/>
            </w:pPr>
            <w:r>
              <w:t xml:space="preserve">                    6 – 3,5b: 4</w:t>
            </w:r>
          </w:p>
          <w:p w:rsidR="00816149" w:rsidRDefault="00816149" w:rsidP="000D45C8">
            <w:pPr>
              <w:spacing w:after="0" w:line="240" w:lineRule="auto"/>
            </w:pPr>
            <w:r>
              <w:t xml:space="preserve">                    3 – 0b: 5</w:t>
            </w:r>
          </w:p>
        </w:tc>
      </w:tr>
    </w:tbl>
    <w:p w:rsidR="00114F99" w:rsidRDefault="00114F99" w:rsidP="008322C6">
      <w:pPr>
        <w:spacing w:after="0"/>
      </w:pPr>
    </w:p>
    <w:sectPr w:rsidR="00114F99" w:rsidSect="00816149">
      <w:pgSz w:w="11906" w:h="16838"/>
      <w:pgMar w:top="1417" w:right="709" w:bottom="141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A766A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C62FA2"/>
    <w:multiLevelType w:val="hybridMultilevel"/>
    <w:tmpl w:val="C4CC57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0D5064"/>
    <w:multiLevelType w:val="hybridMultilevel"/>
    <w:tmpl w:val="966E9B1C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F925B0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115D64"/>
    <w:multiLevelType w:val="hybridMultilevel"/>
    <w:tmpl w:val="94F4EED0"/>
    <w:lvl w:ilvl="0" w:tplc="A96E7420">
      <w:start w:val="2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6FB51CE"/>
    <w:multiLevelType w:val="hybridMultilevel"/>
    <w:tmpl w:val="C4CC57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322C6"/>
    <w:rsid w:val="000402A4"/>
    <w:rsid w:val="000C601D"/>
    <w:rsid w:val="00114F99"/>
    <w:rsid w:val="00116C56"/>
    <w:rsid w:val="001774E0"/>
    <w:rsid w:val="001D6227"/>
    <w:rsid w:val="00361411"/>
    <w:rsid w:val="003B0731"/>
    <w:rsid w:val="003B76F6"/>
    <w:rsid w:val="0047285E"/>
    <w:rsid w:val="00475A59"/>
    <w:rsid w:val="00543259"/>
    <w:rsid w:val="00691B9E"/>
    <w:rsid w:val="006F03D3"/>
    <w:rsid w:val="00807B32"/>
    <w:rsid w:val="00816149"/>
    <w:rsid w:val="008322C6"/>
    <w:rsid w:val="00874A6C"/>
    <w:rsid w:val="00992D2A"/>
    <w:rsid w:val="00993BE9"/>
    <w:rsid w:val="00C5686C"/>
    <w:rsid w:val="00D26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161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1440</Words>
  <Characters>8500</Characters>
  <Application>Microsoft Office Word</Application>
  <DocSecurity>0</DocSecurity>
  <Lines>70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Radusak</cp:lastModifiedBy>
  <cp:revision>2</cp:revision>
  <cp:lastPrinted>2012-02-08T09:52:00Z</cp:lastPrinted>
  <dcterms:created xsi:type="dcterms:W3CDTF">2011-11-05T18:06:00Z</dcterms:created>
  <dcterms:modified xsi:type="dcterms:W3CDTF">2011-11-05T18:06:00Z</dcterms:modified>
</cp:coreProperties>
</file>