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BF" w:rsidRDefault="00343C21">
      <w:r w:rsidRPr="00343C21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6.65pt;margin-top:-.35pt;width:187.5pt;height:9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" fillcolor="white [3201]" strokeweight=".5pt">
            <v:textbox>
              <w:txbxContent>
                <w:p w:rsidR="00A34A93" w:rsidRPr="00701901" w:rsidRDefault="00A34A93" w:rsidP="00A34A93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A34A93" w:rsidRPr="00701901" w:rsidRDefault="00A34A93" w:rsidP="00A34A93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A34A93" w:rsidRPr="00701901" w:rsidRDefault="00A34A93" w:rsidP="00A34A93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14</w:t>
                  </w:r>
                </w:p>
                <w:p w:rsidR="00A34A93" w:rsidRDefault="00A34A93"/>
              </w:txbxContent>
            </v:textbox>
          </v:shape>
        </w:pict>
      </w:r>
      <w:r w:rsidR="00A34A93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4A93" w:rsidRDefault="00462CBA">
      <w:pPr>
        <w:rPr>
          <w:rFonts w:ascii="Comic Sans MS" w:hAnsi="Comic Sans MS" w:cs="Times New Roman,Bold"/>
          <w:bCs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Jarní p</w:t>
      </w:r>
      <w:r w:rsidR="00A34A93" w:rsidRPr="00A34A93">
        <w:rPr>
          <w:rFonts w:ascii="Comic Sans MS" w:hAnsi="Comic Sans MS"/>
          <w:sz w:val="40"/>
          <w:szCs w:val="40"/>
        </w:rPr>
        <w:t>ohádka -</w:t>
      </w:r>
      <w:r w:rsidR="00A34A93" w:rsidRPr="00A34A93">
        <w:rPr>
          <w:rFonts w:ascii="Comic Sans MS" w:hAnsi="Comic Sans MS" w:cs="Times New Roman,Bold"/>
          <w:bCs/>
          <w:sz w:val="40"/>
          <w:szCs w:val="40"/>
        </w:rPr>
        <w:t xml:space="preserve"> Myšáček a tužka</w:t>
      </w:r>
    </w:p>
    <w:p w:rsidR="00090F3A" w:rsidRPr="009D5E43" w:rsidRDefault="00090F3A">
      <w:pPr>
        <w:rPr>
          <w:rFonts w:ascii="Comic Sans MS" w:hAnsi="Comic Sans MS" w:cs="Times New Roman,Bold"/>
          <w:bCs/>
          <w:sz w:val="40"/>
          <w:szCs w:val="40"/>
        </w:rPr>
      </w:pPr>
      <w:proofErr w:type="gramStart"/>
      <w:r w:rsidRPr="00090F3A">
        <w:rPr>
          <w:rFonts w:ascii="Comic Sans MS" w:hAnsi="Comic Sans MS" w:cs="Times New Roman,Bold"/>
          <w:bCs/>
          <w:sz w:val="28"/>
          <w:szCs w:val="28"/>
        </w:rPr>
        <w:t>Úkol :</w:t>
      </w:r>
      <w:r w:rsidR="00F0059F">
        <w:rPr>
          <w:rFonts w:ascii="Comic Sans MS" w:hAnsi="Comic Sans MS" w:cs="Times New Roman,Bold"/>
          <w:bCs/>
          <w:sz w:val="28"/>
          <w:szCs w:val="28"/>
        </w:rPr>
        <w:t xml:space="preserve"> 1. </w:t>
      </w:r>
      <w:r w:rsidR="009B0CBA">
        <w:rPr>
          <w:rFonts w:ascii="Comic Sans MS" w:hAnsi="Comic Sans MS" w:cs="Times New Roman,Bold"/>
          <w:bCs/>
          <w:sz w:val="28"/>
          <w:szCs w:val="28"/>
        </w:rPr>
        <w:t xml:space="preserve"> </w:t>
      </w:r>
      <w:proofErr w:type="gramEnd"/>
      <w:r w:rsidR="009B0CBA">
        <w:rPr>
          <w:rFonts w:ascii="Comic Sans MS" w:hAnsi="Comic Sans MS" w:cs="Times New Roman,Bold"/>
          <w:bCs/>
          <w:sz w:val="28"/>
          <w:szCs w:val="28"/>
        </w:rPr>
        <w:t>P</w:t>
      </w:r>
      <w:r w:rsidRPr="00090F3A">
        <w:rPr>
          <w:rFonts w:ascii="Comic Sans MS" w:hAnsi="Comic Sans MS" w:cs="Times New Roman,Bold"/>
          <w:bCs/>
          <w:sz w:val="28"/>
          <w:szCs w:val="28"/>
        </w:rPr>
        <w:t>řečt</w:t>
      </w:r>
      <w:r w:rsidR="00F0059F">
        <w:rPr>
          <w:rFonts w:ascii="Comic Sans MS" w:hAnsi="Comic Sans MS" w:cs="Times New Roman,Bold"/>
          <w:bCs/>
          <w:sz w:val="28"/>
          <w:szCs w:val="28"/>
        </w:rPr>
        <w:t>i si</w:t>
      </w:r>
      <w:r w:rsidRPr="00090F3A">
        <w:rPr>
          <w:rFonts w:ascii="Comic Sans MS" w:hAnsi="Comic Sans MS" w:cs="Times New Roman,Bold"/>
          <w:bCs/>
          <w:sz w:val="28"/>
          <w:szCs w:val="28"/>
        </w:rPr>
        <w:t xml:space="preserve"> pohádku</w:t>
      </w:r>
      <w:r w:rsidR="009B0CBA">
        <w:rPr>
          <w:rFonts w:ascii="Comic Sans MS" w:hAnsi="Comic Sans MS" w:cs="Times New Roman,Bold"/>
          <w:bCs/>
          <w:noProof/>
          <w:sz w:val="40"/>
          <w:szCs w:val="40"/>
        </w:rPr>
        <w:t xml:space="preserve">                             </w:t>
      </w:r>
      <w:r w:rsidR="009B0CBA">
        <w:rPr>
          <w:rFonts w:ascii="Comic Sans MS" w:hAnsi="Comic Sans MS" w:cs="Times New Roman,Bold"/>
          <w:bCs/>
          <w:noProof/>
          <w:sz w:val="40"/>
          <w:szCs w:val="40"/>
        </w:rPr>
        <w:drawing>
          <wp:inline distT="0" distB="0" distL="0" distR="0">
            <wp:extent cx="590550" cy="558157"/>
            <wp:effectExtent l="19050" t="0" r="0" b="0"/>
            <wp:docPr id="2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0550" cy="55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0CBA">
        <w:rPr>
          <w:rFonts w:ascii="Comic Sans MS" w:hAnsi="Comic Sans MS" w:cs="Times New Roman,Bold"/>
          <w:bCs/>
          <w:noProof/>
          <w:sz w:val="40"/>
          <w:szCs w:val="40"/>
        </w:rPr>
        <w:drawing>
          <wp:inline distT="0" distB="0" distL="0" distR="0">
            <wp:extent cx="702217" cy="635093"/>
            <wp:effectExtent l="19050" t="0" r="2633" b="0"/>
            <wp:docPr id="3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4148" cy="63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9F" w:rsidRDefault="009B0CBA">
      <w:pPr>
        <w:rPr>
          <w:rFonts w:ascii="Comic Sans MS" w:hAnsi="Comic Sans MS" w:cs="Times New Roman,Bold"/>
          <w:bCs/>
          <w:sz w:val="28"/>
          <w:szCs w:val="28"/>
        </w:rPr>
      </w:pPr>
      <w:r>
        <w:rPr>
          <w:rFonts w:ascii="Comic Sans MS" w:hAnsi="Comic Sans MS" w:cs="Times New Roman,Bold"/>
          <w:bCs/>
          <w:sz w:val="28"/>
          <w:szCs w:val="28"/>
        </w:rPr>
        <w:t xml:space="preserve">          </w:t>
      </w:r>
      <w:proofErr w:type="gramStart"/>
      <w:r w:rsidR="00F0059F">
        <w:rPr>
          <w:rFonts w:ascii="Comic Sans MS" w:hAnsi="Comic Sans MS" w:cs="Times New Roman,Bold"/>
          <w:bCs/>
          <w:sz w:val="28"/>
          <w:szCs w:val="28"/>
        </w:rPr>
        <w:t xml:space="preserve">2. </w:t>
      </w:r>
      <w:r>
        <w:rPr>
          <w:rFonts w:ascii="Comic Sans MS" w:hAnsi="Comic Sans MS" w:cs="Times New Roman,Bold"/>
          <w:bCs/>
          <w:sz w:val="28"/>
          <w:szCs w:val="28"/>
        </w:rPr>
        <w:t xml:space="preserve"> </w:t>
      </w:r>
      <w:proofErr w:type="gramEnd"/>
      <w:r>
        <w:rPr>
          <w:rFonts w:ascii="Comic Sans MS" w:hAnsi="Comic Sans MS" w:cs="Times New Roman,Bold"/>
          <w:bCs/>
          <w:sz w:val="28"/>
          <w:szCs w:val="28"/>
        </w:rPr>
        <w:t>R</w:t>
      </w:r>
      <w:r w:rsidR="00F0059F">
        <w:rPr>
          <w:rFonts w:ascii="Comic Sans MS" w:hAnsi="Comic Sans MS" w:cs="Times New Roman,Bold"/>
          <w:bCs/>
          <w:sz w:val="28"/>
          <w:szCs w:val="28"/>
        </w:rPr>
        <w:t>ozstříhej text pohádky a posloupně k němu přidej obrázky</w:t>
      </w:r>
    </w:p>
    <w:p w:rsidR="00090F3A" w:rsidRPr="00090F3A" w:rsidRDefault="009B0CBA">
      <w:pPr>
        <w:rPr>
          <w:rFonts w:ascii="Comic Sans MS" w:hAnsi="Comic Sans MS" w:cs="Times New Roman,Bold"/>
          <w:bCs/>
          <w:sz w:val="28"/>
          <w:szCs w:val="28"/>
        </w:rPr>
      </w:pPr>
      <w:r>
        <w:rPr>
          <w:rFonts w:ascii="Comic Sans MS" w:hAnsi="Comic Sans MS" w:cs="Times New Roman,Bold"/>
          <w:bCs/>
          <w:sz w:val="28"/>
          <w:szCs w:val="28"/>
        </w:rPr>
        <w:t xml:space="preserve">          </w:t>
      </w:r>
      <w:r w:rsidR="00F0059F">
        <w:rPr>
          <w:rFonts w:ascii="Comic Sans MS" w:hAnsi="Comic Sans MS" w:cs="Times New Roman,Bold"/>
          <w:bCs/>
          <w:sz w:val="28"/>
          <w:szCs w:val="28"/>
        </w:rPr>
        <w:t xml:space="preserve">3.  </w:t>
      </w:r>
      <w:r>
        <w:rPr>
          <w:rFonts w:ascii="Comic Sans MS" w:hAnsi="Comic Sans MS" w:cs="Times New Roman,Bold"/>
          <w:bCs/>
          <w:sz w:val="28"/>
          <w:szCs w:val="28"/>
        </w:rPr>
        <w:t>V</w:t>
      </w:r>
      <w:r w:rsidR="00F0059F">
        <w:rPr>
          <w:rFonts w:ascii="Comic Sans MS" w:hAnsi="Comic Sans MS" w:cs="Times New Roman,Bold"/>
          <w:bCs/>
          <w:sz w:val="28"/>
          <w:szCs w:val="28"/>
        </w:rPr>
        <w:t>še nalep do leporela</w:t>
      </w:r>
    </w:p>
    <w:p w:rsidR="00090F3A" w:rsidRDefault="00090F3A">
      <w:pPr>
        <w:rPr>
          <w:rFonts w:ascii="Comic Sans MS" w:hAnsi="Comic Sans MS" w:cs="Times New Roman,Bold"/>
          <w:bCs/>
          <w:sz w:val="40"/>
          <w:szCs w:val="40"/>
        </w:rPr>
      </w:pPr>
    </w:p>
    <w:tbl>
      <w:tblPr>
        <w:tblStyle w:val="Mkatabulky"/>
        <w:tblW w:w="9464" w:type="dxa"/>
        <w:tblLook w:val="04A0"/>
      </w:tblPr>
      <w:tblGrid>
        <w:gridCol w:w="5211"/>
        <w:gridCol w:w="4253"/>
      </w:tblGrid>
      <w:tr w:rsidR="0028618B" w:rsidTr="0028618B">
        <w:tc>
          <w:tcPr>
            <w:tcW w:w="5211" w:type="dxa"/>
          </w:tcPr>
          <w:p w:rsidR="0028618B" w:rsidRPr="00090F3A" w:rsidRDefault="0045346C" w:rsidP="00DC2B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1. </w:t>
            </w:r>
            <w:r w:rsidR="0028618B">
              <w:rPr>
                <w:rFonts w:ascii="Comic Sans MS" w:hAnsi="Comic Sans MS"/>
                <w:sz w:val="28"/>
                <w:szCs w:val="28"/>
              </w:rPr>
              <w:t>Když</w:t>
            </w:r>
            <w:r w:rsidR="009B0CBA">
              <w:rPr>
                <w:rFonts w:ascii="Comic Sans MS" w:hAnsi="Comic Sans MS"/>
                <w:sz w:val="28"/>
                <w:szCs w:val="28"/>
              </w:rPr>
              <w:t xml:space="preserve"> se myšáček </w:t>
            </w:r>
            <w:proofErr w:type="gramStart"/>
            <w:r w:rsidR="009B0CBA">
              <w:rPr>
                <w:rFonts w:ascii="Comic Sans MS" w:hAnsi="Comic Sans MS"/>
                <w:sz w:val="28"/>
                <w:szCs w:val="28"/>
              </w:rPr>
              <w:t xml:space="preserve">narodil  </w:t>
            </w:r>
            <w:r w:rsidR="0028618B">
              <w:rPr>
                <w:rFonts w:ascii="Comic Sans MS" w:hAnsi="Comic Sans MS"/>
                <w:sz w:val="28"/>
                <w:szCs w:val="28"/>
              </w:rPr>
              <w:t>bylo</w:t>
            </w:r>
            <w:proofErr w:type="gramEnd"/>
            <w:r w:rsidR="0028618B">
              <w:rPr>
                <w:rFonts w:ascii="Comic Sans MS" w:hAnsi="Comic Sans MS"/>
                <w:sz w:val="28"/>
                <w:szCs w:val="28"/>
              </w:rPr>
              <w:t xml:space="preserve"> už jaro.</w:t>
            </w:r>
          </w:p>
        </w:tc>
        <w:tc>
          <w:tcPr>
            <w:tcW w:w="4253" w:type="dxa"/>
          </w:tcPr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 w:rsidP="0028618B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28618B">
              <w:rPr>
                <w:rFonts w:ascii="Comic Sans MS" w:hAnsi="Comic Sans MS"/>
                <w:sz w:val="28"/>
                <w:szCs w:val="28"/>
              </w:rPr>
              <w:t xml:space="preserve">Jednou myšáček našel tužku. </w:t>
            </w:r>
          </w:p>
          <w:p w:rsidR="0028618B" w:rsidRDefault="0028618B" w:rsidP="0028618B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Popadl ji a táhl do své nory. </w:t>
            </w:r>
          </w:p>
          <w:p w:rsidR="0028618B" w:rsidRDefault="0028618B" w:rsidP="0028618B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Myšáček se do tužky zakousl.</w:t>
            </w:r>
          </w:p>
          <w:p w:rsidR="0028618B" w:rsidRPr="00090F3A" w:rsidRDefault="0028618B" w:rsidP="0028618B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„Ouvej, to bolí“ naříkala tužka.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 w:rsidP="007E74E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3. </w:t>
            </w:r>
            <w:r w:rsidR="0028618B">
              <w:rPr>
                <w:rFonts w:ascii="Comic Sans MS" w:hAnsi="Comic Sans MS"/>
                <w:sz w:val="28"/>
                <w:szCs w:val="28"/>
              </w:rPr>
              <w:t xml:space="preserve">Tužka začala prosit. </w:t>
            </w:r>
          </w:p>
          <w:p w:rsidR="0028618B" w:rsidRDefault="0028618B" w:rsidP="007E74E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Chtěla si naposledy namalovat obrázek. </w:t>
            </w:r>
          </w:p>
          <w:p w:rsidR="0028618B" w:rsidRDefault="0028618B" w:rsidP="007E74E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Myšáček souhlasil. </w:t>
            </w:r>
          </w:p>
          <w:p w:rsidR="0028618B" w:rsidRPr="00090F3A" w:rsidRDefault="0028618B" w:rsidP="007E74E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Tužka si povzdechla a začala malovat. </w:t>
            </w:r>
          </w:p>
        </w:tc>
        <w:tc>
          <w:tcPr>
            <w:tcW w:w="4253" w:type="dxa"/>
          </w:tcPr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 w:rsidP="00DC2B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4. </w:t>
            </w:r>
            <w:r w:rsidR="0028618B">
              <w:rPr>
                <w:rFonts w:ascii="Comic Sans MS" w:hAnsi="Comic Sans MS"/>
                <w:sz w:val="28"/>
                <w:szCs w:val="28"/>
              </w:rPr>
              <w:t xml:space="preserve">Nakreslila kroužek. </w:t>
            </w:r>
          </w:p>
          <w:p w:rsidR="0028618B" w:rsidRPr="00090F3A" w:rsidRDefault="0028618B" w:rsidP="00DC2B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Myšáček si myslel, že je to sýr a tužka souhlasila.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5. </w:t>
            </w:r>
            <w:r w:rsidR="0028618B">
              <w:rPr>
                <w:rFonts w:ascii="Comic Sans MS" w:hAnsi="Comic Sans MS"/>
                <w:sz w:val="28"/>
                <w:szCs w:val="28"/>
              </w:rPr>
              <w:t>Do velkého kroužku nakreslila ještě tři malé.</w:t>
            </w:r>
          </w:p>
          <w:p w:rsidR="0028618B" w:rsidRPr="00090F3A" w:rsidRDefault="0028618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„Je to sýr,“domýšlel si myšáček.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6. </w:t>
            </w:r>
            <w:r w:rsidR="0028618B">
              <w:rPr>
                <w:rFonts w:ascii="Comic Sans MS" w:hAnsi="Comic Sans MS"/>
                <w:sz w:val="28"/>
                <w:szCs w:val="28"/>
              </w:rPr>
              <w:t>Tužka se nehádala a nakreslila ještě jeden velký kruh.</w:t>
            </w:r>
          </w:p>
          <w:p w:rsidR="0028618B" w:rsidRPr="00090F3A" w:rsidRDefault="0028618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“A to je jablíčko!“ pištěl nadšeně myšák.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 w:rsidP="004B75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7. </w:t>
            </w:r>
            <w:r w:rsidR="0028618B">
              <w:rPr>
                <w:rFonts w:ascii="Comic Sans MS" w:hAnsi="Comic Sans MS"/>
                <w:sz w:val="28"/>
                <w:szCs w:val="28"/>
              </w:rPr>
              <w:t xml:space="preserve">Tužka nakreslila ještě několik válečků. </w:t>
            </w:r>
          </w:p>
          <w:p w:rsidR="0028618B" w:rsidRDefault="0028618B" w:rsidP="004B75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Myšák se olizoval a jásal, že jsou to buřtíky.</w:t>
            </w:r>
          </w:p>
          <w:p w:rsidR="0028618B" w:rsidRPr="00090F3A" w:rsidRDefault="0028618B" w:rsidP="004B75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„Tak už rychle skoncuj s kreslením, musím hryzat!“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8. </w:t>
            </w:r>
            <w:r w:rsidR="0028618B">
              <w:rPr>
                <w:rFonts w:ascii="Comic Sans MS" w:hAnsi="Comic Sans MS"/>
                <w:sz w:val="28"/>
                <w:szCs w:val="28"/>
              </w:rPr>
              <w:t>„Počkej ještě chvilku,“ prosila tužka a nakreslila špičaté stříšky.</w:t>
            </w:r>
          </w:p>
          <w:p w:rsidR="0028618B" w:rsidRDefault="0028618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„To se přece podobá…Okamžitě přestaň malovat!“</w:t>
            </w:r>
          </w:p>
          <w:p w:rsidR="0028618B" w:rsidRPr="00090F3A" w:rsidRDefault="009B0C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</w:t>
            </w:r>
            <w:r w:rsidR="0028618B">
              <w:rPr>
                <w:rFonts w:ascii="Comic Sans MS" w:hAnsi="Comic Sans MS"/>
                <w:sz w:val="28"/>
                <w:szCs w:val="28"/>
              </w:rPr>
              <w:t>yšák se najednou dal do křiku.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Default="0045346C" w:rsidP="002208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9. </w:t>
            </w:r>
            <w:r w:rsidR="0028618B">
              <w:rPr>
                <w:rFonts w:ascii="Comic Sans MS" w:hAnsi="Comic Sans MS"/>
                <w:sz w:val="28"/>
                <w:szCs w:val="28"/>
              </w:rPr>
              <w:t>Jenže tužka nakreslila dlouhá vousiska.“To je kočka!“</w:t>
            </w:r>
          </w:p>
          <w:p w:rsidR="0028618B" w:rsidRPr="00090F3A" w:rsidRDefault="009B0CBA" w:rsidP="002208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V</w:t>
            </w:r>
            <w:r w:rsidR="0028618B">
              <w:rPr>
                <w:rFonts w:ascii="Comic Sans MS" w:hAnsi="Comic Sans MS"/>
                <w:sz w:val="28"/>
                <w:szCs w:val="28"/>
              </w:rPr>
              <w:t>ypískl vyděšený myšáček a zmizl ve své noře.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618B" w:rsidTr="0028618B">
        <w:tc>
          <w:tcPr>
            <w:tcW w:w="5211" w:type="dxa"/>
          </w:tcPr>
          <w:p w:rsidR="0028618B" w:rsidRPr="00090F3A" w:rsidRDefault="0045346C" w:rsidP="002208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10. </w:t>
            </w:r>
            <w:bookmarkStart w:id="0" w:name="_GoBack"/>
            <w:bookmarkEnd w:id="0"/>
            <w:r w:rsidR="0028618B">
              <w:rPr>
                <w:rFonts w:ascii="Comic Sans MS" w:hAnsi="Comic Sans MS"/>
                <w:sz w:val="28"/>
                <w:szCs w:val="28"/>
              </w:rPr>
              <w:t xml:space="preserve">Vezmi si taky tužku a pokus se namalovat kočku, </w:t>
            </w:r>
            <w:r w:rsidR="009B0CBA">
              <w:rPr>
                <w:rFonts w:ascii="Comic Sans MS" w:hAnsi="Comic Sans MS"/>
                <w:sz w:val="28"/>
                <w:szCs w:val="28"/>
              </w:rPr>
              <w:t>která</w:t>
            </w:r>
            <w:r w:rsidR="0028618B">
              <w:rPr>
                <w:rFonts w:ascii="Comic Sans MS" w:hAnsi="Comic Sans MS"/>
                <w:sz w:val="28"/>
                <w:szCs w:val="28"/>
              </w:rPr>
              <w:t xml:space="preserve"> bude nahánět strach všem myšákům.</w:t>
            </w:r>
          </w:p>
        </w:tc>
        <w:tc>
          <w:tcPr>
            <w:tcW w:w="4253" w:type="dxa"/>
          </w:tcPr>
          <w:p w:rsidR="0028618B" w:rsidRDefault="0028618B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8618B" w:rsidRPr="00090F3A" w:rsidRDefault="0028618B" w:rsidP="002861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90F3A" w:rsidRDefault="00090F3A">
      <w:pPr>
        <w:rPr>
          <w:rFonts w:ascii="Comic Sans MS" w:hAnsi="Comic Sans MS"/>
          <w:sz w:val="40"/>
          <w:szCs w:val="40"/>
        </w:rPr>
      </w:pPr>
    </w:p>
    <w:tbl>
      <w:tblPr>
        <w:tblStyle w:val="Mkatabulky"/>
        <w:tblW w:w="9072" w:type="dxa"/>
        <w:tblInd w:w="118" w:type="dxa"/>
        <w:tblLook w:val="04A0"/>
      </w:tblPr>
      <w:tblGrid>
        <w:gridCol w:w="4530"/>
        <w:gridCol w:w="6"/>
        <w:gridCol w:w="4536"/>
      </w:tblGrid>
      <w:tr w:rsidR="004614E9" w:rsidTr="001724F2">
        <w:tc>
          <w:tcPr>
            <w:tcW w:w="4536" w:type="dxa"/>
            <w:gridSpan w:val="2"/>
          </w:tcPr>
          <w:p w:rsidR="004614E9" w:rsidRDefault="004614E9" w:rsidP="001724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09750" cy="2228850"/>
                  <wp:effectExtent l="19050" t="0" r="0" b="0"/>
                  <wp:docPr id="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4614E9" w:rsidRDefault="004614E9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447925" cy="2390775"/>
                  <wp:effectExtent l="19050" t="0" r="9525" b="0"/>
                  <wp:docPr id="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B1E" w:rsidTr="001724F2">
        <w:tc>
          <w:tcPr>
            <w:tcW w:w="4536" w:type="dxa"/>
            <w:gridSpan w:val="2"/>
          </w:tcPr>
          <w:p w:rsidR="00DC2B1E" w:rsidRDefault="00DC2B1E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505075" cy="2276475"/>
                  <wp:effectExtent l="19050" t="0" r="9525" b="0"/>
                  <wp:docPr id="9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276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DC2B1E" w:rsidRDefault="00E92784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724150" cy="2343150"/>
                  <wp:effectExtent l="1905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B1E" w:rsidTr="0003368F">
        <w:trPr>
          <w:trHeight w:val="4131"/>
        </w:trPr>
        <w:tc>
          <w:tcPr>
            <w:tcW w:w="4536" w:type="dxa"/>
            <w:gridSpan w:val="2"/>
          </w:tcPr>
          <w:p w:rsidR="00DC2B1E" w:rsidRDefault="007E74EC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724150" cy="2343150"/>
                  <wp:effectExtent l="1905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DC2B1E" w:rsidRDefault="007E74EC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724150" cy="2343150"/>
                  <wp:effectExtent l="1905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4F2" w:rsidTr="001724F2">
        <w:tblPrEx>
          <w:tblCellMar>
            <w:left w:w="70" w:type="dxa"/>
            <w:right w:w="70" w:type="dxa"/>
          </w:tblCellMar>
          <w:tblLook w:val="0000"/>
        </w:tblPrEx>
        <w:trPr>
          <w:trHeight w:val="2783"/>
        </w:trPr>
        <w:tc>
          <w:tcPr>
            <w:tcW w:w="4530" w:type="dxa"/>
          </w:tcPr>
          <w:p w:rsidR="001724F2" w:rsidRDefault="001724F2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2724150" cy="2343150"/>
                  <wp:effectExtent l="1905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2" w:type="dxa"/>
            <w:gridSpan w:val="2"/>
          </w:tcPr>
          <w:p w:rsidR="001724F2" w:rsidRDefault="004B75C7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724150" cy="2343150"/>
                  <wp:effectExtent l="1905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0815" w:rsidTr="00220815">
        <w:tblPrEx>
          <w:tblCellMar>
            <w:left w:w="70" w:type="dxa"/>
            <w:right w:w="70" w:type="dxa"/>
          </w:tblCellMar>
          <w:tblLook w:val="0000"/>
        </w:tblPrEx>
        <w:trPr>
          <w:trHeight w:val="1470"/>
        </w:trPr>
        <w:tc>
          <w:tcPr>
            <w:tcW w:w="4530" w:type="dxa"/>
          </w:tcPr>
          <w:p w:rsidR="00220815" w:rsidRDefault="00F0059F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724150" cy="2343150"/>
                  <wp:effectExtent l="1905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2" w:type="dxa"/>
            <w:gridSpan w:val="2"/>
          </w:tcPr>
          <w:p w:rsidR="00220815" w:rsidRDefault="009D5E43" w:rsidP="001724F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2447925" cy="2343150"/>
                  <wp:effectExtent l="19050" t="0" r="9525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2B1E" w:rsidRPr="00A34A93" w:rsidRDefault="00DC2B1E" w:rsidP="00DC2B1E">
      <w:pPr>
        <w:rPr>
          <w:rFonts w:ascii="Comic Sans MS" w:hAnsi="Comic Sans MS"/>
          <w:sz w:val="40"/>
          <w:szCs w:val="40"/>
        </w:rPr>
      </w:pPr>
    </w:p>
    <w:sectPr w:rsidR="00DC2B1E" w:rsidRPr="00A34A93" w:rsidSect="003D6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4A93"/>
    <w:rsid w:val="0003368F"/>
    <w:rsid w:val="00090F3A"/>
    <w:rsid w:val="001724F2"/>
    <w:rsid w:val="00220815"/>
    <w:rsid w:val="0028618B"/>
    <w:rsid w:val="00343C21"/>
    <w:rsid w:val="003A2585"/>
    <w:rsid w:val="003D641F"/>
    <w:rsid w:val="0045346C"/>
    <w:rsid w:val="004614E9"/>
    <w:rsid w:val="00462CBA"/>
    <w:rsid w:val="004B75C7"/>
    <w:rsid w:val="006D62DF"/>
    <w:rsid w:val="00713ADE"/>
    <w:rsid w:val="007E74EC"/>
    <w:rsid w:val="009B0CBA"/>
    <w:rsid w:val="009D5E43"/>
    <w:rsid w:val="00A34A93"/>
    <w:rsid w:val="00DC2B1E"/>
    <w:rsid w:val="00E72FC2"/>
    <w:rsid w:val="00E92784"/>
    <w:rsid w:val="00EA29BF"/>
    <w:rsid w:val="00F00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A9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A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90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3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A9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A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90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81120-CCC9-4A84-A43E-300A35A49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9</cp:revision>
  <dcterms:created xsi:type="dcterms:W3CDTF">2011-10-22T17:55:00Z</dcterms:created>
  <dcterms:modified xsi:type="dcterms:W3CDTF">2012-06-17T14:05:00Z</dcterms:modified>
</cp:coreProperties>
</file>