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50" w:rsidRDefault="00947C50" w:rsidP="00947C50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4B8D37C" wp14:editId="31960C85">
            <wp:simplePos x="0" y="0"/>
            <wp:positionH relativeFrom="column">
              <wp:posOffset>-161925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7C50" w:rsidRDefault="00947C50" w:rsidP="00947C50"/>
    <w:p w:rsidR="00947C50" w:rsidRDefault="00947C50" w:rsidP="00947C50"/>
    <w:p w:rsidR="00947C50" w:rsidRDefault="00947C50" w:rsidP="00947C50"/>
    <w:p w:rsidR="00947C50" w:rsidRDefault="00947C50" w:rsidP="00947C50"/>
    <w:p w:rsidR="00947C50" w:rsidRDefault="00947C50" w:rsidP="00947C50"/>
    <w:p w:rsidR="00947C50" w:rsidRDefault="00947C50" w:rsidP="00947C50"/>
    <w:p w:rsidR="00947C50" w:rsidRDefault="00947C50" w:rsidP="00947C50"/>
    <w:p w:rsidR="00947C50" w:rsidRDefault="00947C50" w:rsidP="00947C5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947C50" w:rsidTr="002D301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47C50" w:rsidTr="002D301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Mgr. Dana </w:t>
            </w:r>
            <w:proofErr w:type="spellStart"/>
            <w:r>
              <w:rPr>
                <w:rFonts w:ascii="Verdana" w:hAnsi="Verdana" w:cs="Arial"/>
                <w:szCs w:val="20"/>
              </w:rPr>
              <w:t>Ingvortová</w:t>
            </w:r>
            <w:proofErr w:type="spellEnd"/>
          </w:p>
        </w:tc>
      </w:tr>
      <w:tr w:rsidR="00947C50" w:rsidTr="002D301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VY_22_Inovace_2011</w:t>
            </w:r>
          </w:p>
        </w:tc>
      </w:tr>
      <w:tr w:rsidR="00947C50" w:rsidTr="002D301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things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- BINGO </w:t>
            </w:r>
          </w:p>
        </w:tc>
      </w:tr>
      <w:tr w:rsidR="00947C50" w:rsidTr="002D301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Školní potřeby</w:t>
            </w:r>
          </w:p>
        </w:tc>
      </w:tr>
      <w:tr w:rsidR="00947C50" w:rsidTr="002D301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47C50" w:rsidTr="002D301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947C50" w:rsidTr="002D301F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tabulku se školními potřebami vhodnou pro hraní hry BINGO nebo na zvedání kartiček podle zadání učitelem.</w:t>
            </w:r>
          </w:p>
        </w:tc>
      </w:tr>
      <w:tr w:rsidR="00947C50" w:rsidTr="00947C50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C50" w:rsidRPr="008516E7" w:rsidRDefault="00947C50" w:rsidP="002D30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 ovládá slovní zásobu z tématu Školní potřeby. Trénuje si postřeh.</w:t>
            </w:r>
          </w:p>
        </w:tc>
      </w:tr>
      <w:tr w:rsidR="00947C50" w:rsidTr="002D301F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7C50" w:rsidRDefault="00947C50" w:rsidP="002D301F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47C50" w:rsidRDefault="00947C50" w:rsidP="002D301F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47C50" w:rsidRDefault="00947C50" w:rsidP="00947C50"/>
    <w:p w:rsidR="00947C50" w:rsidRDefault="00947C50" w:rsidP="00947C50"/>
    <w:p w:rsidR="00947C50" w:rsidRDefault="00947C50" w:rsidP="00947C50"/>
    <w:p w:rsidR="00D6612C" w:rsidRDefault="00D6612C" w:rsidP="00947C50">
      <w:pPr>
        <w:spacing w:after="0"/>
        <w:rPr>
          <w:b/>
          <w:noProof/>
          <w:sz w:val="36"/>
          <w:szCs w:val="36"/>
          <w:u w:val="single"/>
          <w:lang w:eastAsia="cs-CZ"/>
        </w:rPr>
      </w:pPr>
    </w:p>
    <w:p w:rsidR="00947C50" w:rsidRDefault="00947C50" w:rsidP="00B66749">
      <w:pPr>
        <w:spacing w:after="0"/>
        <w:jc w:val="center"/>
        <w:rPr>
          <w:b/>
          <w:noProof/>
          <w:color w:val="FF0000"/>
          <w:sz w:val="72"/>
          <w:szCs w:val="72"/>
          <w:u w:val="single"/>
          <w:lang w:eastAsia="cs-CZ"/>
        </w:rPr>
      </w:pPr>
    </w:p>
    <w:p w:rsidR="00B66749" w:rsidRPr="00947C50" w:rsidRDefault="00947C50" w:rsidP="00B66749">
      <w:pPr>
        <w:spacing w:after="0"/>
        <w:jc w:val="center"/>
        <w:rPr>
          <w:b/>
          <w:noProof/>
          <w:color w:val="FF0000"/>
          <w:sz w:val="72"/>
          <w:szCs w:val="72"/>
          <w:u w:val="single"/>
          <w:lang w:eastAsia="cs-CZ"/>
        </w:rPr>
      </w:pPr>
      <w:r w:rsidRPr="00947C50">
        <w:rPr>
          <w:b/>
          <w:noProof/>
          <w:color w:val="FF0000"/>
          <w:sz w:val="72"/>
          <w:szCs w:val="72"/>
          <w:u w:val="single"/>
          <w:lang w:eastAsia="cs-CZ"/>
        </w:rPr>
        <w:t>SCHOOL THINGS - BINGO</w:t>
      </w:r>
    </w:p>
    <w:p w:rsidR="00B66749" w:rsidRPr="00A318CB" w:rsidRDefault="00B66749" w:rsidP="00B66749">
      <w:pPr>
        <w:spacing w:after="0"/>
        <w:jc w:val="center"/>
        <w:rPr>
          <w:b/>
          <w:noProof/>
          <w:sz w:val="56"/>
          <w:szCs w:val="56"/>
          <w:u w:val="single"/>
          <w:lang w:eastAsia="cs-CZ"/>
        </w:rPr>
      </w:pPr>
    </w:p>
    <w:p w:rsidR="00B66749" w:rsidRDefault="00B66749" w:rsidP="00947C50">
      <w:pPr>
        <w:spacing w:after="0"/>
        <w:rPr>
          <w:b/>
          <w:noProof/>
          <w:sz w:val="36"/>
          <w:szCs w:val="36"/>
          <w:u w:val="single"/>
          <w:lang w:eastAsia="cs-CZ"/>
        </w:rPr>
      </w:pPr>
    </w:p>
    <w:tbl>
      <w:tblPr>
        <w:tblStyle w:val="Mkatabulky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52"/>
        <w:gridCol w:w="3102"/>
        <w:gridCol w:w="3226"/>
      </w:tblGrid>
      <w:tr w:rsidR="00B66749" w:rsidTr="00E2138C">
        <w:trPr>
          <w:trHeight w:val="4557"/>
        </w:trPr>
        <w:tc>
          <w:tcPr>
            <w:tcW w:w="2852" w:type="dxa"/>
          </w:tcPr>
          <w:p w:rsidR="00B66749" w:rsidRDefault="00B66749" w:rsidP="00B66749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B66749" w:rsidRDefault="00B66749" w:rsidP="00B66749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B66749" w:rsidRPr="00834329" w:rsidRDefault="00B66749" w:rsidP="00B66749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6D6DDF52" wp14:editId="2B1D2D73">
                  <wp:extent cx="1695450" cy="1666875"/>
                  <wp:effectExtent l="0" t="0" r="0" b="9525"/>
                  <wp:docPr id="55" name="Obrázek 55" descr="C:\Users\dingvortova\AppData\Local\Microsoft\Windows\Temporary Internet Files\Content.IE5\LJGH07U3\MC9002909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dingvortova\AppData\Local\Microsoft\Windows\Temporary Internet Files\Content.IE5\LJGH07U3\MC9002909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</w:tcPr>
          <w:p w:rsidR="00B66749" w:rsidRDefault="00B66749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B66749" w:rsidRPr="00834329" w:rsidRDefault="00B66749" w:rsidP="00B66749">
            <w:pPr>
              <w:jc w:val="center"/>
              <w:rPr>
                <w:b/>
                <w:noProof/>
                <w:sz w:val="36"/>
                <w:szCs w:val="36"/>
                <w:lang w:eastAsia="cs-CZ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5F692213" wp14:editId="5F4D1AFA">
                  <wp:extent cx="1933575" cy="1952625"/>
                  <wp:effectExtent l="0" t="0" r="9525" b="9525"/>
                  <wp:docPr id="56" name="Obrázek 56" descr="C:\Users\dingvortova\AppData\Local\Microsoft\Windows\Temporary Internet Files\Content.IE5\2B3JV5PP\MC9004118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dingvortova\AppData\Local\Microsoft\Windows\Temporary Internet Files\Content.IE5\2B3JV5PP\MC9004118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6749" w:rsidRDefault="00B66749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B66749" w:rsidRDefault="00B66749" w:rsidP="00B66749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3226" w:type="dxa"/>
          </w:tcPr>
          <w:p w:rsidR="00B66749" w:rsidRDefault="00B66749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B66749" w:rsidRPr="00834329" w:rsidRDefault="00D6612C" w:rsidP="00B66749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1BC06B48" wp14:editId="3FE071D6">
                  <wp:extent cx="1762125" cy="1943100"/>
                  <wp:effectExtent l="0" t="0" r="9525" b="0"/>
                  <wp:docPr id="57" name="Obrázek 57" descr="C:\Users\dingvortova\AppData\Local\Microsoft\Windows\Temporary Internet Files\Content.IE5\2B3JV5PP\MC900413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dingvortova\AppData\Local\Microsoft\Windows\Temporary Internet Files\Content.IE5\2B3JV5PP\MC900413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749" w:rsidTr="00E2138C">
        <w:trPr>
          <w:trHeight w:val="4678"/>
        </w:trPr>
        <w:tc>
          <w:tcPr>
            <w:tcW w:w="2852" w:type="dxa"/>
          </w:tcPr>
          <w:p w:rsidR="00B66749" w:rsidRDefault="00B66749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D6612C" w:rsidRDefault="00D6612C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D6612C" w:rsidRPr="00834329" w:rsidRDefault="00D6612C" w:rsidP="00B66749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61D00395" wp14:editId="04264D4A">
                  <wp:extent cx="1781175" cy="2028825"/>
                  <wp:effectExtent l="0" t="0" r="9525" b="9525"/>
                  <wp:docPr id="58" name="Obrázek 58" descr="C:\Users\dingvortova\AppData\Local\Microsoft\Windows\Temporary Internet Files\Content.IE5\TH9JCKCM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dingvortova\AppData\Local\Microsoft\Windows\Temporary Internet Files\Content.IE5\TH9JCKCM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</w:tcPr>
          <w:p w:rsidR="00B66749" w:rsidRDefault="00B66749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D6612C" w:rsidRDefault="00D6612C" w:rsidP="00B66749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D6612C" w:rsidRDefault="00D6612C" w:rsidP="00B66749">
            <w:pPr>
              <w:jc w:val="center"/>
              <w:rPr>
                <w:b/>
                <w:noProof/>
                <w:sz w:val="36"/>
                <w:szCs w:val="36"/>
                <w:u w:val="single"/>
                <w:lang w:eastAsia="cs-CZ"/>
              </w:rPr>
            </w:pPr>
          </w:p>
          <w:p w:rsidR="00D6612C" w:rsidRPr="00834329" w:rsidRDefault="00D6612C" w:rsidP="00B66749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765BB574" wp14:editId="374D1AF4">
                  <wp:extent cx="1952625" cy="1752600"/>
                  <wp:effectExtent l="0" t="0" r="9525" b="0"/>
                  <wp:docPr id="59" name="Obrázek 59" descr="C:\Users\dingvortova\AppData\Local\Microsoft\Windows\Temporary Internet Files\Content.IE5\2B3JV5PP\MC9001991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dingvortova\AppData\Local\Microsoft\Windows\Temporary Internet Files\Content.IE5\2B3JV5PP\MC9001991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B66749" w:rsidRDefault="00B66749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D6612C" w:rsidRDefault="00D6612C" w:rsidP="00B66749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D6612C" w:rsidRPr="00834329" w:rsidRDefault="00B830FA" w:rsidP="00B66749">
            <w:pPr>
              <w:jc w:val="center"/>
              <w:rPr>
                <w:b/>
                <w:sz w:val="36"/>
                <w:szCs w:val="36"/>
              </w:rPr>
            </w:pPr>
            <w:r w:rsidRPr="00834329">
              <w:rPr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5252B101" wp14:editId="495D45A2">
                  <wp:extent cx="1885950" cy="2038350"/>
                  <wp:effectExtent l="0" t="0" r="0" b="0"/>
                  <wp:docPr id="60" name="Obrázek 60" descr="C:\Users\dingvortova\AppData\Local\Microsoft\Windows\Temporary Internet Files\Content.IE5\TH9JCKCM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dingvortova\AppData\Local\Microsoft\Windows\Temporary Internet Files\Content.IE5\TH9JCKCM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7C50" w:rsidRDefault="00947C50" w:rsidP="00947C50">
      <w:pPr>
        <w:spacing w:after="0"/>
        <w:rPr>
          <w:b/>
          <w:sz w:val="36"/>
          <w:szCs w:val="36"/>
          <w:u w:val="single"/>
        </w:rPr>
      </w:pPr>
    </w:p>
    <w:p w:rsidR="00947C50" w:rsidRDefault="00947C50" w:rsidP="00947C50">
      <w:pPr>
        <w:spacing w:after="0"/>
        <w:rPr>
          <w:b/>
          <w:sz w:val="36"/>
          <w:szCs w:val="36"/>
          <w:u w:val="single"/>
        </w:rPr>
      </w:pPr>
    </w:p>
    <w:p w:rsidR="00947C50" w:rsidRDefault="00947C50" w:rsidP="00947C50">
      <w:pPr>
        <w:spacing w:after="0"/>
        <w:rPr>
          <w:b/>
          <w:sz w:val="36"/>
          <w:szCs w:val="36"/>
          <w:u w:val="single"/>
        </w:rPr>
      </w:pPr>
    </w:p>
    <w:p w:rsidR="00947C50" w:rsidRDefault="00947C50" w:rsidP="00947C5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Popis činnosti: </w:t>
      </w:r>
    </w:p>
    <w:p w:rsidR="00947C50" w:rsidRDefault="00947C50" w:rsidP="00947C50">
      <w:pPr>
        <w:rPr>
          <w:sz w:val="32"/>
          <w:szCs w:val="32"/>
        </w:rPr>
      </w:pPr>
      <w:r>
        <w:rPr>
          <w:sz w:val="32"/>
          <w:szCs w:val="32"/>
        </w:rPr>
        <w:t xml:space="preserve">Každý žák si poznačí tři obrázky jednou pastelkou a poté si je </w:t>
      </w:r>
      <w:proofErr w:type="gramStart"/>
      <w:r>
        <w:rPr>
          <w:sz w:val="32"/>
          <w:szCs w:val="32"/>
        </w:rPr>
        <w:t>ještě   kartičkami</w:t>
      </w:r>
      <w:proofErr w:type="gramEnd"/>
      <w:r>
        <w:rPr>
          <w:sz w:val="32"/>
          <w:szCs w:val="32"/>
        </w:rPr>
        <w:t xml:space="preserve"> přikryje. Učitel říká anglicky jednotlivá slovíčka, která může losovat. Když žák uslyší dané slovíčko, které si poznačil, tak ho odkryje. Pokud má odkryté všechny poznačené obrázky, zakřičí BINGO a stává se vítězem. Učitel pak může zkontrolovat označené obrázky. Příště se může hrát Bingo znovu, děti si označí obrázky jinou barvou. </w:t>
      </w:r>
    </w:p>
    <w:p w:rsidR="00947C50" w:rsidRDefault="00947C50" w:rsidP="00947C50">
      <w:pPr>
        <w:rPr>
          <w:sz w:val="28"/>
          <w:szCs w:val="28"/>
        </w:rPr>
      </w:pPr>
    </w:p>
    <w:p w:rsidR="00947C50" w:rsidRDefault="00947C50" w:rsidP="00947C50">
      <w:pPr>
        <w:rPr>
          <w:sz w:val="28"/>
          <w:szCs w:val="28"/>
        </w:rPr>
      </w:pPr>
    </w:p>
    <w:p w:rsidR="00947C50" w:rsidRPr="00683DF2" w:rsidRDefault="00947C50" w:rsidP="00947C50">
      <w:pPr>
        <w:rPr>
          <w:b/>
          <w:sz w:val="32"/>
          <w:szCs w:val="32"/>
          <w:u w:val="single"/>
        </w:rPr>
      </w:pPr>
      <w:r w:rsidRPr="00683DF2">
        <w:rPr>
          <w:b/>
          <w:sz w:val="32"/>
          <w:szCs w:val="32"/>
          <w:u w:val="single"/>
        </w:rPr>
        <w:t>Použité zdroje:</w:t>
      </w:r>
    </w:p>
    <w:p w:rsidR="00947C50" w:rsidRPr="00683DF2" w:rsidRDefault="00947C50" w:rsidP="00947C50">
      <w:pPr>
        <w:rPr>
          <w:sz w:val="32"/>
          <w:szCs w:val="32"/>
        </w:rPr>
      </w:pPr>
      <w:r w:rsidRPr="00683DF2">
        <w:rPr>
          <w:sz w:val="32"/>
          <w:szCs w:val="32"/>
        </w:rPr>
        <w:t>Archiv autora</w:t>
      </w:r>
    </w:p>
    <w:p w:rsidR="00947C50" w:rsidRPr="00683DF2" w:rsidRDefault="00894C69" w:rsidP="00947C50">
      <w:pPr>
        <w:rPr>
          <w:sz w:val="32"/>
          <w:szCs w:val="32"/>
        </w:rPr>
      </w:pPr>
      <w:hyperlink r:id="rId14" w:history="1">
        <w:r w:rsidR="00947C50" w:rsidRPr="00683DF2">
          <w:rPr>
            <w:rStyle w:val="Hypertextovodkaz"/>
            <w:sz w:val="32"/>
            <w:szCs w:val="32"/>
          </w:rPr>
          <w:t>www.office.microsoft.com</w:t>
        </w:r>
      </w:hyperlink>
      <w:r w:rsidR="00947C50" w:rsidRPr="00683DF2">
        <w:rPr>
          <w:sz w:val="32"/>
          <w:szCs w:val="32"/>
        </w:rPr>
        <w:t xml:space="preserve"> </w:t>
      </w:r>
    </w:p>
    <w:p w:rsidR="00947C50" w:rsidRDefault="00947C50" w:rsidP="00947C50">
      <w:pPr>
        <w:spacing w:after="0"/>
        <w:rPr>
          <w:b/>
          <w:sz w:val="36"/>
          <w:szCs w:val="36"/>
          <w:u w:val="single"/>
        </w:rPr>
      </w:pPr>
    </w:p>
    <w:p w:rsidR="00E2138C" w:rsidRDefault="00E2138C" w:rsidP="00B66749">
      <w:pPr>
        <w:spacing w:after="0"/>
        <w:jc w:val="center"/>
        <w:rPr>
          <w:b/>
          <w:sz w:val="36"/>
          <w:szCs w:val="36"/>
          <w:u w:val="single"/>
        </w:rPr>
      </w:pPr>
    </w:p>
    <w:p w:rsidR="00E14182" w:rsidRDefault="00E14182" w:rsidP="00B66749">
      <w:pPr>
        <w:spacing w:after="0"/>
        <w:jc w:val="center"/>
        <w:rPr>
          <w:b/>
          <w:sz w:val="44"/>
          <w:szCs w:val="44"/>
          <w:u w:val="single"/>
        </w:rPr>
      </w:pPr>
    </w:p>
    <w:p w:rsidR="00B830FA" w:rsidRPr="00B830FA" w:rsidRDefault="00B830FA" w:rsidP="00B830FA">
      <w:pPr>
        <w:pStyle w:val="Odstavecseseznamem"/>
        <w:spacing w:after="0"/>
        <w:ind w:left="1080"/>
        <w:rPr>
          <w:sz w:val="28"/>
          <w:szCs w:val="28"/>
        </w:rPr>
      </w:pPr>
    </w:p>
    <w:sectPr w:rsidR="00B830FA" w:rsidRPr="00B8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D50"/>
    <w:multiLevelType w:val="hybridMultilevel"/>
    <w:tmpl w:val="C1AA13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62360"/>
    <w:multiLevelType w:val="hybridMultilevel"/>
    <w:tmpl w:val="11A0A160"/>
    <w:lvl w:ilvl="0" w:tplc="BCFA6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1555FF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80C95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21BD7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848A0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71937"/>
    <w:multiLevelType w:val="hybridMultilevel"/>
    <w:tmpl w:val="6F907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746D4E"/>
    <w:multiLevelType w:val="hybridMultilevel"/>
    <w:tmpl w:val="E5A22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3870DB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02E65"/>
    <w:multiLevelType w:val="hybridMultilevel"/>
    <w:tmpl w:val="AD701B48"/>
    <w:lvl w:ilvl="0" w:tplc="035E8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A3613D1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83331"/>
    <w:multiLevelType w:val="hybridMultilevel"/>
    <w:tmpl w:val="51CA13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3607C4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36D47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55536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636102"/>
    <w:multiLevelType w:val="hybridMultilevel"/>
    <w:tmpl w:val="3A58A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14"/>
  </w:num>
  <w:num w:numId="6">
    <w:abstractNumId w:val="2"/>
  </w:num>
  <w:num w:numId="7">
    <w:abstractNumId w:val="13"/>
  </w:num>
  <w:num w:numId="8">
    <w:abstractNumId w:val="10"/>
  </w:num>
  <w:num w:numId="9">
    <w:abstractNumId w:val="12"/>
  </w:num>
  <w:num w:numId="10">
    <w:abstractNumId w:val="3"/>
  </w:num>
  <w:num w:numId="11">
    <w:abstractNumId w:val="15"/>
  </w:num>
  <w:num w:numId="12">
    <w:abstractNumId w:val="11"/>
  </w:num>
  <w:num w:numId="13">
    <w:abstractNumId w:val="7"/>
  </w:num>
  <w:num w:numId="14">
    <w:abstractNumId w:val="0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C14"/>
    <w:rsid w:val="00102DDC"/>
    <w:rsid w:val="001F2024"/>
    <w:rsid w:val="00234B33"/>
    <w:rsid w:val="003220D1"/>
    <w:rsid w:val="004310AD"/>
    <w:rsid w:val="00456EF3"/>
    <w:rsid w:val="00482B70"/>
    <w:rsid w:val="00511C14"/>
    <w:rsid w:val="005A670A"/>
    <w:rsid w:val="005B529E"/>
    <w:rsid w:val="00604195"/>
    <w:rsid w:val="00633F83"/>
    <w:rsid w:val="006427F2"/>
    <w:rsid w:val="00675C14"/>
    <w:rsid w:val="00765F5A"/>
    <w:rsid w:val="00790C0B"/>
    <w:rsid w:val="00834329"/>
    <w:rsid w:val="0090791B"/>
    <w:rsid w:val="00934C17"/>
    <w:rsid w:val="00947C50"/>
    <w:rsid w:val="009A6B07"/>
    <w:rsid w:val="009B6A70"/>
    <w:rsid w:val="00A318CB"/>
    <w:rsid w:val="00A553F7"/>
    <w:rsid w:val="00B66749"/>
    <w:rsid w:val="00B830FA"/>
    <w:rsid w:val="00C0293E"/>
    <w:rsid w:val="00C05F32"/>
    <w:rsid w:val="00C30E09"/>
    <w:rsid w:val="00CC59DE"/>
    <w:rsid w:val="00CE633B"/>
    <w:rsid w:val="00D6612C"/>
    <w:rsid w:val="00DD2451"/>
    <w:rsid w:val="00E14182"/>
    <w:rsid w:val="00E2138C"/>
    <w:rsid w:val="00E86DA3"/>
    <w:rsid w:val="00EF529E"/>
    <w:rsid w:val="00F1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1C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1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1C1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6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47C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1C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1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1C1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6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47C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D9DBE-8B42-45D6-AC31-9A252E0BA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2012-04-02T13:39:00Z</cp:lastPrinted>
  <dcterms:created xsi:type="dcterms:W3CDTF">2012-04-02T13:39:00Z</dcterms:created>
  <dcterms:modified xsi:type="dcterms:W3CDTF">2012-04-02T13:39:00Z</dcterms:modified>
</cp:coreProperties>
</file>