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13B" w:rsidRPr="00A25F1B" w:rsidRDefault="00C9413B">
      <w:pPr>
        <w:rPr>
          <w:sz w:val="40"/>
          <w:szCs w:val="40"/>
        </w:rPr>
      </w:pPr>
      <w:r w:rsidRPr="00A25F1B">
        <w:rPr>
          <w:sz w:val="40"/>
          <w:szCs w:val="40"/>
        </w:rPr>
        <w:t>Název školy:</w:t>
      </w:r>
      <w:r w:rsidR="00B841A1" w:rsidRPr="00A25F1B">
        <w:rPr>
          <w:sz w:val="40"/>
          <w:szCs w:val="40"/>
        </w:rPr>
        <w:t xml:space="preserve"> </w:t>
      </w:r>
      <w:r w:rsidRPr="00A25F1B">
        <w:rPr>
          <w:sz w:val="40"/>
          <w:szCs w:val="40"/>
        </w:rPr>
        <w:t>Základní škola Chomutov, Pí</w:t>
      </w:r>
      <w:r w:rsidR="0002582E" w:rsidRPr="00A25F1B">
        <w:rPr>
          <w:sz w:val="40"/>
          <w:szCs w:val="40"/>
        </w:rPr>
        <w:t>sečná 5144</w:t>
      </w:r>
      <w:r w:rsidR="0002582E" w:rsidRPr="00A25F1B">
        <w:rPr>
          <w:sz w:val="40"/>
          <w:szCs w:val="40"/>
        </w:rPr>
        <w:br/>
      </w:r>
      <w:r w:rsidRPr="00A25F1B">
        <w:rPr>
          <w:sz w:val="40"/>
          <w:szCs w:val="40"/>
        </w:rPr>
        <w:t xml:space="preserve">Název materiálu: </w:t>
      </w:r>
      <w:r w:rsidR="0002582E" w:rsidRPr="00A25F1B">
        <w:rPr>
          <w:sz w:val="40"/>
          <w:szCs w:val="40"/>
        </w:rPr>
        <w:t>VY_52_INOVACE_02_Rok_měsíc_po_měsíci_jt1</w:t>
      </w:r>
      <w:r w:rsidRPr="00A25F1B">
        <w:rPr>
          <w:sz w:val="40"/>
          <w:szCs w:val="40"/>
        </w:rPr>
        <w:br/>
        <w:t>Číslo projektu: CZ 1.07/1.4.00/21.3355</w:t>
      </w:r>
    </w:p>
    <w:p w:rsidR="00FD320E" w:rsidRPr="00A25F1B" w:rsidRDefault="00FD320E">
      <w:pPr>
        <w:rPr>
          <w:sz w:val="40"/>
          <w:szCs w:val="40"/>
        </w:rPr>
      </w:pPr>
      <w:r w:rsidRPr="00A25F1B">
        <w:rPr>
          <w:sz w:val="40"/>
          <w:szCs w:val="40"/>
        </w:rPr>
        <w:t>Autor: Mgr. Jana Tomčíková</w:t>
      </w:r>
    </w:p>
    <w:p w:rsidR="00FD320E" w:rsidRPr="00A25F1B" w:rsidRDefault="00FD320E">
      <w:pPr>
        <w:rPr>
          <w:bCs/>
          <w:sz w:val="40"/>
          <w:szCs w:val="40"/>
        </w:rPr>
      </w:pPr>
      <w:r w:rsidRPr="00A25F1B">
        <w:rPr>
          <w:bCs/>
          <w:sz w:val="40"/>
          <w:szCs w:val="40"/>
        </w:rPr>
        <w:t xml:space="preserve">Datum tvorby: </w:t>
      </w:r>
      <w:r w:rsidR="009F1414" w:rsidRPr="00A25F1B">
        <w:rPr>
          <w:bCs/>
          <w:sz w:val="40"/>
          <w:szCs w:val="40"/>
        </w:rPr>
        <w:t>07. 05</w:t>
      </w:r>
      <w:r w:rsidRPr="00A25F1B">
        <w:rPr>
          <w:bCs/>
          <w:sz w:val="40"/>
          <w:szCs w:val="40"/>
        </w:rPr>
        <w:t>. 2012</w:t>
      </w:r>
    </w:p>
    <w:p w:rsidR="0002582E" w:rsidRPr="00A25F1B" w:rsidRDefault="00FD320E" w:rsidP="00C9413B">
      <w:pPr>
        <w:rPr>
          <w:sz w:val="40"/>
          <w:szCs w:val="40"/>
        </w:rPr>
      </w:pPr>
      <w:r w:rsidRPr="00A25F1B">
        <w:rPr>
          <w:bCs/>
          <w:sz w:val="40"/>
          <w:szCs w:val="40"/>
        </w:rPr>
        <w:t>Cílový ročník:</w:t>
      </w:r>
      <w:r w:rsidR="009F1414" w:rsidRPr="00A25F1B">
        <w:rPr>
          <w:bCs/>
          <w:sz w:val="40"/>
          <w:szCs w:val="40"/>
        </w:rPr>
        <w:t xml:space="preserve"> 2. ročník</w:t>
      </w:r>
      <w:r w:rsidRPr="00A25F1B">
        <w:rPr>
          <w:bCs/>
          <w:sz w:val="40"/>
          <w:szCs w:val="40"/>
        </w:rPr>
        <w:br/>
        <w:t>Vzdělávací oblast/obor/okruh: Člověk a jeho svět</w:t>
      </w:r>
      <w:r w:rsidRPr="00A25F1B">
        <w:rPr>
          <w:bCs/>
          <w:sz w:val="40"/>
          <w:szCs w:val="40"/>
        </w:rPr>
        <w:br/>
      </w:r>
      <w:r w:rsidR="0002582E" w:rsidRPr="00A25F1B">
        <w:rPr>
          <w:sz w:val="40"/>
          <w:szCs w:val="40"/>
        </w:rPr>
        <w:t>Klíčová slova: kalendář, měsíc, roční období</w:t>
      </w:r>
    </w:p>
    <w:p w:rsidR="00FD63EC" w:rsidRPr="00A25F1B" w:rsidRDefault="00FD320E" w:rsidP="00C9413B">
      <w:pPr>
        <w:rPr>
          <w:sz w:val="40"/>
          <w:szCs w:val="40"/>
        </w:rPr>
      </w:pPr>
      <w:r w:rsidRPr="00A25F1B">
        <w:rPr>
          <w:sz w:val="40"/>
          <w:szCs w:val="40"/>
        </w:rPr>
        <w:t xml:space="preserve">Anotace: </w:t>
      </w:r>
      <w:r w:rsidR="0002582E" w:rsidRPr="00A25F1B">
        <w:rPr>
          <w:sz w:val="40"/>
          <w:szCs w:val="40"/>
        </w:rPr>
        <w:t>Pracovní list je určen pro žáky 2. ročníku. Rozstříhané kartičky slouží k procvičování názvů měsíců.</w:t>
      </w:r>
    </w:p>
    <w:p w:rsidR="00536327" w:rsidRPr="000A634D" w:rsidRDefault="00FD63EC" w:rsidP="00B576FE">
      <w:pPr>
        <w:rPr>
          <w:b/>
          <w:sz w:val="48"/>
          <w:szCs w:val="48"/>
        </w:rPr>
      </w:pPr>
      <w:r>
        <w:rPr>
          <w:sz w:val="32"/>
          <w:szCs w:val="32"/>
        </w:rPr>
        <w:br w:type="page"/>
      </w:r>
      <w:r w:rsidR="000A634D" w:rsidRPr="000A634D">
        <w:rPr>
          <w:b/>
          <w:sz w:val="48"/>
          <w:szCs w:val="48"/>
        </w:rPr>
        <w:lastRenderedPageBreak/>
        <w:t>1</w:t>
      </w:r>
      <w:r w:rsidR="00E74AA5" w:rsidRPr="000A634D">
        <w:rPr>
          <w:b/>
          <w:sz w:val="48"/>
          <w:szCs w:val="48"/>
        </w:rPr>
        <w:t>. Napiš měsíc, který následuje</w:t>
      </w:r>
      <w:r w:rsidR="00E74AA5" w:rsidRPr="000A634D">
        <w:rPr>
          <w:b/>
          <w:sz w:val="48"/>
          <w:szCs w:val="48"/>
        </w:rPr>
        <w:br/>
      </w:r>
    </w:p>
    <w:tbl>
      <w:tblPr>
        <w:tblStyle w:val="Mkatabulky"/>
        <w:tblW w:w="9122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040"/>
        <w:gridCol w:w="3041"/>
        <w:gridCol w:w="3041"/>
      </w:tblGrid>
      <w:tr w:rsidR="00536327" w:rsidTr="000A634D">
        <w:trPr>
          <w:trHeight w:val="719"/>
        </w:trPr>
        <w:tc>
          <w:tcPr>
            <w:tcW w:w="3040" w:type="dxa"/>
            <w:vAlign w:val="center"/>
          </w:tcPr>
          <w:p w:rsidR="00536327" w:rsidRDefault="00536327" w:rsidP="00FD320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leden</w:t>
            </w:r>
          </w:p>
        </w:tc>
        <w:tc>
          <w:tcPr>
            <w:tcW w:w="3041" w:type="dxa"/>
            <w:vAlign w:val="center"/>
          </w:tcPr>
          <w:p w:rsidR="00536327" w:rsidRDefault="00536327" w:rsidP="00FD320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září</w:t>
            </w:r>
          </w:p>
        </w:tc>
        <w:tc>
          <w:tcPr>
            <w:tcW w:w="3041" w:type="dxa"/>
            <w:vAlign w:val="center"/>
          </w:tcPr>
          <w:p w:rsidR="00536327" w:rsidRDefault="00536327" w:rsidP="00FD320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červen</w:t>
            </w:r>
          </w:p>
        </w:tc>
      </w:tr>
      <w:tr w:rsidR="000A634D" w:rsidTr="000A634D">
        <w:trPr>
          <w:trHeight w:val="719"/>
        </w:trPr>
        <w:tc>
          <w:tcPr>
            <w:tcW w:w="3040" w:type="dxa"/>
            <w:vAlign w:val="center"/>
          </w:tcPr>
          <w:p w:rsidR="000A634D" w:rsidRDefault="000A634D" w:rsidP="00FD320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41" w:type="dxa"/>
            <w:vAlign w:val="center"/>
          </w:tcPr>
          <w:p w:rsidR="000A634D" w:rsidRDefault="000A634D" w:rsidP="00FD320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41" w:type="dxa"/>
            <w:vAlign w:val="center"/>
          </w:tcPr>
          <w:p w:rsidR="000A634D" w:rsidRDefault="000A634D" w:rsidP="00FD320E">
            <w:pPr>
              <w:jc w:val="center"/>
              <w:rPr>
                <w:sz w:val="32"/>
                <w:szCs w:val="32"/>
              </w:rPr>
            </w:pPr>
          </w:p>
        </w:tc>
      </w:tr>
      <w:tr w:rsidR="00536327" w:rsidTr="000A634D">
        <w:trPr>
          <w:trHeight w:val="719"/>
        </w:trPr>
        <w:tc>
          <w:tcPr>
            <w:tcW w:w="3040" w:type="dxa"/>
            <w:vAlign w:val="center"/>
          </w:tcPr>
          <w:p w:rsidR="00536327" w:rsidRDefault="00536327" w:rsidP="00FD320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duben</w:t>
            </w:r>
          </w:p>
        </w:tc>
        <w:tc>
          <w:tcPr>
            <w:tcW w:w="3041" w:type="dxa"/>
            <w:vAlign w:val="center"/>
          </w:tcPr>
          <w:p w:rsidR="00536327" w:rsidRDefault="00536327" w:rsidP="00FD320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listopad</w:t>
            </w:r>
          </w:p>
        </w:tc>
        <w:tc>
          <w:tcPr>
            <w:tcW w:w="3041" w:type="dxa"/>
            <w:vAlign w:val="center"/>
          </w:tcPr>
          <w:p w:rsidR="00536327" w:rsidRDefault="00536327" w:rsidP="00FD320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srpen</w:t>
            </w:r>
          </w:p>
        </w:tc>
      </w:tr>
      <w:tr w:rsidR="000A634D" w:rsidTr="000A634D">
        <w:trPr>
          <w:trHeight w:val="719"/>
        </w:trPr>
        <w:tc>
          <w:tcPr>
            <w:tcW w:w="3040" w:type="dxa"/>
            <w:vAlign w:val="center"/>
          </w:tcPr>
          <w:p w:rsidR="000A634D" w:rsidRDefault="000A634D" w:rsidP="00FD320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41" w:type="dxa"/>
            <w:vAlign w:val="center"/>
          </w:tcPr>
          <w:p w:rsidR="000A634D" w:rsidRDefault="000A634D" w:rsidP="00FD320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41" w:type="dxa"/>
            <w:vAlign w:val="center"/>
          </w:tcPr>
          <w:p w:rsidR="000A634D" w:rsidRDefault="000A634D" w:rsidP="00FD320E">
            <w:pPr>
              <w:jc w:val="center"/>
              <w:rPr>
                <w:sz w:val="32"/>
                <w:szCs w:val="32"/>
              </w:rPr>
            </w:pPr>
          </w:p>
        </w:tc>
        <w:bookmarkStart w:id="0" w:name="_GoBack"/>
        <w:bookmarkEnd w:id="0"/>
      </w:tr>
    </w:tbl>
    <w:p w:rsidR="00536327" w:rsidRPr="000A634D" w:rsidRDefault="00E74AA5" w:rsidP="00B576FE">
      <w:pPr>
        <w:rPr>
          <w:b/>
          <w:sz w:val="48"/>
          <w:szCs w:val="48"/>
        </w:rPr>
      </w:pPr>
      <w:r>
        <w:rPr>
          <w:sz w:val="32"/>
          <w:szCs w:val="32"/>
        </w:rPr>
        <w:br/>
      </w:r>
      <w:r w:rsidR="000A634D" w:rsidRPr="000A634D">
        <w:rPr>
          <w:b/>
          <w:sz w:val="48"/>
          <w:szCs w:val="48"/>
        </w:rPr>
        <w:t>2</w:t>
      </w:r>
      <w:r w:rsidRPr="000A634D">
        <w:rPr>
          <w:b/>
          <w:sz w:val="48"/>
          <w:szCs w:val="48"/>
        </w:rPr>
        <w:t>. Napiš měsíc, který předchází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30"/>
        <w:gridCol w:w="3031"/>
        <w:gridCol w:w="3031"/>
      </w:tblGrid>
      <w:tr w:rsidR="00536327" w:rsidTr="000A634D">
        <w:trPr>
          <w:trHeight w:val="720"/>
        </w:trPr>
        <w:tc>
          <w:tcPr>
            <w:tcW w:w="3030" w:type="dxa"/>
            <w:vAlign w:val="center"/>
          </w:tcPr>
          <w:p w:rsidR="00536327" w:rsidRDefault="00536327" w:rsidP="00FD320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únor</w:t>
            </w:r>
          </w:p>
        </w:tc>
        <w:tc>
          <w:tcPr>
            <w:tcW w:w="3031" w:type="dxa"/>
            <w:vAlign w:val="center"/>
          </w:tcPr>
          <w:p w:rsidR="00536327" w:rsidRDefault="00536327" w:rsidP="00FD320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květen</w:t>
            </w:r>
          </w:p>
        </w:tc>
        <w:tc>
          <w:tcPr>
            <w:tcW w:w="3031" w:type="dxa"/>
            <w:vAlign w:val="center"/>
          </w:tcPr>
          <w:p w:rsidR="00536327" w:rsidRDefault="00536327" w:rsidP="00FD320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říjen</w:t>
            </w:r>
          </w:p>
        </w:tc>
      </w:tr>
      <w:tr w:rsidR="000A634D" w:rsidTr="000A634D">
        <w:trPr>
          <w:trHeight w:val="720"/>
        </w:trPr>
        <w:tc>
          <w:tcPr>
            <w:tcW w:w="3030" w:type="dxa"/>
            <w:vAlign w:val="center"/>
          </w:tcPr>
          <w:p w:rsidR="000A634D" w:rsidRDefault="000A634D" w:rsidP="00FD320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31" w:type="dxa"/>
            <w:vAlign w:val="center"/>
          </w:tcPr>
          <w:p w:rsidR="000A634D" w:rsidRDefault="000A634D" w:rsidP="00FD320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31" w:type="dxa"/>
            <w:vAlign w:val="center"/>
          </w:tcPr>
          <w:p w:rsidR="000A634D" w:rsidRDefault="000A634D" w:rsidP="00FD320E">
            <w:pPr>
              <w:jc w:val="center"/>
              <w:rPr>
                <w:sz w:val="32"/>
                <w:szCs w:val="32"/>
              </w:rPr>
            </w:pPr>
          </w:p>
        </w:tc>
      </w:tr>
      <w:tr w:rsidR="00536327" w:rsidTr="000A634D">
        <w:trPr>
          <w:trHeight w:val="720"/>
        </w:trPr>
        <w:tc>
          <w:tcPr>
            <w:tcW w:w="3030" w:type="dxa"/>
            <w:vAlign w:val="center"/>
          </w:tcPr>
          <w:p w:rsidR="00536327" w:rsidRDefault="00536327" w:rsidP="00FD320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červen</w:t>
            </w:r>
          </w:p>
        </w:tc>
        <w:tc>
          <w:tcPr>
            <w:tcW w:w="3031" w:type="dxa"/>
            <w:vAlign w:val="center"/>
          </w:tcPr>
          <w:p w:rsidR="00536327" w:rsidRDefault="00536327" w:rsidP="00FD320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prosinec</w:t>
            </w:r>
          </w:p>
        </w:tc>
        <w:tc>
          <w:tcPr>
            <w:tcW w:w="3031" w:type="dxa"/>
            <w:vAlign w:val="center"/>
          </w:tcPr>
          <w:p w:rsidR="00536327" w:rsidRDefault="00536327" w:rsidP="00FD320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srpen</w:t>
            </w:r>
          </w:p>
        </w:tc>
      </w:tr>
      <w:tr w:rsidR="000A634D" w:rsidTr="000A634D">
        <w:trPr>
          <w:trHeight w:val="720"/>
        </w:trPr>
        <w:tc>
          <w:tcPr>
            <w:tcW w:w="3030" w:type="dxa"/>
            <w:vAlign w:val="center"/>
          </w:tcPr>
          <w:p w:rsidR="000A634D" w:rsidRDefault="000A634D" w:rsidP="00FD320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31" w:type="dxa"/>
            <w:vAlign w:val="center"/>
          </w:tcPr>
          <w:p w:rsidR="000A634D" w:rsidRDefault="000A634D" w:rsidP="00FD320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31" w:type="dxa"/>
            <w:vAlign w:val="center"/>
          </w:tcPr>
          <w:p w:rsidR="000A634D" w:rsidRDefault="000A634D" w:rsidP="00FD320E">
            <w:pPr>
              <w:jc w:val="center"/>
              <w:rPr>
                <w:sz w:val="32"/>
                <w:szCs w:val="32"/>
              </w:rPr>
            </w:pPr>
          </w:p>
        </w:tc>
      </w:tr>
    </w:tbl>
    <w:p w:rsidR="000A634D" w:rsidRDefault="000A634D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br w:type="page"/>
      </w:r>
    </w:p>
    <w:p w:rsidR="000A634D" w:rsidRDefault="000A634D">
      <w:pPr>
        <w:rPr>
          <w:rFonts w:ascii="Arial Black" w:hAnsi="Arial Black"/>
          <w:sz w:val="36"/>
          <w:szCs w:val="36"/>
        </w:rPr>
      </w:pPr>
      <w:r w:rsidRPr="000A634D">
        <w:rPr>
          <w:b/>
          <w:sz w:val="48"/>
          <w:szCs w:val="48"/>
        </w:rPr>
        <w:lastRenderedPageBreak/>
        <w:t>3. Rozstříhej kartičky a skládej</w:t>
      </w:r>
      <w:r w:rsidRPr="000A634D">
        <w:rPr>
          <w:sz w:val="36"/>
          <w:szCs w:val="36"/>
        </w:rPr>
        <w:t xml:space="preserve"> (Spodní strana listu)</w:t>
      </w:r>
      <w:r w:rsidRPr="000A634D">
        <w:rPr>
          <w:sz w:val="32"/>
          <w:szCs w:val="32"/>
        </w:rPr>
        <w:br/>
      </w:r>
      <w:r w:rsidRPr="000A634D">
        <w:rPr>
          <w:sz w:val="40"/>
          <w:szCs w:val="40"/>
        </w:rPr>
        <w:t>a) jak jdou měsíce za sebou</w:t>
      </w:r>
      <w:r w:rsidRPr="000A634D">
        <w:rPr>
          <w:sz w:val="40"/>
          <w:szCs w:val="40"/>
        </w:rPr>
        <w:br/>
        <w:t>b) podle ročních období</w:t>
      </w:r>
      <w:r w:rsidRPr="000A634D">
        <w:rPr>
          <w:sz w:val="40"/>
          <w:szCs w:val="40"/>
        </w:rPr>
        <w:br/>
        <w:t>c) přiřazuj čísla k příslušnému měsíci</w:t>
      </w:r>
      <w:r w:rsidRPr="000A634D">
        <w:rPr>
          <w:rFonts w:ascii="Arial Black" w:hAnsi="Arial Black"/>
          <w:sz w:val="40"/>
          <w:szCs w:val="40"/>
        </w:rPr>
        <w:br/>
      </w:r>
    </w:p>
    <w:tbl>
      <w:tblPr>
        <w:tblStyle w:val="Mkatabulky"/>
        <w:tblW w:w="0" w:type="auto"/>
        <w:tblBorders>
          <w:top w:val="dashed" w:sz="4" w:space="0" w:color="000000" w:themeColor="text1"/>
          <w:left w:val="dashed" w:sz="4" w:space="0" w:color="000000" w:themeColor="text1"/>
          <w:bottom w:val="dashed" w:sz="4" w:space="0" w:color="000000" w:themeColor="text1"/>
          <w:right w:val="dashed" w:sz="4" w:space="0" w:color="000000" w:themeColor="text1"/>
          <w:insideH w:val="dashed" w:sz="4" w:space="0" w:color="000000" w:themeColor="text1"/>
          <w:insideV w:val="dashed" w:sz="4" w:space="0" w:color="000000" w:themeColor="text1"/>
        </w:tblBorders>
        <w:tblLook w:val="04A0" w:firstRow="1" w:lastRow="0" w:firstColumn="1" w:lastColumn="0" w:noHBand="0" w:noVBand="1"/>
      </w:tblPr>
      <w:tblGrid>
        <w:gridCol w:w="3076"/>
        <w:gridCol w:w="3077"/>
        <w:gridCol w:w="3077"/>
      </w:tblGrid>
      <w:tr w:rsidR="0078614C" w:rsidTr="0078614C">
        <w:trPr>
          <w:trHeight w:val="846"/>
        </w:trPr>
        <w:tc>
          <w:tcPr>
            <w:tcW w:w="3076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leden</w:t>
            </w:r>
          </w:p>
        </w:tc>
        <w:tc>
          <w:tcPr>
            <w:tcW w:w="3077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únor</w:t>
            </w:r>
          </w:p>
        </w:tc>
        <w:tc>
          <w:tcPr>
            <w:tcW w:w="3077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březen</w:t>
            </w:r>
          </w:p>
        </w:tc>
      </w:tr>
      <w:tr w:rsidR="0078614C" w:rsidTr="0078614C">
        <w:trPr>
          <w:trHeight w:val="844"/>
        </w:trPr>
        <w:tc>
          <w:tcPr>
            <w:tcW w:w="3076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duben</w:t>
            </w:r>
          </w:p>
        </w:tc>
        <w:tc>
          <w:tcPr>
            <w:tcW w:w="3077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květen</w:t>
            </w:r>
          </w:p>
        </w:tc>
        <w:tc>
          <w:tcPr>
            <w:tcW w:w="3077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červen</w:t>
            </w:r>
          </w:p>
        </w:tc>
      </w:tr>
      <w:tr w:rsidR="0078614C" w:rsidTr="0078614C">
        <w:trPr>
          <w:trHeight w:val="857"/>
        </w:trPr>
        <w:tc>
          <w:tcPr>
            <w:tcW w:w="3076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červenec</w:t>
            </w:r>
          </w:p>
        </w:tc>
        <w:tc>
          <w:tcPr>
            <w:tcW w:w="3077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srpen</w:t>
            </w:r>
          </w:p>
        </w:tc>
        <w:tc>
          <w:tcPr>
            <w:tcW w:w="3077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září</w:t>
            </w:r>
          </w:p>
        </w:tc>
      </w:tr>
      <w:tr w:rsidR="0078614C" w:rsidTr="0078614C">
        <w:trPr>
          <w:trHeight w:val="854"/>
        </w:trPr>
        <w:tc>
          <w:tcPr>
            <w:tcW w:w="3076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říjen</w:t>
            </w:r>
          </w:p>
        </w:tc>
        <w:tc>
          <w:tcPr>
            <w:tcW w:w="3077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listopad</w:t>
            </w:r>
          </w:p>
        </w:tc>
        <w:tc>
          <w:tcPr>
            <w:tcW w:w="3077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prosinec</w:t>
            </w:r>
          </w:p>
        </w:tc>
      </w:tr>
    </w:tbl>
    <w:p w:rsidR="0078614C" w:rsidRDefault="0078614C" w:rsidP="00B576FE">
      <w:pPr>
        <w:rPr>
          <w:sz w:val="32"/>
          <w:szCs w:val="32"/>
        </w:rPr>
      </w:pPr>
    </w:p>
    <w:tbl>
      <w:tblPr>
        <w:tblStyle w:val="Mkatabulky"/>
        <w:tblW w:w="0" w:type="auto"/>
        <w:tblBorders>
          <w:top w:val="dashed" w:sz="4" w:space="0" w:color="000000" w:themeColor="text1"/>
          <w:left w:val="dashed" w:sz="4" w:space="0" w:color="000000" w:themeColor="text1"/>
          <w:bottom w:val="dashed" w:sz="4" w:space="0" w:color="000000" w:themeColor="text1"/>
          <w:right w:val="dashed" w:sz="4" w:space="0" w:color="000000" w:themeColor="text1"/>
          <w:insideH w:val="dashed" w:sz="4" w:space="0" w:color="000000" w:themeColor="text1"/>
          <w:insideV w:val="dashed" w:sz="4" w:space="0" w:color="000000" w:themeColor="text1"/>
        </w:tblBorders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78614C" w:rsidTr="0078614C">
        <w:trPr>
          <w:trHeight w:val="675"/>
        </w:trPr>
        <w:tc>
          <w:tcPr>
            <w:tcW w:w="1535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1.</w:t>
            </w:r>
          </w:p>
        </w:tc>
        <w:tc>
          <w:tcPr>
            <w:tcW w:w="1535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2.</w:t>
            </w:r>
          </w:p>
        </w:tc>
        <w:tc>
          <w:tcPr>
            <w:tcW w:w="1535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3.</w:t>
            </w:r>
          </w:p>
        </w:tc>
        <w:tc>
          <w:tcPr>
            <w:tcW w:w="1535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4.</w:t>
            </w:r>
          </w:p>
        </w:tc>
        <w:tc>
          <w:tcPr>
            <w:tcW w:w="1536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5.</w:t>
            </w:r>
          </w:p>
        </w:tc>
        <w:tc>
          <w:tcPr>
            <w:tcW w:w="1536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6.</w:t>
            </w:r>
          </w:p>
        </w:tc>
      </w:tr>
      <w:tr w:rsidR="0078614C" w:rsidTr="0078614C">
        <w:trPr>
          <w:trHeight w:val="701"/>
        </w:trPr>
        <w:tc>
          <w:tcPr>
            <w:tcW w:w="1535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7.</w:t>
            </w:r>
          </w:p>
        </w:tc>
        <w:tc>
          <w:tcPr>
            <w:tcW w:w="1535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8.</w:t>
            </w:r>
          </w:p>
        </w:tc>
        <w:tc>
          <w:tcPr>
            <w:tcW w:w="1535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9.</w:t>
            </w:r>
          </w:p>
        </w:tc>
        <w:tc>
          <w:tcPr>
            <w:tcW w:w="1535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10.</w:t>
            </w:r>
          </w:p>
        </w:tc>
        <w:tc>
          <w:tcPr>
            <w:tcW w:w="1536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11.</w:t>
            </w:r>
          </w:p>
        </w:tc>
        <w:tc>
          <w:tcPr>
            <w:tcW w:w="1536" w:type="dxa"/>
            <w:vAlign w:val="center"/>
          </w:tcPr>
          <w:p w:rsidR="0078614C" w:rsidRPr="0078614C" w:rsidRDefault="0078614C" w:rsidP="0078614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78614C">
              <w:rPr>
                <w:rFonts w:ascii="Arial Black" w:hAnsi="Arial Black"/>
                <w:sz w:val="36"/>
                <w:szCs w:val="36"/>
              </w:rPr>
              <w:t>12.</w:t>
            </w:r>
          </w:p>
        </w:tc>
      </w:tr>
    </w:tbl>
    <w:p w:rsidR="008F5DEB" w:rsidRPr="00F64180" w:rsidRDefault="008F5DEB" w:rsidP="00FD320E">
      <w:pPr>
        <w:rPr>
          <w:sz w:val="32"/>
          <w:szCs w:val="32"/>
        </w:rPr>
      </w:pPr>
    </w:p>
    <w:sectPr w:rsidR="008F5DEB" w:rsidRPr="00F64180" w:rsidSect="00911C6A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6B0" w:rsidRDefault="00D236B0" w:rsidP="00C9413B">
      <w:pPr>
        <w:spacing w:after="0" w:line="240" w:lineRule="auto"/>
      </w:pPr>
      <w:r>
        <w:separator/>
      </w:r>
    </w:p>
  </w:endnote>
  <w:endnote w:type="continuationSeparator" w:id="0">
    <w:p w:rsidR="00D236B0" w:rsidRDefault="00D236B0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6B0" w:rsidRDefault="00D236B0" w:rsidP="00C9413B">
      <w:pPr>
        <w:spacing w:after="0" w:line="240" w:lineRule="auto"/>
      </w:pPr>
      <w:r>
        <w:separator/>
      </w:r>
    </w:p>
  </w:footnote>
  <w:footnote w:type="continuationSeparator" w:id="0">
    <w:p w:rsidR="00D236B0" w:rsidRDefault="00D236B0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1646E"/>
    <w:rsid w:val="00017CA3"/>
    <w:rsid w:val="0002582E"/>
    <w:rsid w:val="000A634D"/>
    <w:rsid w:val="000E65BF"/>
    <w:rsid w:val="000F0C8B"/>
    <w:rsid w:val="000F147F"/>
    <w:rsid w:val="001763C8"/>
    <w:rsid w:val="001F5604"/>
    <w:rsid w:val="002743AF"/>
    <w:rsid w:val="00275C0D"/>
    <w:rsid w:val="0029280B"/>
    <w:rsid w:val="003115EA"/>
    <w:rsid w:val="00322FAE"/>
    <w:rsid w:val="0033247A"/>
    <w:rsid w:val="00333223"/>
    <w:rsid w:val="0033760B"/>
    <w:rsid w:val="003642EC"/>
    <w:rsid w:val="003A5846"/>
    <w:rsid w:val="003B668A"/>
    <w:rsid w:val="003F6AFC"/>
    <w:rsid w:val="004019E0"/>
    <w:rsid w:val="004C0472"/>
    <w:rsid w:val="004F4CD2"/>
    <w:rsid w:val="0052252D"/>
    <w:rsid w:val="00536327"/>
    <w:rsid w:val="00590C8F"/>
    <w:rsid w:val="00596658"/>
    <w:rsid w:val="005C736C"/>
    <w:rsid w:val="005E25CC"/>
    <w:rsid w:val="005E4986"/>
    <w:rsid w:val="005F479B"/>
    <w:rsid w:val="00643AE1"/>
    <w:rsid w:val="00693049"/>
    <w:rsid w:val="007113EA"/>
    <w:rsid w:val="0073616E"/>
    <w:rsid w:val="0078614C"/>
    <w:rsid w:val="00840ACA"/>
    <w:rsid w:val="00854A9D"/>
    <w:rsid w:val="008C07DF"/>
    <w:rsid w:val="008E265C"/>
    <w:rsid w:val="008E4E07"/>
    <w:rsid w:val="008F5DEB"/>
    <w:rsid w:val="00911C6A"/>
    <w:rsid w:val="009648DD"/>
    <w:rsid w:val="00977A11"/>
    <w:rsid w:val="009F1414"/>
    <w:rsid w:val="00A25F1B"/>
    <w:rsid w:val="00A80369"/>
    <w:rsid w:val="00A95FE3"/>
    <w:rsid w:val="00AC6505"/>
    <w:rsid w:val="00AE28A4"/>
    <w:rsid w:val="00B04532"/>
    <w:rsid w:val="00B07198"/>
    <w:rsid w:val="00B502D7"/>
    <w:rsid w:val="00B576FE"/>
    <w:rsid w:val="00B841A1"/>
    <w:rsid w:val="00B90340"/>
    <w:rsid w:val="00BE7245"/>
    <w:rsid w:val="00C9413B"/>
    <w:rsid w:val="00CD005C"/>
    <w:rsid w:val="00CE13FB"/>
    <w:rsid w:val="00D03361"/>
    <w:rsid w:val="00D236B0"/>
    <w:rsid w:val="00D440ED"/>
    <w:rsid w:val="00DB6442"/>
    <w:rsid w:val="00DB650B"/>
    <w:rsid w:val="00E74AA5"/>
    <w:rsid w:val="00E86582"/>
    <w:rsid w:val="00E96556"/>
    <w:rsid w:val="00EB4442"/>
    <w:rsid w:val="00F30A71"/>
    <w:rsid w:val="00F53054"/>
    <w:rsid w:val="00F64180"/>
    <w:rsid w:val="00F67910"/>
    <w:rsid w:val="00F713B8"/>
    <w:rsid w:val="00F83798"/>
    <w:rsid w:val="00FB274C"/>
    <w:rsid w:val="00FD320E"/>
    <w:rsid w:val="00FD63EC"/>
    <w:rsid w:val="00FF3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8A4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DB650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B650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B650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B650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B650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9097A-7291-4B2A-B3A3-BE2E8DDA0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126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7</cp:revision>
  <dcterms:created xsi:type="dcterms:W3CDTF">2012-06-03T06:46:00Z</dcterms:created>
  <dcterms:modified xsi:type="dcterms:W3CDTF">2012-06-15T10:51:00Z</dcterms:modified>
</cp:coreProperties>
</file>