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5B" w:rsidRDefault="00330D6C" w:rsidP="00AA67C7">
      <w:r>
        <w:rPr>
          <w:noProof/>
          <w:lang w:eastAsia="cs-CZ"/>
        </w:rPr>
        <w:drawing>
          <wp:inline distT="0" distB="0" distL="0" distR="0">
            <wp:extent cx="6751320" cy="1889760"/>
            <wp:effectExtent l="19050" t="0" r="3048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8415B" w:rsidRDefault="00023615" w:rsidP="0078415B">
      <w:pPr>
        <w:ind w:left="284"/>
        <w:rPr>
          <w:rFonts w:ascii="Arial" w:hAnsi="Arial" w:cs="Arial"/>
          <w:sz w:val="24"/>
          <w:szCs w:val="24"/>
          <w:vertAlign w:val="superscript"/>
        </w:rPr>
      </w:pPr>
      <w:r w:rsidRPr="00023615">
        <w:rPr>
          <w:noProof/>
          <w:lang w:eastAsia="cs-CZ"/>
        </w:rPr>
        <w:pict>
          <v:rect id="Podnadpis 2" o:spid="_x0000_s1026" style="position:absolute;left:0;text-align:left;margin-left:8.35pt;margin-top:33.4pt;width:7in;height:81.75pt;z-index:-251649024;visibility:visible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" filled="f" stroked="f">
            <v:path arrowok="t"/>
            <o:lock v:ext="edit" grouping="t"/>
            <v:textbox>
              <w:txbxContent>
                <w:p w:rsidR="00C54F92" w:rsidRPr="007B5EFD" w:rsidRDefault="00C54F92" w:rsidP="00C54F92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b/>
                      <w:sz w:val="64"/>
                      <w:szCs w:val="64"/>
                    </w:rPr>
                  </w:pPr>
                  <w:r w:rsidRPr="007B5EFD"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64"/>
                      <w:szCs w:val="64"/>
                    </w:rPr>
                    <w:t>OBJEM – PRACOVNÍ LIST</w:t>
                  </w:r>
                </w:p>
              </w:txbxContent>
            </v:textbox>
            <w10:wrap type="tight"/>
          </v:rect>
        </w:pict>
      </w:r>
    </w:p>
    <w:p w:rsidR="00C54F92" w:rsidRDefault="00C54F92" w:rsidP="00C54F92"/>
    <w:p w:rsidR="00C54F92" w:rsidRDefault="00C54F92" w:rsidP="00C54F92"/>
    <w:p w:rsidR="00C54F92" w:rsidRDefault="00C54F92" w:rsidP="00C54F92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612775</wp:posOffset>
            </wp:positionH>
            <wp:positionV relativeFrom="paragraph">
              <wp:posOffset>99695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54F92" w:rsidRDefault="00C54F92" w:rsidP="00C54F92"/>
    <w:p w:rsidR="00C54F92" w:rsidRDefault="00C54F92" w:rsidP="00C54F92"/>
    <w:p w:rsidR="00C54F92" w:rsidRDefault="00C54F92" w:rsidP="00C54F92"/>
    <w:p w:rsidR="00C54F92" w:rsidRDefault="00C54F92" w:rsidP="00C54F92"/>
    <w:tbl>
      <w:tblPr>
        <w:tblpPr w:leftFromText="141" w:rightFromText="141" w:vertAnchor="text" w:horzAnchor="margin" w:tblpXSpec="center" w:tblpY="294"/>
        <w:tblW w:w="9600" w:type="dxa"/>
        <w:tblCellMar>
          <w:left w:w="0" w:type="dxa"/>
          <w:right w:w="0" w:type="dxa"/>
        </w:tblCellMar>
        <w:tblLook w:val="0600"/>
      </w:tblPr>
      <w:tblGrid>
        <w:gridCol w:w="4800"/>
        <w:gridCol w:w="4800"/>
      </w:tblGrid>
      <w:tr w:rsidR="00C54F92" w:rsidRPr="007B0E55" w:rsidTr="00C54F92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F92" w:rsidRPr="007B0E55" w:rsidRDefault="00C54F92" w:rsidP="00C54F9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F92" w:rsidRPr="007B0E55" w:rsidRDefault="00C54F92" w:rsidP="00C54F9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leden 2010</w:t>
            </w:r>
          </w:p>
        </w:tc>
      </w:tr>
      <w:tr w:rsidR="00C54F92" w:rsidRPr="007B0E55" w:rsidTr="00C54F92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F92" w:rsidRPr="007B0E55" w:rsidRDefault="00C54F92" w:rsidP="00C54F9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F92" w:rsidRPr="007B0E55" w:rsidRDefault="00C54F92" w:rsidP="00C54F9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6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C54F92" w:rsidRPr="007B0E55" w:rsidTr="00C54F92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F92" w:rsidRPr="007B0E55" w:rsidRDefault="00C54F92" w:rsidP="00C54F9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4F92" w:rsidRDefault="00C54F92" w:rsidP="00C54F9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si procvičí učivo o objemu, doplní chybějící údaje</w:t>
            </w:r>
            <w:r w:rsidR="00303201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  <w:p w:rsidR="00C54F92" w:rsidRDefault="00C54F92" w:rsidP="00C54F9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C54F92" w:rsidRDefault="00C54F92" w:rsidP="00C54F9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C54F92" w:rsidRDefault="00C54F92" w:rsidP="00C54F92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</w:pPr>
          </w:p>
          <w:p w:rsidR="00C54F92" w:rsidRPr="00D356F4" w:rsidRDefault="00C54F92" w:rsidP="00C54F92">
            <w:bookmarkStart w:id="0" w:name="_GoBack"/>
            <w:bookmarkEnd w:id="0"/>
          </w:p>
        </w:tc>
      </w:tr>
    </w:tbl>
    <w:p w:rsidR="00C54F92" w:rsidRDefault="00C54F92" w:rsidP="00C54F92"/>
    <w:p w:rsidR="00C54F92" w:rsidRDefault="00C54F92" w:rsidP="00C54F92"/>
    <w:p w:rsidR="0024109F" w:rsidRDefault="0024109F" w:rsidP="00C54F92"/>
    <w:p w:rsidR="0024109F" w:rsidRDefault="0024109F" w:rsidP="00C54F92"/>
    <w:p w:rsidR="0024109F" w:rsidRDefault="0024109F" w:rsidP="00C54F92"/>
    <w:p w:rsidR="0078591C" w:rsidRDefault="0078591C" w:rsidP="00C54F92">
      <w:pPr>
        <w:rPr>
          <w:rFonts w:ascii="Arial" w:hAnsi="Arial" w:cs="Arial"/>
          <w:b/>
        </w:rPr>
      </w:pPr>
    </w:p>
    <w:p w:rsidR="00C54F92" w:rsidRPr="0078591C" w:rsidRDefault="00C54F92" w:rsidP="0078591C">
      <w:pPr>
        <w:jc w:val="center"/>
        <w:rPr>
          <w:rFonts w:ascii="Arial" w:hAnsi="Arial" w:cs="Arial"/>
          <w:b/>
          <w:sz w:val="32"/>
          <w:szCs w:val="32"/>
        </w:rPr>
      </w:pPr>
      <w:r w:rsidRPr="0078591C">
        <w:rPr>
          <w:rFonts w:ascii="Arial" w:hAnsi="Arial" w:cs="Arial"/>
          <w:b/>
          <w:sz w:val="32"/>
          <w:szCs w:val="32"/>
        </w:rPr>
        <w:t>PRACOVNÍ LIST   - OBJEM</w:t>
      </w: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023615" w:rsidP="00C54F9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oval id="Ovál 3" o:spid="_x0000_s1034" style="position:absolute;margin-left:138.6pt;margin-top:20.5pt;width:97.2pt;height:83.1pt;z-index:-251657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oval>
        </w:pict>
      </w:r>
    </w:p>
    <w:p w:rsidR="0078591C" w:rsidRPr="00C54F92" w:rsidRDefault="0078591C" w:rsidP="00C54F92">
      <w:pPr>
        <w:rPr>
          <w:rFonts w:ascii="Arial" w:hAnsi="Arial" w:cs="Arial"/>
          <w:b/>
        </w:rPr>
      </w:pPr>
    </w:p>
    <w:p w:rsidR="0078591C" w:rsidRDefault="00C54F92" w:rsidP="00C54F92">
      <w:pPr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 xml:space="preserve">1. </w:t>
      </w:r>
      <w:r w:rsidR="0078591C">
        <w:rPr>
          <w:rFonts w:ascii="Arial" w:hAnsi="Arial" w:cs="Arial"/>
          <w:b/>
        </w:rPr>
        <w:t>Z</w:t>
      </w:r>
      <w:r w:rsidRPr="00C54F92">
        <w:rPr>
          <w:rFonts w:ascii="Arial" w:hAnsi="Arial" w:cs="Arial"/>
          <w:b/>
        </w:rPr>
        <w:t>apiš značku objemu</w:t>
      </w:r>
      <w:r w:rsidR="0078591C">
        <w:rPr>
          <w:rFonts w:ascii="Arial" w:hAnsi="Arial" w:cs="Arial"/>
          <w:b/>
        </w:rPr>
        <w:t>.</w:t>
      </w:r>
      <w:r w:rsidRPr="00C54F92">
        <w:rPr>
          <w:rFonts w:ascii="Arial" w:hAnsi="Arial" w:cs="Arial"/>
          <w:b/>
        </w:rPr>
        <w:t xml:space="preserve">                                           </w:t>
      </w: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023615" w:rsidP="00C54F9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oval id="Ovál 11" o:spid="_x0000_s1033" style="position:absolute;margin-left:213.15pt;margin-top:12.95pt;width:97.2pt;height:83.1pt;z-index:-25164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oval>
        </w:pict>
      </w:r>
    </w:p>
    <w:p w:rsidR="0078591C" w:rsidRDefault="0078591C" w:rsidP="00C54F92">
      <w:pPr>
        <w:rPr>
          <w:rFonts w:ascii="Arial" w:hAnsi="Arial" w:cs="Arial"/>
          <w:b/>
        </w:rPr>
      </w:pPr>
    </w:p>
    <w:p w:rsidR="00C54F92" w:rsidRPr="00C54F92" w:rsidRDefault="00C54F92" w:rsidP="00C54F92">
      <w:pPr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 xml:space="preserve">2. </w:t>
      </w:r>
      <w:r w:rsidR="0078591C">
        <w:rPr>
          <w:rFonts w:ascii="Arial" w:hAnsi="Arial" w:cs="Arial"/>
          <w:b/>
        </w:rPr>
        <w:t>J</w:t>
      </w:r>
      <w:r w:rsidRPr="00C54F92">
        <w:rPr>
          <w:rFonts w:ascii="Arial" w:hAnsi="Arial" w:cs="Arial"/>
          <w:b/>
        </w:rPr>
        <w:t>aká je hlavní jednotka objemu</w:t>
      </w:r>
      <w:r w:rsidR="0078591C">
        <w:rPr>
          <w:rFonts w:ascii="Arial" w:hAnsi="Arial" w:cs="Arial"/>
          <w:b/>
        </w:rPr>
        <w:t>?</w:t>
      </w:r>
    </w:p>
    <w:p w:rsidR="00C54F92" w:rsidRPr="00C54F92" w:rsidRDefault="00C54F92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C54F92" w:rsidRPr="00C54F92" w:rsidRDefault="00023615" w:rsidP="00C54F9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oval id="Ovál 4" o:spid="_x0000_s1032" style="position:absolute;margin-left:225.9pt;margin-top:3.7pt;width:210.75pt;height:72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oval>
        </w:pict>
      </w:r>
    </w:p>
    <w:p w:rsidR="00C54F92" w:rsidRPr="00C54F92" w:rsidRDefault="00C54F92" w:rsidP="00C54F92">
      <w:pPr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 xml:space="preserve">3. </w:t>
      </w:r>
      <w:r w:rsidR="0078591C">
        <w:rPr>
          <w:rFonts w:ascii="Arial" w:hAnsi="Arial" w:cs="Arial"/>
          <w:b/>
        </w:rPr>
        <w:t>N</w:t>
      </w:r>
      <w:r w:rsidRPr="00C54F92">
        <w:rPr>
          <w:rFonts w:ascii="Arial" w:hAnsi="Arial" w:cs="Arial"/>
          <w:b/>
        </w:rPr>
        <w:t>apiš dvě krychlové jednotky objemu</w:t>
      </w:r>
      <w:r w:rsidR="0078591C">
        <w:rPr>
          <w:rFonts w:ascii="Arial" w:hAnsi="Arial" w:cs="Arial"/>
          <w:b/>
        </w:rPr>
        <w:t>:</w:t>
      </w:r>
      <w:r w:rsidRPr="00C54F92">
        <w:rPr>
          <w:rFonts w:ascii="Arial" w:hAnsi="Arial" w:cs="Arial"/>
          <w:b/>
        </w:rPr>
        <w:t xml:space="preserve"> </w:t>
      </w:r>
    </w:p>
    <w:p w:rsidR="00C54F92" w:rsidRPr="00C54F92" w:rsidRDefault="00C54F92" w:rsidP="00C54F92">
      <w:pPr>
        <w:rPr>
          <w:rFonts w:ascii="Arial" w:hAnsi="Arial" w:cs="Arial"/>
          <w:b/>
        </w:rPr>
      </w:pPr>
    </w:p>
    <w:p w:rsidR="00C54F92" w:rsidRDefault="00C54F92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Pr="00C54F92" w:rsidRDefault="0078591C" w:rsidP="00C54F92">
      <w:pPr>
        <w:rPr>
          <w:rFonts w:ascii="Arial" w:hAnsi="Arial" w:cs="Arial"/>
          <w:b/>
        </w:rPr>
      </w:pPr>
    </w:p>
    <w:p w:rsidR="00C54F92" w:rsidRPr="00C54F92" w:rsidRDefault="00C54F92" w:rsidP="00C54F92">
      <w:pPr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 xml:space="preserve">4. </w:t>
      </w:r>
      <w:r w:rsidR="0078591C">
        <w:rPr>
          <w:rFonts w:ascii="Arial" w:hAnsi="Arial" w:cs="Arial"/>
          <w:b/>
        </w:rPr>
        <w:t>J</w:t>
      </w:r>
      <w:r w:rsidRPr="00C54F92">
        <w:rPr>
          <w:rFonts w:ascii="Arial" w:hAnsi="Arial" w:cs="Arial"/>
          <w:b/>
        </w:rPr>
        <w:t>aké mohou být jednotky objemu</w:t>
      </w:r>
      <w:r w:rsidR="0078591C">
        <w:rPr>
          <w:rFonts w:ascii="Arial" w:hAnsi="Arial" w:cs="Arial"/>
          <w:b/>
        </w:rPr>
        <w:t>?</w:t>
      </w:r>
    </w:p>
    <w:p w:rsidR="00C54F92" w:rsidRPr="00C54F92" w:rsidRDefault="00023615" w:rsidP="00C54F9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oval id="Ovál 6" o:spid="_x0000_s1031" style="position:absolute;margin-left:355.8pt;margin-top:7.35pt;width:144.75pt;height:57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oval>
        </w:pict>
      </w:r>
      <w:r>
        <w:rPr>
          <w:rFonts w:ascii="Arial" w:hAnsi="Arial" w:cs="Arial"/>
          <w:b/>
          <w:noProof/>
          <w:lang w:eastAsia="cs-CZ"/>
        </w:rPr>
        <w:pict>
          <v:oval id="Ovál 12" o:spid="_x0000_s1030" style="position:absolute;margin-left:165pt;margin-top:7.95pt;width:144.75pt;height:57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oval>
        </w:pict>
      </w:r>
      <w:r w:rsidR="00C54F92" w:rsidRPr="00C54F92">
        <w:rPr>
          <w:rFonts w:ascii="Arial" w:hAnsi="Arial" w:cs="Arial"/>
          <w:b/>
        </w:rPr>
        <w:t xml:space="preserve">                                                                                                     a</w:t>
      </w:r>
    </w:p>
    <w:p w:rsidR="00C54F92" w:rsidRPr="00C54F92" w:rsidRDefault="00C54F92" w:rsidP="00C54F92">
      <w:pPr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 xml:space="preserve">                                                      </w:t>
      </w: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C54F92" w:rsidRPr="00C54F92" w:rsidRDefault="00023615" w:rsidP="00C54F9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oval id="Ovál 7" o:spid="_x0000_s1027" style="position:absolute;margin-left:246.6pt;margin-top:3.2pt;width:246.75pt;height:85.2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78591C" w:rsidRDefault="0078591C" w:rsidP="0078591C">
                  <w:pPr>
                    <w:jc w:val="center"/>
                  </w:pPr>
                  <w:r>
                    <w:t xml:space="preserve"> </w:t>
                  </w:r>
                </w:p>
              </w:txbxContent>
            </v:textbox>
          </v:oval>
        </w:pict>
      </w:r>
    </w:p>
    <w:p w:rsidR="00C54F92" w:rsidRPr="00C54F92" w:rsidRDefault="00C54F92" w:rsidP="00C54F92">
      <w:pPr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 xml:space="preserve">5. </w:t>
      </w:r>
      <w:r w:rsidR="0078591C">
        <w:rPr>
          <w:rFonts w:ascii="Arial" w:hAnsi="Arial" w:cs="Arial"/>
          <w:b/>
        </w:rPr>
        <w:t>Č</w:t>
      </w:r>
      <w:r w:rsidRPr="00C54F92">
        <w:rPr>
          <w:rFonts w:ascii="Arial" w:hAnsi="Arial" w:cs="Arial"/>
          <w:b/>
        </w:rPr>
        <w:t>ím změříme objem kapalného tělesa</w:t>
      </w:r>
      <w:r w:rsidR="0078591C">
        <w:rPr>
          <w:rFonts w:ascii="Arial" w:hAnsi="Arial" w:cs="Arial"/>
          <w:b/>
        </w:rPr>
        <w:t>?</w:t>
      </w:r>
    </w:p>
    <w:p w:rsidR="00C54F92" w:rsidRPr="00C54F92" w:rsidRDefault="00C54F92" w:rsidP="00C54F92">
      <w:pPr>
        <w:rPr>
          <w:rFonts w:ascii="Arial" w:hAnsi="Arial" w:cs="Arial"/>
          <w:b/>
        </w:rPr>
      </w:pPr>
    </w:p>
    <w:p w:rsidR="00C54F92" w:rsidRDefault="00C54F92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023615" w:rsidP="00C54F9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oval id="Ovál 9" o:spid="_x0000_s1029" style="position:absolute;margin-left:175.5pt;margin-top:10.1pt;width:199.5pt;height:101.2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oval>
        </w:pict>
      </w: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Pr="00C54F92" w:rsidRDefault="0078591C" w:rsidP="0078591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C54F92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J</w:t>
      </w:r>
      <w:r w:rsidRPr="00C54F92">
        <w:rPr>
          <w:rFonts w:ascii="Arial" w:hAnsi="Arial" w:cs="Arial"/>
          <w:b/>
        </w:rPr>
        <w:t>ak určíš objem krychle</w:t>
      </w:r>
      <w:r>
        <w:rPr>
          <w:rFonts w:ascii="Arial" w:hAnsi="Arial" w:cs="Arial"/>
          <w:b/>
        </w:rPr>
        <w:t>?</w:t>
      </w: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Pr="00C54F92" w:rsidRDefault="0078591C" w:rsidP="00C54F92">
      <w:pPr>
        <w:rPr>
          <w:rFonts w:ascii="Arial" w:hAnsi="Arial" w:cs="Arial"/>
          <w:b/>
        </w:rPr>
      </w:pPr>
    </w:p>
    <w:p w:rsidR="00C54F92" w:rsidRPr="00C54F92" w:rsidRDefault="00023615" w:rsidP="00C54F92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pict>
          <v:oval id="Ovál 8" o:spid="_x0000_s1028" style="position:absolute;margin-left:-10.5pt;margin-top:19.5pt;width:314.25pt;height:212.25pt;z-index:-251651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" fillcolor="#a5d5e2 [1624]" strokecolor="#40a7c2 [3048]">
            <v:fill color2="#e4f2f6 [504]" rotate="t" angle="180" colors="0 #9eeaff;22938f #bbefff;1 #e4f9ff" focus="100%" type="gradient"/>
            <v:shadow on="t" color="black" opacity="24903f" origin=",.5" offset="0,.55556mm"/>
          </v:oval>
        </w:pict>
      </w:r>
      <w:r w:rsidR="0078591C">
        <w:rPr>
          <w:rFonts w:ascii="Arial" w:hAnsi="Arial" w:cs="Arial"/>
          <w:b/>
        </w:rPr>
        <w:t>7</w:t>
      </w:r>
      <w:r w:rsidR="00C54F92" w:rsidRPr="00C54F92">
        <w:rPr>
          <w:rFonts w:ascii="Arial" w:hAnsi="Arial" w:cs="Arial"/>
          <w:b/>
        </w:rPr>
        <w:t xml:space="preserve">. </w:t>
      </w:r>
      <w:r w:rsidR="0078591C">
        <w:rPr>
          <w:rFonts w:ascii="Arial" w:hAnsi="Arial" w:cs="Arial"/>
          <w:b/>
        </w:rPr>
        <w:t>Z</w:t>
      </w:r>
      <w:r w:rsidR="00C54F92" w:rsidRPr="00C54F92">
        <w:rPr>
          <w:rFonts w:ascii="Arial" w:hAnsi="Arial" w:cs="Arial"/>
          <w:b/>
        </w:rPr>
        <w:t>apiš postup při určení 1 dílku na odměrném válci v</w:t>
      </w:r>
      <w:r w:rsidR="0078591C">
        <w:rPr>
          <w:rFonts w:ascii="Arial" w:hAnsi="Arial" w:cs="Arial"/>
          <w:b/>
        </w:rPr>
        <w:t> </w:t>
      </w:r>
      <w:r w:rsidR="00C54F92" w:rsidRPr="00C54F92">
        <w:rPr>
          <w:rFonts w:ascii="Arial" w:hAnsi="Arial" w:cs="Arial"/>
          <w:b/>
        </w:rPr>
        <w:t>mililitrech</w:t>
      </w:r>
      <w:r w:rsidR="0078591C">
        <w:rPr>
          <w:rFonts w:ascii="Arial" w:hAnsi="Arial" w:cs="Arial"/>
          <w:b/>
        </w:rPr>
        <w:t xml:space="preserve">: </w:t>
      </w: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78591C" w:rsidRDefault="00C54F92" w:rsidP="0078591C">
      <w:pPr>
        <w:ind w:firstLine="708"/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 xml:space="preserve">a). ……………………………………………                                    </w:t>
      </w:r>
    </w:p>
    <w:p w:rsidR="00C54F92" w:rsidRPr="00C54F92" w:rsidRDefault="00C54F92" w:rsidP="0078591C">
      <w:pPr>
        <w:ind w:firstLine="708"/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>b). ……………………………………………</w:t>
      </w:r>
    </w:p>
    <w:p w:rsidR="00C54F92" w:rsidRPr="00C54F92" w:rsidRDefault="00C54F92" w:rsidP="0078591C">
      <w:pPr>
        <w:ind w:firstLine="708"/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>c). ……………………………………………</w:t>
      </w:r>
    </w:p>
    <w:p w:rsidR="00C54F92" w:rsidRPr="00C54F92" w:rsidRDefault="00C54F92" w:rsidP="0078591C">
      <w:pPr>
        <w:ind w:firstLine="708"/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>d). ……………………………………………</w:t>
      </w:r>
    </w:p>
    <w:p w:rsidR="00C54F92" w:rsidRPr="00C54F92" w:rsidRDefault="00C54F92" w:rsidP="0078591C">
      <w:pPr>
        <w:ind w:firstLine="708"/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>e). ……………………………………………</w:t>
      </w:r>
    </w:p>
    <w:p w:rsidR="00C54F92" w:rsidRPr="00C54F92" w:rsidRDefault="00C54F92" w:rsidP="00C54F92">
      <w:pPr>
        <w:rPr>
          <w:rFonts w:ascii="Arial" w:hAnsi="Arial" w:cs="Arial"/>
          <w:b/>
        </w:rPr>
      </w:pPr>
    </w:p>
    <w:p w:rsidR="00C54F92" w:rsidRPr="00C54F92" w:rsidRDefault="00C54F92" w:rsidP="00C54F92">
      <w:pPr>
        <w:rPr>
          <w:rFonts w:ascii="Arial" w:hAnsi="Arial" w:cs="Arial"/>
          <w:b/>
        </w:rPr>
      </w:pPr>
    </w:p>
    <w:p w:rsidR="0078591C" w:rsidRDefault="0078591C" w:rsidP="00C54F92">
      <w:pPr>
        <w:rPr>
          <w:rFonts w:ascii="Arial" w:hAnsi="Arial" w:cs="Arial"/>
          <w:b/>
        </w:rPr>
      </w:pPr>
    </w:p>
    <w:p w:rsidR="00C54F92" w:rsidRDefault="00C54F92" w:rsidP="00C54F92">
      <w:pPr>
        <w:rPr>
          <w:rFonts w:ascii="Arial" w:hAnsi="Arial" w:cs="Arial"/>
          <w:b/>
          <w:sz w:val="16"/>
          <w:szCs w:val="16"/>
        </w:rPr>
      </w:pPr>
      <w:r w:rsidRPr="00C54F92">
        <w:rPr>
          <w:rFonts w:ascii="Arial" w:hAnsi="Arial" w:cs="Arial"/>
          <w:b/>
        </w:rPr>
        <w:t>8. převeď jednotky</w:t>
      </w:r>
    </w:p>
    <w:p w:rsidR="00416E26" w:rsidRPr="00416E26" w:rsidRDefault="00416E26" w:rsidP="00C54F92">
      <w:pPr>
        <w:rPr>
          <w:rFonts w:ascii="Arial" w:hAnsi="Arial" w:cs="Arial"/>
          <w:b/>
          <w:sz w:val="16"/>
          <w:szCs w:val="16"/>
        </w:rPr>
      </w:pPr>
    </w:p>
    <w:p w:rsidR="00C54F92" w:rsidRDefault="00C54F92" w:rsidP="00C54F92">
      <w:pPr>
        <w:tabs>
          <w:tab w:val="left" w:pos="3969"/>
          <w:tab w:val="left" w:pos="7371"/>
        </w:tabs>
        <w:rPr>
          <w:rFonts w:ascii="Arial" w:hAnsi="Arial" w:cs="Arial"/>
          <w:b/>
          <w:vertAlign w:val="superscript"/>
        </w:rPr>
      </w:pPr>
      <w:r w:rsidRPr="00C54F92">
        <w:rPr>
          <w:rFonts w:ascii="Arial" w:hAnsi="Arial" w:cs="Arial"/>
          <w:b/>
        </w:rPr>
        <w:t>1dm</w:t>
      </w:r>
      <w:r w:rsidRPr="00C54F92">
        <w:rPr>
          <w:rFonts w:ascii="Arial" w:hAnsi="Arial" w:cs="Arial"/>
          <w:b/>
          <w:vertAlign w:val="superscript"/>
        </w:rPr>
        <w:t>3</w:t>
      </w:r>
      <w:r w:rsidRPr="00C54F92">
        <w:rPr>
          <w:rFonts w:ascii="Arial" w:hAnsi="Arial" w:cs="Arial"/>
          <w:b/>
        </w:rPr>
        <w:t xml:space="preserve"> = ………. </w:t>
      </w:r>
      <w:proofErr w:type="gramStart"/>
      <w:r w:rsidRPr="00C54F92">
        <w:rPr>
          <w:rFonts w:ascii="Arial" w:hAnsi="Arial" w:cs="Arial"/>
          <w:b/>
        </w:rPr>
        <w:t>cm</w:t>
      </w:r>
      <w:r w:rsidRPr="00C54F92">
        <w:rPr>
          <w:rFonts w:ascii="Arial" w:hAnsi="Arial" w:cs="Arial"/>
          <w:b/>
          <w:vertAlign w:val="superscript"/>
        </w:rPr>
        <w:t>3</w:t>
      </w:r>
      <w:proofErr w:type="gramEnd"/>
      <w:r w:rsidRPr="00C54F92">
        <w:rPr>
          <w:rFonts w:ascii="Arial" w:hAnsi="Arial" w:cs="Arial"/>
          <w:b/>
        </w:rPr>
        <w:tab/>
        <w:t>2,4 m</w:t>
      </w:r>
      <w:r w:rsidRPr="00C54F92">
        <w:rPr>
          <w:rFonts w:ascii="Arial" w:hAnsi="Arial" w:cs="Arial"/>
          <w:b/>
          <w:vertAlign w:val="superscript"/>
        </w:rPr>
        <w:t>3</w:t>
      </w:r>
      <w:r w:rsidRPr="00C54F92">
        <w:rPr>
          <w:rFonts w:ascii="Arial" w:hAnsi="Arial" w:cs="Arial"/>
          <w:b/>
        </w:rPr>
        <w:t xml:space="preserve"> =   ………… dm</w:t>
      </w:r>
      <w:r w:rsidRPr="00C54F92">
        <w:rPr>
          <w:rFonts w:ascii="Arial" w:hAnsi="Arial" w:cs="Arial"/>
          <w:b/>
          <w:vertAlign w:val="superscript"/>
        </w:rPr>
        <w:t>3</w:t>
      </w:r>
      <w:r w:rsidRPr="00C54F92">
        <w:rPr>
          <w:rFonts w:ascii="Arial" w:hAnsi="Arial" w:cs="Arial"/>
          <w:b/>
        </w:rPr>
        <w:tab/>
        <w:t>0,000053 m</w:t>
      </w:r>
      <w:r w:rsidRPr="00C54F92">
        <w:rPr>
          <w:rFonts w:ascii="Arial" w:hAnsi="Arial" w:cs="Arial"/>
          <w:b/>
          <w:vertAlign w:val="superscript"/>
        </w:rPr>
        <w:t>3</w:t>
      </w:r>
      <w:r w:rsidRPr="00C54F92">
        <w:rPr>
          <w:rFonts w:ascii="Arial" w:hAnsi="Arial" w:cs="Arial"/>
          <w:b/>
        </w:rPr>
        <w:t xml:space="preserve"> = ……….. cm</w:t>
      </w:r>
      <w:r w:rsidRPr="00C54F92">
        <w:rPr>
          <w:rFonts w:ascii="Arial" w:hAnsi="Arial" w:cs="Arial"/>
          <w:b/>
          <w:vertAlign w:val="superscript"/>
        </w:rPr>
        <w:t>3</w:t>
      </w:r>
    </w:p>
    <w:p w:rsidR="00416E26" w:rsidRDefault="00416E26" w:rsidP="0078591C">
      <w:pPr>
        <w:rPr>
          <w:rFonts w:ascii="Arial" w:hAnsi="Arial" w:cs="Arial"/>
          <w:b/>
        </w:rPr>
      </w:pPr>
    </w:p>
    <w:p w:rsidR="0078591C" w:rsidRDefault="00416E26" w:rsidP="0078591C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</w:rPr>
        <w:t>9</w:t>
      </w:r>
      <w:r w:rsidR="0078591C" w:rsidRPr="00C54F92">
        <w:rPr>
          <w:rFonts w:ascii="Arial" w:hAnsi="Arial" w:cs="Arial"/>
          <w:b/>
        </w:rPr>
        <w:t>. převeď jednotky</w:t>
      </w:r>
    </w:p>
    <w:p w:rsidR="00416E26" w:rsidRPr="00416E26" w:rsidRDefault="00416E26" w:rsidP="0078591C">
      <w:pPr>
        <w:rPr>
          <w:rFonts w:ascii="Arial" w:hAnsi="Arial" w:cs="Arial"/>
          <w:b/>
          <w:sz w:val="16"/>
          <w:szCs w:val="16"/>
        </w:rPr>
      </w:pPr>
    </w:p>
    <w:p w:rsidR="00C54F92" w:rsidRPr="00C54F92" w:rsidRDefault="00C54F92" w:rsidP="00C54F92">
      <w:pPr>
        <w:tabs>
          <w:tab w:val="left" w:pos="3969"/>
          <w:tab w:val="left" w:pos="7371"/>
        </w:tabs>
        <w:rPr>
          <w:rFonts w:ascii="Arial" w:hAnsi="Arial" w:cs="Arial"/>
          <w:b/>
          <w:vertAlign w:val="superscript"/>
        </w:rPr>
      </w:pPr>
      <w:r w:rsidRPr="00C54F92">
        <w:rPr>
          <w:rFonts w:ascii="Arial" w:hAnsi="Arial" w:cs="Arial"/>
          <w:b/>
        </w:rPr>
        <w:t>72 dm</w:t>
      </w:r>
      <w:r w:rsidRPr="00C54F92">
        <w:rPr>
          <w:rFonts w:ascii="Arial" w:hAnsi="Arial" w:cs="Arial"/>
          <w:b/>
          <w:vertAlign w:val="superscript"/>
        </w:rPr>
        <w:t>3</w:t>
      </w:r>
      <w:r w:rsidRPr="00C54F92">
        <w:rPr>
          <w:rFonts w:ascii="Arial" w:hAnsi="Arial" w:cs="Arial"/>
          <w:b/>
        </w:rPr>
        <w:t xml:space="preserve"> = ………l</w:t>
      </w:r>
      <w:r w:rsidRPr="00C54F92">
        <w:rPr>
          <w:rFonts w:ascii="Arial" w:hAnsi="Arial" w:cs="Arial"/>
          <w:b/>
        </w:rPr>
        <w:tab/>
        <w:t>830 ml = …………l</w:t>
      </w:r>
      <w:r w:rsidRPr="00C54F92">
        <w:rPr>
          <w:rFonts w:ascii="Arial" w:hAnsi="Arial" w:cs="Arial"/>
          <w:b/>
        </w:rPr>
        <w:tab/>
        <w:t>9,1 cl = ……… dl</w:t>
      </w:r>
    </w:p>
    <w:p w:rsidR="0078591C" w:rsidRDefault="0078591C" w:rsidP="00C54F92">
      <w:pPr>
        <w:tabs>
          <w:tab w:val="left" w:pos="3969"/>
          <w:tab w:val="left" w:pos="7371"/>
        </w:tabs>
        <w:rPr>
          <w:rFonts w:ascii="Arial" w:hAnsi="Arial" w:cs="Arial"/>
          <w:b/>
        </w:rPr>
      </w:pPr>
    </w:p>
    <w:p w:rsidR="0078591C" w:rsidRDefault="00416E26" w:rsidP="0078591C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</w:rPr>
        <w:t>10</w:t>
      </w:r>
      <w:r w:rsidR="0078591C" w:rsidRPr="00C54F92">
        <w:rPr>
          <w:rFonts w:ascii="Arial" w:hAnsi="Arial" w:cs="Arial"/>
          <w:b/>
        </w:rPr>
        <w:t>. převeď jednotky</w:t>
      </w:r>
    </w:p>
    <w:p w:rsidR="00416E26" w:rsidRPr="00416E26" w:rsidRDefault="00416E26" w:rsidP="0078591C">
      <w:pPr>
        <w:rPr>
          <w:rFonts w:ascii="Arial" w:hAnsi="Arial" w:cs="Arial"/>
          <w:b/>
          <w:sz w:val="16"/>
          <w:szCs w:val="16"/>
        </w:rPr>
      </w:pPr>
    </w:p>
    <w:p w:rsidR="00C54F92" w:rsidRPr="00C54F92" w:rsidRDefault="00C54F92" w:rsidP="00C54F92">
      <w:pPr>
        <w:tabs>
          <w:tab w:val="left" w:pos="3969"/>
          <w:tab w:val="left" w:pos="7371"/>
        </w:tabs>
        <w:rPr>
          <w:rFonts w:ascii="Arial" w:hAnsi="Arial" w:cs="Arial"/>
          <w:b/>
        </w:rPr>
      </w:pPr>
      <w:r w:rsidRPr="00C54F92">
        <w:rPr>
          <w:rFonts w:ascii="Arial" w:hAnsi="Arial" w:cs="Arial"/>
          <w:b/>
        </w:rPr>
        <w:t>360 cm</w:t>
      </w:r>
      <w:r w:rsidRPr="00C54F92">
        <w:rPr>
          <w:rFonts w:ascii="Arial" w:hAnsi="Arial" w:cs="Arial"/>
          <w:b/>
          <w:vertAlign w:val="superscript"/>
        </w:rPr>
        <w:t>3</w:t>
      </w:r>
      <w:r w:rsidRPr="00C54F92">
        <w:rPr>
          <w:rFonts w:ascii="Arial" w:hAnsi="Arial" w:cs="Arial"/>
          <w:b/>
        </w:rPr>
        <w:t xml:space="preserve"> = ……</w:t>
      </w:r>
      <w:proofErr w:type="gramStart"/>
      <w:r w:rsidRPr="00C54F92">
        <w:rPr>
          <w:rFonts w:ascii="Arial" w:hAnsi="Arial" w:cs="Arial"/>
          <w:b/>
        </w:rPr>
        <w:t>…</w:t>
      </w:r>
      <w:proofErr w:type="gramEnd"/>
      <w:r w:rsidRPr="00C54F92">
        <w:rPr>
          <w:rFonts w:ascii="Arial" w:hAnsi="Arial" w:cs="Arial"/>
          <w:b/>
        </w:rPr>
        <w:t>.</w:t>
      </w:r>
      <w:proofErr w:type="gramStart"/>
      <w:r w:rsidRPr="00C54F92">
        <w:rPr>
          <w:rFonts w:ascii="Arial" w:hAnsi="Arial" w:cs="Arial"/>
          <w:b/>
        </w:rPr>
        <w:t>dm</w:t>
      </w:r>
      <w:r w:rsidRPr="00C54F92">
        <w:rPr>
          <w:rFonts w:ascii="Arial" w:hAnsi="Arial" w:cs="Arial"/>
          <w:b/>
          <w:vertAlign w:val="superscript"/>
        </w:rPr>
        <w:t>3</w:t>
      </w:r>
      <w:proofErr w:type="gramEnd"/>
      <w:r w:rsidRPr="00C54F92">
        <w:rPr>
          <w:rFonts w:ascii="Arial" w:hAnsi="Arial" w:cs="Arial"/>
          <w:b/>
        </w:rPr>
        <w:tab/>
        <w:t>2 ml = …….. cm</w:t>
      </w:r>
      <w:r w:rsidRPr="00C54F92">
        <w:rPr>
          <w:rFonts w:ascii="Arial" w:hAnsi="Arial" w:cs="Arial"/>
          <w:b/>
          <w:vertAlign w:val="superscript"/>
        </w:rPr>
        <w:t>3</w:t>
      </w:r>
      <w:r w:rsidRPr="00C54F92">
        <w:rPr>
          <w:rFonts w:ascii="Arial" w:hAnsi="Arial" w:cs="Arial"/>
          <w:b/>
        </w:rPr>
        <w:tab/>
        <w:t xml:space="preserve">0,06 l = ………..cl      </w:t>
      </w:r>
    </w:p>
    <w:p w:rsidR="00C54F92" w:rsidRPr="00C54F92" w:rsidRDefault="00C54F92" w:rsidP="0078415B">
      <w:pPr>
        <w:ind w:left="284"/>
        <w:rPr>
          <w:rFonts w:ascii="Arial" w:hAnsi="Arial" w:cs="Arial"/>
          <w:b/>
          <w:sz w:val="24"/>
          <w:szCs w:val="24"/>
          <w:vertAlign w:val="superscript"/>
        </w:rPr>
      </w:pPr>
    </w:p>
    <w:sectPr w:rsidR="00C54F92" w:rsidRPr="00C54F92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025" w:rsidRDefault="001F3025" w:rsidP="001558B7">
      <w:pPr>
        <w:spacing w:after="0" w:line="240" w:lineRule="auto"/>
      </w:pPr>
      <w:r>
        <w:separator/>
      </w:r>
    </w:p>
  </w:endnote>
  <w:endnote w:type="continuationSeparator" w:id="0">
    <w:p w:rsidR="001F3025" w:rsidRDefault="001F3025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025" w:rsidRDefault="001F3025" w:rsidP="001558B7">
      <w:pPr>
        <w:spacing w:after="0" w:line="240" w:lineRule="auto"/>
      </w:pPr>
      <w:r>
        <w:separator/>
      </w:r>
    </w:p>
  </w:footnote>
  <w:footnote w:type="continuationSeparator" w:id="0">
    <w:p w:rsidR="001F3025" w:rsidRDefault="001F3025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682A"/>
    <w:multiLevelType w:val="hybridMultilevel"/>
    <w:tmpl w:val="BFCC9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3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D6C"/>
    <w:rsid w:val="00023615"/>
    <w:rsid w:val="000E73DF"/>
    <w:rsid w:val="001558B7"/>
    <w:rsid w:val="001F3025"/>
    <w:rsid w:val="00223BDE"/>
    <w:rsid w:val="0024109F"/>
    <w:rsid w:val="00251739"/>
    <w:rsid w:val="00303201"/>
    <w:rsid w:val="00330D6C"/>
    <w:rsid w:val="00416E26"/>
    <w:rsid w:val="006170F2"/>
    <w:rsid w:val="0065776A"/>
    <w:rsid w:val="0075185D"/>
    <w:rsid w:val="0078415B"/>
    <w:rsid w:val="0078591C"/>
    <w:rsid w:val="007E629E"/>
    <w:rsid w:val="00AA67C7"/>
    <w:rsid w:val="00AF3EED"/>
    <w:rsid w:val="00BB7403"/>
    <w:rsid w:val="00C54F92"/>
    <w:rsid w:val="00C67901"/>
    <w:rsid w:val="00D43E10"/>
    <w:rsid w:val="00DA6009"/>
    <w:rsid w:val="00DE3279"/>
    <w:rsid w:val="00EA02B7"/>
    <w:rsid w:val="00EA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VY_52_INOVACE_21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Objem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FC99EDD-4BCA-4849-9769-BEA6B73C1EC2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748A0CB-CDE7-4175-86B4-8FFEF62EBE50}" type="presOf" srcId="{757F3AB3-0718-4624-B441-E567A8F0AB56}" destId="{333A1088-737F-45CB-B68E-254E46348037}" srcOrd="0" destOrd="0" presId="urn:microsoft.com/office/officeart/2005/8/layout/target3"/>
    <dgm:cxn modelId="{A8C2BE0A-8726-4993-8166-9F9B1FA51079}" type="presOf" srcId="{4C35D32F-0EAB-4CD7-82EE-45574DC2A586}" destId="{890E4F0B-2866-4A3F-A3C7-2A14B1797930}" srcOrd="1" destOrd="0" presId="urn:microsoft.com/office/officeart/2005/8/layout/target3"/>
    <dgm:cxn modelId="{F96AA9DF-21C5-4DAF-86C9-BC4539D10517}" type="presOf" srcId="{B651F6E3-6281-48DB-9319-2AEAFDAE7572}" destId="{619D679B-A015-4ECF-8348-D1034C574F40}" srcOrd="0" destOrd="0" presId="urn:microsoft.com/office/officeart/2005/8/layout/target3"/>
    <dgm:cxn modelId="{FBDA0286-DD57-4AB1-BE54-BC378A364DDD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D544A17-A5C9-4441-B844-F70BEF461785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3CFF0764-BD3C-4479-B177-BECA123F6BC3}" type="presOf" srcId="{4C35D32F-0EAB-4CD7-82EE-45574DC2A586}" destId="{8BEBB6EC-1DAA-4CAC-8A25-BC0FCBD5DBD5}" srcOrd="0" destOrd="0" presId="urn:microsoft.com/office/officeart/2005/8/layout/target3"/>
    <dgm:cxn modelId="{5821CADF-7991-4D22-A839-E22C7CE41C74}" type="presOf" srcId="{D1B46980-6531-4606-95E6-44980827E919}" destId="{2BE915AB-18AA-4053-B92C-3BFC9ED204BB}" srcOrd="1" destOrd="0" presId="urn:microsoft.com/office/officeart/2005/8/layout/target3"/>
    <dgm:cxn modelId="{A5AEEA1D-56F5-4C65-96E0-E6FF681FE412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72A10D61-D02B-4B3E-8D1A-8277E2CB9C04}" type="presOf" srcId="{B651F6E3-6281-48DB-9319-2AEAFDAE7572}" destId="{6BB5E863-4638-4E1D-BFDE-399D028AC4ED}" srcOrd="1" destOrd="0" presId="urn:microsoft.com/office/officeart/2005/8/layout/target3"/>
    <dgm:cxn modelId="{B16A1EF1-F872-4116-A663-1C97BD819708}" type="presOf" srcId="{D8197B8C-B260-4A16-BDF4-0947B075E274}" destId="{5A5FFA88-C948-4069-8E93-59FA12366E83}" srcOrd="1" destOrd="0" presId="urn:microsoft.com/office/officeart/2005/8/layout/target3"/>
    <dgm:cxn modelId="{7F6F24DB-214E-4D49-B361-02362B7D8185}" type="presParOf" srcId="{333A1088-737F-45CB-B68E-254E46348037}" destId="{F5ABB229-8D3B-4694-996A-96F23CF14429}" srcOrd="0" destOrd="0" presId="urn:microsoft.com/office/officeart/2005/8/layout/target3"/>
    <dgm:cxn modelId="{ABE217EB-7109-4550-ABDA-07A9358FC1B7}" type="presParOf" srcId="{333A1088-737F-45CB-B68E-254E46348037}" destId="{F41139FD-01EE-4571-8B17-4FB00FC51163}" srcOrd="1" destOrd="0" presId="urn:microsoft.com/office/officeart/2005/8/layout/target3"/>
    <dgm:cxn modelId="{D7FFB06E-52B7-4832-B1AB-369B9D357537}" type="presParOf" srcId="{333A1088-737F-45CB-B68E-254E46348037}" destId="{D005CE8C-CC26-4C3E-AC11-E15060ECD759}" srcOrd="2" destOrd="0" presId="urn:microsoft.com/office/officeart/2005/8/layout/target3"/>
    <dgm:cxn modelId="{877EA287-0258-4A2D-AAC4-46B1E4BC6177}" type="presParOf" srcId="{333A1088-737F-45CB-B68E-254E46348037}" destId="{2C702D82-9B77-49B7-9568-BB8EB47C3372}" srcOrd="3" destOrd="0" presId="urn:microsoft.com/office/officeart/2005/8/layout/target3"/>
    <dgm:cxn modelId="{C786342F-4FA0-425E-9FD6-F1FDFD3C8EDB}" type="presParOf" srcId="{333A1088-737F-45CB-B68E-254E46348037}" destId="{A52A0455-90FF-4808-ABD0-F02540D31D5A}" srcOrd="4" destOrd="0" presId="urn:microsoft.com/office/officeart/2005/8/layout/target3"/>
    <dgm:cxn modelId="{C43D9E26-3163-46B1-88ED-ADDA4CBCAE33}" type="presParOf" srcId="{333A1088-737F-45CB-B68E-254E46348037}" destId="{6140AFEC-043D-4C43-A2F9-D0F5331DF3A3}" srcOrd="5" destOrd="0" presId="urn:microsoft.com/office/officeart/2005/8/layout/target3"/>
    <dgm:cxn modelId="{86FF8552-EA2B-4E6E-8180-FE20AB0F0A53}" type="presParOf" srcId="{333A1088-737F-45CB-B68E-254E46348037}" destId="{9358AC05-5D7D-4327-9F80-1AD486AEA664}" srcOrd="6" destOrd="0" presId="urn:microsoft.com/office/officeart/2005/8/layout/target3"/>
    <dgm:cxn modelId="{0B598243-AE83-4E5A-A3F9-D274714014F8}" type="presParOf" srcId="{333A1088-737F-45CB-B68E-254E46348037}" destId="{313FC574-E1CD-4FB4-B054-0B805CE0447D}" srcOrd="7" destOrd="0" presId="urn:microsoft.com/office/officeart/2005/8/layout/target3"/>
    <dgm:cxn modelId="{ADB0BC9E-6DF7-4FB0-A99D-466B857FF8BF}" type="presParOf" srcId="{333A1088-737F-45CB-B68E-254E46348037}" destId="{619D679B-A015-4ECF-8348-D1034C574F40}" srcOrd="8" destOrd="0" presId="urn:microsoft.com/office/officeart/2005/8/layout/target3"/>
    <dgm:cxn modelId="{5CB32BA2-5C57-4AEF-BEDE-9E8C6CCB5A08}" type="presParOf" srcId="{333A1088-737F-45CB-B68E-254E46348037}" destId="{322283A8-4A27-4CDA-BAE3-F381106A9174}" srcOrd="9" destOrd="0" presId="urn:microsoft.com/office/officeart/2005/8/layout/target3"/>
    <dgm:cxn modelId="{BE95B472-29C4-4EEE-B26B-85A6F49ABC83}" type="presParOf" srcId="{333A1088-737F-45CB-B68E-254E46348037}" destId="{FFC9F71D-1B4F-4AD9-A4A6-86ADEFC8AF5C}" srcOrd="10" destOrd="0" presId="urn:microsoft.com/office/officeart/2005/8/layout/target3"/>
    <dgm:cxn modelId="{B802A318-256C-44A1-AF58-1269D2A0F16A}" type="presParOf" srcId="{333A1088-737F-45CB-B68E-254E46348037}" destId="{25B08C86-7E15-44DC-BE7F-FFB55DD49D12}" srcOrd="11" destOrd="0" presId="urn:microsoft.com/office/officeart/2005/8/layout/target3"/>
    <dgm:cxn modelId="{0EB31B0E-6968-45FF-922B-F7FCCC003B22}" type="presParOf" srcId="{333A1088-737F-45CB-B68E-254E46348037}" destId="{76644BE8-9D7C-4C09-B250-3D10AF48CBB7}" srcOrd="12" destOrd="0" presId="urn:microsoft.com/office/officeart/2005/8/layout/target3"/>
    <dgm:cxn modelId="{1BA5868D-3E8F-4F83-87AF-4D8BEE9E6A9C}" type="presParOf" srcId="{333A1088-737F-45CB-B68E-254E46348037}" destId="{EE85B701-7295-41C0-BA7A-34D3756A2AE6}" srcOrd="13" destOrd="0" presId="urn:microsoft.com/office/officeart/2005/8/layout/target3"/>
    <dgm:cxn modelId="{CC9B0FC1-C8E5-4B65-8924-F96BB62C557B}" type="presParOf" srcId="{333A1088-737F-45CB-B68E-254E46348037}" destId="{8BEBB6EC-1DAA-4CAC-8A25-BC0FCBD5DBD5}" srcOrd="14" destOrd="0" presId="urn:microsoft.com/office/officeart/2005/8/layout/target3"/>
    <dgm:cxn modelId="{BEC811B8-94E7-4CCB-B6BE-E76AAC1E6729}" type="presParOf" srcId="{333A1088-737F-45CB-B68E-254E46348037}" destId="{AED2198E-93D5-4001-81B4-73124B309672}" srcOrd="15" destOrd="0" presId="urn:microsoft.com/office/officeart/2005/8/layout/target3"/>
    <dgm:cxn modelId="{0B04AD73-4410-4ACD-AAF8-F82F99C5AFAA}" type="presParOf" srcId="{333A1088-737F-45CB-B68E-254E46348037}" destId="{2BE915AB-18AA-4053-B92C-3BFC9ED204BB}" srcOrd="16" destOrd="0" presId="urn:microsoft.com/office/officeart/2005/8/layout/target3"/>
    <dgm:cxn modelId="{3C6F50E0-AF5B-4FA7-9657-90DF98C260C7}" type="presParOf" srcId="{333A1088-737F-45CB-B68E-254E46348037}" destId="{6BB5E863-4638-4E1D-BFDE-399D028AC4ED}" srcOrd="17" destOrd="0" presId="urn:microsoft.com/office/officeart/2005/8/layout/target3"/>
    <dgm:cxn modelId="{601F9D93-3679-42F8-86E5-AC0D2041F2F4}" type="presParOf" srcId="{333A1088-737F-45CB-B68E-254E46348037}" destId="{5A5FFA88-C948-4069-8E93-59FA12366E83}" srcOrd="18" destOrd="0" presId="urn:microsoft.com/office/officeart/2005/8/layout/target3"/>
    <dgm:cxn modelId="{8280E487-E048-4141-83CC-02009EEFF11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VY_52_INOVACE_21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Objem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262C0-4CD2-42FC-91E8-414441F3D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Dum</cp:lastModifiedBy>
  <cp:revision>3</cp:revision>
  <dcterms:created xsi:type="dcterms:W3CDTF">2012-06-19T15:56:00Z</dcterms:created>
  <dcterms:modified xsi:type="dcterms:W3CDTF">2012-06-19T15:56:00Z</dcterms:modified>
</cp:coreProperties>
</file>