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B1" w:rsidRPr="00E33902" w:rsidRDefault="00C078B1" w:rsidP="00C078B1">
      <w:pPr>
        <w:spacing w:line="276" w:lineRule="auto"/>
        <w:jc w:val="center"/>
        <w:rPr>
          <w:b/>
          <w:szCs w:val="24"/>
        </w:rPr>
      </w:pPr>
      <w:r w:rsidRPr="00E33902">
        <w:rPr>
          <w:b/>
          <w:szCs w:val="24"/>
        </w:rPr>
        <w:t>Popletená básnička</w:t>
      </w:r>
      <w:r w:rsidR="009A3ED7">
        <w:rPr>
          <w:b/>
          <w:szCs w:val="24"/>
        </w:rPr>
        <w:t>, rozpočitadlo</w:t>
      </w:r>
      <w:r w:rsidR="00E33902" w:rsidRPr="00E33902">
        <w:rPr>
          <w:b/>
          <w:szCs w:val="24"/>
        </w:rPr>
        <w:t xml:space="preserve"> </w:t>
      </w:r>
      <w:r w:rsidR="00E33902" w:rsidRPr="00E33902">
        <w:rPr>
          <w:rFonts w:ascii="Times New Roman" w:hAnsi="Times New Roman" w:cs="Times New Roman"/>
          <w:b/>
          <w:szCs w:val="24"/>
        </w:rPr>
        <w:t xml:space="preserve"> - Čj</w:t>
      </w:r>
    </w:p>
    <w:p w:rsidR="00C078B1" w:rsidRDefault="00C078B1" w:rsidP="009A3ED7">
      <w:pPr>
        <w:spacing w:line="276" w:lineRule="auto"/>
        <w:rPr>
          <w:b/>
        </w:rPr>
      </w:pPr>
      <w:r w:rsidRPr="00C078B1">
        <w:rPr>
          <w:b/>
        </w:rPr>
        <w:t>NA JABLONI HRUŠKY ZRAJÍ</w:t>
      </w:r>
    </w:p>
    <w:p w:rsidR="00C078B1" w:rsidRDefault="00C078B1" w:rsidP="009A3ED7">
      <w:pPr>
        <w:spacing w:line="276" w:lineRule="auto"/>
        <w:rPr>
          <w:b/>
        </w:rPr>
      </w:pPr>
      <w:r>
        <w:rPr>
          <w:b/>
        </w:rPr>
        <w:t>Josef Kainar</w:t>
      </w:r>
    </w:p>
    <w:p w:rsidR="00924602" w:rsidRDefault="00924602" w:rsidP="00C078B1">
      <w:pPr>
        <w:spacing w:line="276" w:lineRule="auto"/>
        <w:jc w:val="center"/>
        <w:rPr>
          <w:b/>
        </w:rPr>
      </w:pPr>
    </w:p>
    <w:p w:rsidR="00C078B1" w:rsidRDefault="009A3ED7" w:rsidP="00C078B1">
      <w:pPr>
        <w:spacing w:line="276" w:lineRule="auto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167005</wp:posOffset>
            </wp:positionV>
            <wp:extent cx="681990" cy="678815"/>
            <wp:effectExtent l="19050" t="0" r="3810" b="0"/>
            <wp:wrapSquare wrapText="bothSides"/>
            <wp:docPr id="1" name="obrázek 1" descr="C:\Documents and Settings\uzivatel\Local Settings\Temporary Internet Files\Content.IE5\OKRTJ5JA\MC900441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Local Settings\Temporary Internet Files\Content.IE5\OKRTJ5JA\MC90044178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652780</wp:posOffset>
            </wp:positionV>
            <wp:extent cx="1112520" cy="596900"/>
            <wp:effectExtent l="19050" t="0" r="0" b="0"/>
            <wp:wrapSquare wrapText="bothSides"/>
            <wp:docPr id="8" name="obrázek 5" descr="C:\Documents and Settings\uzivatel\Local Settings\Temporary Internet Files\Content.IE5\3T0NM89A\MC900326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zivatel\Local Settings\Temporary Internet Files\Content.IE5\3T0NM89A\MC90032647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8B1">
        <w:t>Na jabloni hrušky zrají,</w:t>
      </w:r>
    </w:p>
    <w:p w:rsidR="00C078B1" w:rsidRDefault="00C078B1" w:rsidP="00C078B1">
      <w:pPr>
        <w:spacing w:line="276" w:lineRule="auto"/>
      </w:pPr>
      <w:r>
        <w:t>na piáno žáby hrají,</w:t>
      </w:r>
    </w:p>
    <w:p w:rsidR="00924602" w:rsidRDefault="009A3ED7" w:rsidP="00C078B1">
      <w:pPr>
        <w:spacing w:line="276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83820</wp:posOffset>
            </wp:positionV>
            <wp:extent cx="523240" cy="742315"/>
            <wp:effectExtent l="19050" t="0" r="0" b="0"/>
            <wp:wrapSquare wrapText="bothSides"/>
            <wp:docPr id="4" name="obrázek 2" descr="C:\Documents and Settings\uzivatel\Local Settings\Temporary Internet Files\Content.IE5\9FS60RG2\MC900193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Local Settings\Temporary Internet Files\Content.IE5\9FS60RG2\MC90019351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8B1">
        <w:t>kočka píše úkoly,</w:t>
      </w:r>
      <w:r w:rsidR="00924602" w:rsidRPr="00924602">
        <w:rPr>
          <w:noProof/>
          <w:lang w:eastAsia="cs-CZ"/>
        </w:rPr>
        <w:t xml:space="preserve"> </w:t>
      </w:r>
    </w:p>
    <w:p w:rsidR="00C078B1" w:rsidRDefault="009A3ED7" w:rsidP="00C078B1">
      <w:pPr>
        <w:spacing w:line="276" w:lineRule="auto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259080</wp:posOffset>
            </wp:positionV>
            <wp:extent cx="732155" cy="923290"/>
            <wp:effectExtent l="19050" t="0" r="0" b="0"/>
            <wp:wrapSquare wrapText="bothSides"/>
            <wp:docPr id="6" name="obrázek 3" descr="C:\Documents and Settings\uzivatel\Local Settings\Temporary Internet Files\Content.IE5\4P0YPVUU\MC9004283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ivatel\Local Settings\Temporary Internet Files\Content.IE5\4P0YPVUU\MC90042838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304165</wp:posOffset>
            </wp:positionV>
            <wp:extent cx="630555" cy="877570"/>
            <wp:effectExtent l="19050" t="0" r="0" b="0"/>
            <wp:wrapSquare wrapText="bothSides"/>
            <wp:docPr id="3" name="obrázek 2" descr="C:\Documents and Settings\uzivatel\Local Settings\Temporary Internet Files\Content.IE5\OKRTJ5JA\MC9004362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Local Settings\Temporary Internet Files\Content.IE5\OKRTJ5JA\MC900436209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8B1">
        <w:t>kohoutek jde do školy,</w:t>
      </w:r>
    </w:p>
    <w:p w:rsidR="00C078B1" w:rsidRDefault="00C078B1" w:rsidP="00C078B1">
      <w:pPr>
        <w:spacing w:line="276" w:lineRule="auto"/>
      </w:pPr>
      <w:r>
        <w:t>ryba pije limonádu,</w:t>
      </w:r>
    </w:p>
    <w:p w:rsidR="00C078B1" w:rsidRDefault="00C078B1" w:rsidP="00C078B1">
      <w:pPr>
        <w:spacing w:line="276" w:lineRule="auto"/>
      </w:pPr>
      <w:r>
        <w:t>kráva nosí rohy</w:t>
      </w:r>
      <w:r w:rsidR="009A3ED7">
        <w:t xml:space="preserve"> vzadu.</w:t>
      </w:r>
      <w:r w:rsidR="009A3ED7" w:rsidRPr="009A3ED7">
        <w:rPr>
          <w:noProof/>
          <w:lang w:eastAsia="cs-CZ"/>
        </w:rPr>
        <w:t xml:space="preserve"> </w:t>
      </w:r>
    </w:p>
    <w:p w:rsidR="00924602" w:rsidRDefault="00924602" w:rsidP="00C078B1">
      <w:pPr>
        <w:spacing w:line="276" w:lineRule="auto"/>
      </w:pPr>
    </w:p>
    <w:p w:rsidR="00C078B1" w:rsidRDefault="009A3ED7" w:rsidP="00C078B1">
      <w:pPr>
        <w:spacing w:line="276" w:lineRule="auto"/>
        <w:rPr>
          <w:b/>
        </w:rPr>
      </w:pPr>
      <w:r w:rsidRPr="009A3ED7">
        <w:rPr>
          <w:b/>
        </w:rPr>
        <w:t>ROZPOČITADLO</w:t>
      </w:r>
    </w:p>
    <w:p w:rsidR="009A3ED7" w:rsidRDefault="009A3ED7" w:rsidP="00C078B1">
      <w:pPr>
        <w:spacing w:line="276" w:lineRule="auto"/>
      </w:pPr>
      <w:r>
        <w:t>Krokodýl, krokodýl</w:t>
      </w:r>
    </w:p>
    <w:p w:rsidR="009A3ED7" w:rsidRDefault="009A3ED7" w:rsidP="00C078B1">
      <w:pPr>
        <w:spacing w:line="276" w:lineRule="auto"/>
      </w:pPr>
      <w:r>
        <w:t>troje boty prochodil,</w:t>
      </w:r>
    </w:p>
    <w:p w:rsidR="009A3ED7" w:rsidRDefault="009A3ED7" w:rsidP="00C078B1">
      <w:pPr>
        <w:spacing w:line="276" w:lineRule="auto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182245</wp:posOffset>
            </wp:positionV>
            <wp:extent cx="1156970" cy="1022985"/>
            <wp:effectExtent l="19050" t="0" r="5080" b="0"/>
            <wp:wrapSquare wrapText="bothSides"/>
            <wp:docPr id="7" name="obrázek 4" descr="C:\Documents and Settings\uzivatel\Local Settings\Temporary Internet Files\Content.IE5\OKRTJ5JA\MC900215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zivatel\Local Settings\Temporary Internet Files\Content.IE5\OKRTJ5JA\MC90021522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 čtvrté se nezmůže,</w:t>
      </w:r>
    </w:p>
    <w:p w:rsidR="009A3ED7" w:rsidRDefault="009A3ED7" w:rsidP="00C078B1">
      <w:pPr>
        <w:spacing w:line="276" w:lineRule="auto"/>
      </w:pPr>
      <w:r>
        <w:t>všude bláto, kaluže,</w:t>
      </w:r>
    </w:p>
    <w:p w:rsidR="009A3ED7" w:rsidRDefault="009A3ED7" w:rsidP="00C078B1">
      <w:pPr>
        <w:spacing w:line="276" w:lineRule="auto"/>
      </w:pPr>
      <w:r>
        <w:t>když jde koupit housky,</w:t>
      </w:r>
    </w:p>
    <w:p w:rsidR="009A3ED7" w:rsidRDefault="009A3ED7" w:rsidP="00C078B1">
      <w:pPr>
        <w:spacing w:line="276" w:lineRule="auto"/>
      </w:pPr>
      <w:r>
        <w:t>musí chodit bosky.</w:t>
      </w:r>
    </w:p>
    <w:p w:rsidR="009A3ED7" w:rsidRPr="009A3ED7" w:rsidRDefault="009A3ED7" w:rsidP="00C078B1">
      <w:pPr>
        <w:spacing w:line="276" w:lineRule="auto"/>
      </w:pPr>
    </w:p>
    <w:p w:rsidR="00C078B1" w:rsidRPr="00924602" w:rsidRDefault="00C078B1" w:rsidP="00C078B1">
      <w:pPr>
        <w:spacing w:line="276" w:lineRule="auto"/>
        <w:rPr>
          <w:b/>
        </w:rPr>
      </w:pPr>
      <w:r w:rsidRPr="00924602">
        <w:rPr>
          <w:b/>
        </w:rPr>
        <w:t>Úkoly:</w:t>
      </w:r>
    </w:p>
    <w:p w:rsidR="00C078B1" w:rsidRDefault="00C078B1" w:rsidP="00C078B1">
      <w:pPr>
        <w:spacing w:line="276" w:lineRule="auto"/>
      </w:pPr>
      <w:r>
        <w:t>1. Uprav básničku tak, aby byla pravdivá.</w:t>
      </w:r>
    </w:p>
    <w:p w:rsidR="00924602" w:rsidRDefault="00924602" w:rsidP="00C078B1">
      <w:pPr>
        <w:spacing w:line="276" w:lineRule="auto"/>
      </w:pPr>
      <w:r>
        <w:t>2. Připoj obrázek ke správnému verši.</w:t>
      </w:r>
    </w:p>
    <w:p w:rsidR="00924602" w:rsidRDefault="00924602" w:rsidP="00C078B1">
      <w:pPr>
        <w:spacing w:line="276" w:lineRule="auto"/>
      </w:pPr>
      <w:r>
        <w:t xml:space="preserve">3. Zahrajte si hru </w:t>
      </w:r>
      <w:r w:rsidRPr="00924602">
        <w:rPr>
          <w:b/>
        </w:rPr>
        <w:t>„Všechno lítá, co má peří“</w:t>
      </w:r>
      <w:r>
        <w:t xml:space="preserve"> s těmito slovy: špaček, kočka, medvěd, orel, </w:t>
      </w:r>
    </w:p>
    <w:p w:rsidR="00924602" w:rsidRDefault="00924602" w:rsidP="00C078B1">
      <w:pPr>
        <w:spacing w:line="276" w:lineRule="auto"/>
      </w:pPr>
      <w:r>
        <w:t xml:space="preserve">    kůň, krtek, čáp, kukačka, žába, koza, sova, myš, papoušek</w:t>
      </w:r>
    </w:p>
    <w:p w:rsidR="00924602" w:rsidRDefault="00924602" w:rsidP="00C078B1">
      <w:pPr>
        <w:spacing w:line="276" w:lineRule="auto"/>
      </w:pPr>
      <w:r>
        <w:t>4. Nakresli obrázek k </w:t>
      </w:r>
      <w:r w:rsidR="00397F84">
        <w:t xml:space="preserve">první </w:t>
      </w:r>
      <w:r>
        <w:t>básničce.</w:t>
      </w:r>
    </w:p>
    <w:tbl>
      <w:tblPr>
        <w:tblStyle w:val="Mkatabulky"/>
        <w:tblW w:w="0" w:type="auto"/>
        <w:tblLook w:val="04A0"/>
      </w:tblPr>
      <w:tblGrid>
        <w:gridCol w:w="8613"/>
      </w:tblGrid>
      <w:tr w:rsidR="00924602" w:rsidTr="00924602">
        <w:trPr>
          <w:trHeight w:val="4247"/>
        </w:trPr>
        <w:tc>
          <w:tcPr>
            <w:tcW w:w="8613" w:type="dxa"/>
          </w:tcPr>
          <w:p w:rsidR="00924602" w:rsidRDefault="00924602" w:rsidP="00C078B1">
            <w:pPr>
              <w:spacing w:line="276" w:lineRule="auto"/>
            </w:pPr>
          </w:p>
        </w:tc>
      </w:tr>
    </w:tbl>
    <w:p w:rsidR="009A3ED7" w:rsidRDefault="009A3ED7" w:rsidP="00664CD8">
      <w:pPr>
        <w:rPr>
          <w:sz w:val="22"/>
        </w:rPr>
      </w:pPr>
    </w:p>
    <w:p w:rsidR="00664CD8" w:rsidRPr="00664CD8" w:rsidRDefault="00664CD8" w:rsidP="00664CD8">
      <w:pPr>
        <w:rPr>
          <w:sz w:val="22"/>
        </w:rPr>
      </w:pPr>
      <w:r w:rsidRPr="00664CD8">
        <w:rPr>
          <w:sz w:val="22"/>
        </w:rPr>
        <w:lastRenderedPageBreak/>
        <w:t>Škola: Základní škola Trávníky Otrokovice, příspěvková organizace</w:t>
      </w:r>
    </w:p>
    <w:p w:rsidR="00664CD8" w:rsidRDefault="00664CD8" w:rsidP="00664CD8">
      <w:pPr>
        <w:rPr>
          <w:sz w:val="22"/>
        </w:rPr>
      </w:pPr>
      <w:r w:rsidRPr="00664CD8">
        <w:rPr>
          <w:sz w:val="22"/>
        </w:rPr>
        <w:t>Číslo projektu: CZ.1.07/1.4.00/21.2637</w:t>
      </w:r>
    </w:p>
    <w:p w:rsidR="00A84601" w:rsidRDefault="00A84601" w:rsidP="00664CD8">
      <w:pPr>
        <w:rPr>
          <w:sz w:val="22"/>
        </w:rPr>
      </w:pPr>
      <w:r>
        <w:rPr>
          <w:sz w:val="22"/>
        </w:rPr>
        <w:t xml:space="preserve">Tato práce je šířena pod licencí CC BY-SA 3.0. Odkazy a citace jsou platné k datu vytvoření této práce. </w:t>
      </w:r>
    </w:p>
    <w:p w:rsidR="006C0FA7" w:rsidRPr="00D25D7E" w:rsidRDefault="006C0FA7" w:rsidP="00664CD8">
      <w:pPr>
        <w:rPr>
          <w:sz w:val="22"/>
        </w:rPr>
      </w:pPr>
      <w:r w:rsidRPr="00D25D7E">
        <w:rPr>
          <w:sz w:val="22"/>
        </w:rPr>
        <w:t>Náz</w:t>
      </w:r>
      <w:r w:rsidR="00D25D7E" w:rsidRPr="00D25D7E">
        <w:rPr>
          <w:sz w:val="22"/>
        </w:rPr>
        <w:t>ev výukového materiálu: Báseň N</w:t>
      </w:r>
      <w:r w:rsidR="00956B02">
        <w:rPr>
          <w:sz w:val="22"/>
        </w:rPr>
        <w:t>a jabloni hrušky zrají, Rozpočitadlo - Josef Kainar</w:t>
      </w:r>
    </w:p>
    <w:p w:rsidR="00D25D7E" w:rsidRPr="00D25D7E" w:rsidRDefault="00D25D7E" w:rsidP="00C078B1">
      <w:pPr>
        <w:spacing w:line="276" w:lineRule="auto"/>
        <w:rPr>
          <w:sz w:val="22"/>
        </w:rPr>
      </w:pPr>
      <w:r w:rsidRPr="00D25D7E">
        <w:rPr>
          <w:sz w:val="22"/>
        </w:rPr>
        <w:t>Autor: Mgr. Dana Mlčáková</w:t>
      </w:r>
    </w:p>
    <w:p w:rsidR="00D25D7E" w:rsidRPr="00D25D7E" w:rsidRDefault="00D25D7E" w:rsidP="00C078B1">
      <w:pPr>
        <w:spacing w:line="276" w:lineRule="auto"/>
        <w:rPr>
          <w:sz w:val="22"/>
        </w:rPr>
      </w:pPr>
      <w:r w:rsidRPr="00D25D7E">
        <w:rPr>
          <w:sz w:val="22"/>
        </w:rPr>
        <w:t>Vytvořeno: 3. 2. 2012</w:t>
      </w:r>
    </w:p>
    <w:p w:rsidR="00D25D7E" w:rsidRPr="00D25D7E" w:rsidRDefault="00D25D7E" w:rsidP="00C078B1">
      <w:pPr>
        <w:spacing w:line="276" w:lineRule="auto"/>
        <w:rPr>
          <w:sz w:val="22"/>
        </w:rPr>
      </w:pPr>
      <w:r w:rsidRPr="00D25D7E">
        <w:rPr>
          <w:sz w:val="22"/>
        </w:rPr>
        <w:t>Ročník: 1. ročník</w:t>
      </w:r>
    </w:p>
    <w:p w:rsidR="00D25D7E" w:rsidRPr="00D25D7E" w:rsidRDefault="00D25D7E" w:rsidP="00C078B1">
      <w:pPr>
        <w:spacing w:line="276" w:lineRule="auto"/>
        <w:rPr>
          <w:sz w:val="22"/>
        </w:rPr>
      </w:pPr>
      <w:r w:rsidRPr="00D25D7E">
        <w:rPr>
          <w:sz w:val="22"/>
        </w:rPr>
        <w:t>Vzdělávací oblast: Jazyk a jazyková komunikace</w:t>
      </w:r>
    </w:p>
    <w:p w:rsidR="00D25D7E" w:rsidRPr="00D25D7E" w:rsidRDefault="00D25D7E" w:rsidP="00C078B1">
      <w:pPr>
        <w:spacing w:line="276" w:lineRule="auto"/>
        <w:rPr>
          <w:sz w:val="22"/>
        </w:rPr>
      </w:pPr>
      <w:r w:rsidRPr="00D25D7E">
        <w:rPr>
          <w:sz w:val="22"/>
        </w:rPr>
        <w:t>Vzdělávací obor: Český jazyk a literatura</w:t>
      </w:r>
    </w:p>
    <w:p w:rsidR="00D25D7E" w:rsidRPr="00D25D7E" w:rsidRDefault="00D25D7E" w:rsidP="00C078B1">
      <w:pPr>
        <w:spacing w:line="276" w:lineRule="auto"/>
        <w:rPr>
          <w:sz w:val="22"/>
        </w:rPr>
      </w:pPr>
      <w:r w:rsidRPr="00D25D7E">
        <w:rPr>
          <w:sz w:val="22"/>
        </w:rPr>
        <w:t>Tematický okruh: Literární výchova</w:t>
      </w:r>
    </w:p>
    <w:p w:rsidR="00D25D7E" w:rsidRPr="00D25D7E" w:rsidRDefault="00D25D7E" w:rsidP="00C078B1">
      <w:pPr>
        <w:spacing w:line="276" w:lineRule="auto"/>
        <w:rPr>
          <w:sz w:val="22"/>
        </w:rPr>
      </w:pPr>
      <w:r w:rsidRPr="00D25D7E">
        <w:rPr>
          <w:sz w:val="22"/>
        </w:rPr>
        <w:t>Téma: Tvořivá práce s literárním textem</w:t>
      </w:r>
    </w:p>
    <w:p w:rsidR="00D25D7E" w:rsidRPr="00D25D7E" w:rsidRDefault="00D25D7E" w:rsidP="00C078B1">
      <w:pPr>
        <w:spacing w:line="276" w:lineRule="auto"/>
        <w:rPr>
          <w:sz w:val="22"/>
        </w:rPr>
      </w:pPr>
      <w:r w:rsidRPr="00D25D7E">
        <w:rPr>
          <w:sz w:val="22"/>
        </w:rPr>
        <w:t>Pomůcky: Pastelky</w:t>
      </w:r>
      <w:r w:rsidR="00FE4327">
        <w:rPr>
          <w:sz w:val="22"/>
        </w:rPr>
        <w:t>, dataprojektor</w:t>
      </w:r>
      <w:r w:rsidR="00956B02">
        <w:rPr>
          <w:sz w:val="22"/>
        </w:rPr>
        <w:t>, počítač</w:t>
      </w:r>
    </w:p>
    <w:p w:rsidR="00D25D7E" w:rsidRDefault="00D25D7E" w:rsidP="00C078B1">
      <w:pPr>
        <w:spacing w:line="276" w:lineRule="auto"/>
        <w:rPr>
          <w:sz w:val="22"/>
        </w:rPr>
      </w:pPr>
      <w:r w:rsidRPr="00D25D7E">
        <w:rPr>
          <w:sz w:val="22"/>
        </w:rPr>
        <w:t xml:space="preserve">Anotace: Pracovní list - rozvoj čtenářské gramotnosti pro žáky 1. ročníku. Žáci si společně přečtou </w:t>
      </w:r>
    </w:p>
    <w:p w:rsidR="00D25D7E" w:rsidRDefault="00D25D7E" w:rsidP="00C078B1">
      <w:pPr>
        <w:spacing w:line="276" w:lineRule="auto"/>
        <w:rPr>
          <w:sz w:val="22"/>
        </w:rPr>
      </w:pPr>
      <w:r>
        <w:rPr>
          <w:sz w:val="22"/>
        </w:rPr>
        <w:t xml:space="preserve">                 </w:t>
      </w:r>
      <w:r w:rsidRPr="00D25D7E">
        <w:rPr>
          <w:sz w:val="22"/>
        </w:rPr>
        <w:t xml:space="preserve">básničku a samostatně vyplňují úkoly k textu (odpovídají na otázky, přiřazují obrázky </w:t>
      </w:r>
    </w:p>
    <w:p w:rsidR="00D25D7E" w:rsidRDefault="00D25D7E" w:rsidP="00C078B1">
      <w:pPr>
        <w:spacing w:line="276" w:lineRule="auto"/>
        <w:rPr>
          <w:sz w:val="22"/>
        </w:rPr>
      </w:pPr>
      <w:r>
        <w:rPr>
          <w:sz w:val="22"/>
        </w:rPr>
        <w:t xml:space="preserve">                 </w:t>
      </w:r>
      <w:r w:rsidRPr="00D25D7E">
        <w:rPr>
          <w:sz w:val="22"/>
        </w:rPr>
        <w:t>k textu, kreslí obrázek)</w:t>
      </w:r>
      <w:r w:rsidR="00956B02">
        <w:rPr>
          <w:sz w:val="22"/>
        </w:rPr>
        <w:t>, vymýšlejí další rozpočitadla.</w:t>
      </w:r>
      <w:r w:rsidR="00AF354B">
        <w:rPr>
          <w:sz w:val="22"/>
        </w:rPr>
        <w:t xml:space="preserve"> Materiál má za cíl podporovat žáky</w:t>
      </w:r>
    </w:p>
    <w:p w:rsidR="00AF354B" w:rsidRDefault="00AF354B" w:rsidP="00C078B1">
      <w:pPr>
        <w:spacing w:line="276" w:lineRule="auto"/>
        <w:rPr>
          <w:sz w:val="22"/>
        </w:rPr>
      </w:pPr>
      <w:r>
        <w:rPr>
          <w:sz w:val="22"/>
        </w:rPr>
        <w:t xml:space="preserve">                 v myšlení, žáci si doplní učivo. Je určen pro práci s počítačem a dataprojektorem. Motivuje</w:t>
      </w:r>
    </w:p>
    <w:p w:rsidR="00AF354B" w:rsidRDefault="00AF354B" w:rsidP="00C078B1">
      <w:pPr>
        <w:spacing w:line="276" w:lineRule="auto"/>
        <w:rPr>
          <w:sz w:val="22"/>
        </w:rPr>
      </w:pPr>
      <w:r>
        <w:rPr>
          <w:sz w:val="22"/>
        </w:rPr>
        <w:t xml:space="preserve">                 žáky k dalšímu procvičení učiva.</w:t>
      </w:r>
    </w:p>
    <w:p w:rsidR="00D25D7E" w:rsidRDefault="00D25D7E" w:rsidP="00C078B1">
      <w:pPr>
        <w:spacing w:line="276" w:lineRule="auto"/>
        <w:rPr>
          <w:sz w:val="22"/>
        </w:rPr>
      </w:pPr>
    </w:p>
    <w:p w:rsidR="00D25D7E" w:rsidRDefault="00D25D7E" w:rsidP="00C078B1">
      <w:pPr>
        <w:spacing w:line="276" w:lineRule="auto"/>
        <w:rPr>
          <w:sz w:val="22"/>
        </w:rPr>
      </w:pPr>
    </w:p>
    <w:p w:rsidR="00D25D7E" w:rsidRDefault="004B5050" w:rsidP="00C078B1">
      <w:pPr>
        <w:spacing w:line="276" w:lineRule="auto"/>
        <w:rPr>
          <w:sz w:val="22"/>
        </w:rPr>
      </w:pPr>
      <w:r>
        <w:rPr>
          <w:sz w:val="22"/>
        </w:rPr>
        <w:t>Zdroj:</w:t>
      </w:r>
    </w:p>
    <w:p w:rsidR="00D25D7E" w:rsidRDefault="00D25D7E" w:rsidP="00C078B1">
      <w:pPr>
        <w:spacing w:line="276" w:lineRule="auto"/>
        <w:rPr>
          <w:sz w:val="22"/>
        </w:rPr>
      </w:pPr>
      <w:r>
        <w:rPr>
          <w:sz w:val="22"/>
        </w:rPr>
        <w:t xml:space="preserve">KAINAR, Josef. </w:t>
      </w:r>
      <w:r>
        <w:rPr>
          <w:i/>
          <w:sz w:val="22"/>
        </w:rPr>
        <w:t>Nevídáno</w:t>
      </w:r>
      <w:r w:rsidRPr="00D25D7E">
        <w:rPr>
          <w:i/>
          <w:sz w:val="22"/>
        </w:rPr>
        <w:t xml:space="preserve"> neslýcháno</w:t>
      </w:r>
      <w:r>
        <w:rPr>
          <w:sz w:val="22"/>
        </w:rPr>
        <w:t xml:space="preserve">. Praha: Albatros, </w:t>
      </w:r>
      <w:r w:rsidR="007D42B1">
        <w:rPr>
          <w:sz w:val="22"/>
        </w:rPr>
        <w:t>2005</w:t>
      </w:r>
      <w:r>
        <w:rPr>
          <w:sz w:val="22"/>
        </w:rPr>
        <w:t xml:space="preserve">. </w:t>
      </w:r>
      <w:r w:rsidR="007D42B1">
        <w:rPr>
          <w:sz w:val="22"/>
        </w:rPr>
        <w:t>48s. ISBN 80-00-01487-4</w:t>
      </w:r>
    </w:p>
    <w:p w:rsidR="007D42B1" w:rsidRDefault="007D42B1" w:rsidP="00C078B1">
      <w:pPr>
        <w:spacing w:line="276" w:lineRule="auto"/>
        <w:rPr>
          <w:sz w:val="22"/>
        </w:rPr>
      </w:pPr>
    </w:p>
    <w:p w:rsidR="0012548C" w:rsidRPr="0012548C" w:rsidRDefault="0012548C" w:rsidP="0012548C">
      <w:pPr>
        <w:rPr>
          <w:rFonts w:cstheme="minorHAnsi"/>
          <w:sz w:val="22"/>
        </w:rPr>
      </w:pPr>
      <w:r w:rsidRPr="0012548C">
        <w:rPr>
          <w:sz w:val="22"/>
        </w:rPr>
        <w:t>Všechny objekty použité k vytvoření tohoto materiálu jsou součástí softwaru Microsoft</w:t>
      </w:r>
      <w:r w:rsidRPr="0012548C">
        <w:rPr>
          <w:rFonts w:cstheme="minorHAnsi"/>
          <w:sz w:val="22"/>
        </w:rPr>
        <w:t>® Office</w:t>
      </w:r>
      <w:bookmarkStart w:id="0" w:name="_GoBack"/>
      <w:bookmarkEnd w:id="0"/>
      <w:r w:rsidRPr="0012548C">
        <w:rPr>
          <w:rFonts w:cstheme="minorHAnsi"/>
          <w:sz w:val="22"/>
        </w:rPr>
        <w:t>.</w:t>
      </w:r>
    </w:p>
    <w:p w:rsidR="004B5050" w:rsidRPr="004B5050" w:rsidRDefault="004B5050" w:rsidP="004B5050">
      <w:pPr>
        <w:rPr>
          <w:sz w:val="22"/>
          <w:lang w:val="en-US"/>
        </w:rPr>
      </w:pPr>
    </w:p>
    <w:p w:rsidR="004B5050" w:rsidRPr="004B5050" w:rsidRDefault="004B5050" w:rsidP="004B5050">
      <w:pPr>
        <w:rPr>
          <w:sz w:val="22"/>
        </w:rPr>
      </w:pPr>
      <w:proofErr w:type="spellStart"/>
      <w:r w:rsidRPr="004B5050">
        <w:rPr>
          <w:sz w:val="22"/>
          <w:lang w:val="en-US"/>
        </w:rPr>
        <w:t>Materiál</w:t>
      </w:r>
      <w:proofErr w:type="spellEnd"/>
      <w:r w:rsidRPr="004B5050">
        <w:rPr>
          <w:sz w:val="22"/>
          <w:lang w:val="en-US"/>
        </w:rPr>
        <w:t xml:space="preserve"> je </w:t>
      </w:r>
      <w:proofErr w:type="spellStart"/>
      <w:r w:rsidRPr="004B5050">
        <w:rPr>
          <w:sz w:val="22"/>
          <w:lang w:val="en-US"/>
        </w:rPr>
        <w:t>určen</w:t>
      </w:r>
      <w:proofErr w:type="spellEnd"/>
      <w:r w:rsidRPr="004B5050">
        <w:rPr>
          <w:sz w:val="22"/>
          <w:lang w:val="en-US"/>
        </w:rPr>
        <w:t xml:space="preserve"> pro </w:t>
      </w:r>
      <w:proofErr w:type="spellStart"/>
      <w:r w:rsidRPr="004B5050">
        <w:rPr>
          <w:sz w:val="22"/>
          <w:lang w:val="en-US"/>
        </w:rPr>
        <w:t>bezplatné</w:t>
      </w:r>
      <w:proofErr w:type="spellEnd"/>
      <w:r w:rsidRPr="004B5050">
        <w:rPr>
          <w:sz w:val="22"/>
          <w:lang w:val="en-US"/>
        </w:rPr>
        <w:t xml:space="preserve"> </w:t>
      </w:r>
      <w:proofErr w:type="spellStart"/>
      <w:r w:rsidRPr="004B5050">
        <w:rPr>
          <w:sz w:val="22"/>
          <w:lang w:val="en-US"/>
        </w:rPr>
        <w:t>používání</w:t>
      </w:r>
      <w:proofErr w:type="spellEnd"/>
      <w:r w:rsidRPr="004B5050">
        <w:rPr>
          <w:sz w:val="22"/>
          <w:lang w:val="en-US"/>
        </w:rPr>
        <w:t xml:space="preserve"> pro </w:t>
      </w:r>
      <w:proofErr w:type="spellStart"/>
      <w:r w:rsidRPr="004B5050">
        <w:rPr>
          <w:sz w:val="22"/>
          <w:lang w:val="en-US"/>
        </w:rPr>
        <w:t>potřeby</w:t>
      </w:r>
      <w:proofErr w:type="spellEnd"/>
      <w:r w:rsidRPr="004B5050">
        <w:rPr>
          <w:sz w:val="22"/>
          <w:lang w:val="en-US"/>
        </w:rPr>
        <w:t xml:space="preserve"> </w:t>
      </w:r>
      <w:r w:rsidRPr="004B5050">
        <w:rPr>
          <w:sz w:val="22"/>
        </w:rPr>
        <w:t>výuky</w:t>
      </w:r>
      <w:r w:rsidRPr="004B5050">
        <w:rPr>
          <w:sz w:val="22"/>
          <w:lang w:val="en-US"/>
        </w:rPr>
        <w:t xml:space="preserve"> a </w:t>
      </w:r>
      <w:r w:rsidRPr="004B5050">
        <w:rPr>
          <w:sz w:val="22"/>
        </w:rPr>
        <w:t>vzdělávání</w:t>
      </w:r>
      <w:r w:rsidRPr="004B5050">
        <w:rPr>
          <w:sz w:val="22"/>
          <w:lang w:val="en-US"/>
        </w:rPr>
        <w:t xml:space="preserve"> </w:t>
      </w:r>
      <w:proofErr w:type="gramStart"/>
      <w:r w:rsidRPr="004B5050">
        <w:rPr>
          <w:sz w:val="22"/>
        </w:rPr>
        <w:t>na</w:t>
      </w:r>
      <w:proofErr w:type="gramEnd"/>
      <w:r w:rsidR="0012548C">
        <w:rPr>
          <w:sz w:val="22"/>
          <w:lang w:val="en-US"/>
        </w:rPr>
        <w:t xml:space="preserve"> </w:t>
      </w:r>
      <w:proofErr w:type="spellStart"/>
      <w:r w:rsidRPr="004B5050">
        <w:rPr>
          <w:sz w:val="22"/>
          <w:lang w:val="en-US"/>
        </w:rPr>
        <w:t>v</w:t>
      </w:r>
      <w:r w:rsidR="00645457">
        <w:rPr>
          <w:sz w:val="22"/>
          <w:lang w:val="en-US"/>
        </w:rPr>
        <w:t>šech</w:t>
      </w:r>
      <w:proofErr w:type="spellEnd"/>
      <w:r w:rsidR="00645457">
        <w:rPr>
          <w:sz w:val="22"/>
          <w:lang w:val="en-US"/>
        </w:rPr>
        <w:t xml:space="preserve"> </w:t>
      </w:r>
      <w:proofErr w:type="spellStart"/>
      <w:r w:rsidR="00645457">
        <w:rPr>
          <w:sz w:val="22"/>
          <w:lang w:val="en-US"/>
        </w:rPr>
        <w:t>typech</w:t>
      </w:r>
      <w:proofErr w:type="spellEnd"/>
      <w:r w:rsidR="00645457">
        <w:rPr>
          <w:sz w:val="22"/>
          <w:lang w:val="en-US"/>
        </w:rPr>
        <w:t xml:space="preserve"> </w:t>
      </w:r>
      <w:proofErr w:type="spellStart"/>
      <w:r w:rsidR="00645457">
        <w:rPr>
          <w:sz w:val="22"/>
          <w:lang w:val="en-US"/>
        </w:rPr>
        <w:t>škol</w:t>
      </w:r>
      <w:proofErr w:type="spellEnd"/>
      <w:r w:rsidR="00645457">
        <w:rPr>
          <w:sz w:val="22"/>
          <w:lang w:val="en-US"/>
        </w:rPr>
        <w:t xml:space="preserve"> a </w:t>
      </w:r>
      <w:proofErr w:type="spellStart"/>
      <w:r w:rsidR="00645457">
        <w:rPr>
          <w:sz w:val="22"/>
          <w:lang w:val="en-US"/>
        </w:rPr>
        <w:t>školských</w:t>
      </w:r>
      <w:proofErr w:type="spellEnd"/>
      <w:r w:rsidR="00645457">
        <w:rPr>
          <w:sz w:val="22"/>
          <w:lang w:val="en-US"/>
        </w:rPr>
        <w:t xml:space="preserve"> </w:t>
      </w:r>
      <w:proofErr w:type="spellStart"/>
      <w:r w:rsidR="00645457">
        <w:rPr>
          <w:sz w:val="22"/>
          <w:lang w:val="en-US"/>
        </w:rPr>
        <w:t>zař</w:t>
      </w:r>
      <w:r w:rsidRPr="004B5050">
        <w:rPr>
          <w:sz w:val="22"/>
          <w:lang w:val="en-US"/>
        </w:rPr>
        <w:t>ízeních</w:t>
      </w:r>
      <w:proofErr w:type="spellEnd"/>
      <w:r w:rsidRPr="004B5050">
        <w:rPr>
          <w:sz w:val="22"/>
          <w:lang w:val="en-US"/>
        </w:rPr>
        <w:t>. Jakékoliv další využití podléhá autorskému zákonu.</w:t>
      </w:r>
    </w:p>
    <w:p w:rsidR="004B5050" w:rsidRPr="007D42B1" w:rsidRDefault="004B5050" w:rsidP="00C078B1">
      <w:pPr>
        <w:spacing w:line="276" w:lineRule="auto"/>
        <w:rPr>
          <w:sz w:val="22"/>
        </w:rPr>
      </w:pPr>
    </w:p>
    <w:p w:rsidR="00056B04" w:rsidRDefault="00056B04" w:rsidP="00114EB3">
      <w:pPr>
        <w:spacing w:line="276" w:lineRule="auto"/>
        <w:jc w:val="both"/>
      </w:pPr>
    </w:p>
    <w:sectPr w:rsidR="00056B04" w:rsidSect="006B55D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16" w:rsidRDefault="00CF7B16" w:rsidP="00B603E9">
      <w:r>
        <w:separator/>
      </w:r>
    </w:p>
  </w:endnote>
  <w:endnote w:type="continuationSeparator" w:id="0">
    <w:p w:rsidR="00CF7B16" w:rsidRDefault="00CF7B16" w:rsidP="00B6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17" w:rsidRPr="00525517" w:rsidRDefault="00114EB3">
    <w:pPr>
      <w:pStyle w:val="Zpat"/>
      <w:rPr>
        <w:sz w:val="20"/>
        <w:szCs w:val="20"/>
      </w:rPr>
    </w:pPr>
    <w:r>
      <w:rPr>
        <w:sz w:val="20"/>
        <w:szCs w:val="20"/>
      </w:rPr>
      <w:t>VY_32_INOVACE_06_01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DF" w:rsidRPr="00525517" w:rsidRDefault="008D518E" w:rsidP="006B55DF">
    <w:pPr>
      <w:pStyle w:val="Zpat"/>
      <w:rPr>
        <w:sz w:val="20"/>
        <w:szCs w:val="20"/>
      </w:rPr>
    </w:pPr>
    <w:r>
      <w:rPr>
        <w:sz w:val="20"/>
        <w:szCs w:val="20"/>
      </w:rPr>
      <w:t>VY_32_INOVACE_06_01</w:t>
    </w:r>
  </w:p>
  <w:p w:rsidR="006B55DF" w:rsidRDefault="006B55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16" w:rsidRDefault="00CF7B16" w:rsidP="00B603E9">
      <w:r>
        <w:separator/>
      </w:r>
    </w:p>
  </w:footnote>
  <w:footnote w:type="continuationSeparator" w:id="0">
    <w:p w:rsidR="00CF7B16" w:rsidRDefault="00CF7B16" w:rsidP="00B6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A7" w:rsidRDefault="006C0FA7">
    <w:pPr>
      <w:pStyle w:val="Zhlav"/>
    </w:pPr>
    <w:r w:rsidRPr="006C0FA7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167948</wp:posOffset>
          </wp:positionH>
          <wp:positionV relativeFrom="paragraph">
            <wp:posOffset>-251913</wp:posOffset>
          </wp:positionV>
          <wp:extent cx="5747536" cy="1412341"/>
          <wp:effectExtent l="19050" t="0" r="9525" b="0"/>
          <wp:wrapSquare wrapText="bothSides"/>
          <wp:docPr id="16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409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DF" w:rsidRDefault="006B55DF">
    <w:pPr>
      <w:pStyle w:val="Zhlav"/>
    </w:pPr>
    <w:r w:rsidRPr="006B55DF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-401955</wp:posOffset>
          </wp:positionV>
          <wp:extent cx="5743575" cy="1409700"/>
          <wp:effectExtent l="19050" t="0" r="9525" b="0"/>
          <wp:wrapSquare wrapText="bothSides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409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B603E9"/>
    <w:rsid w:val="0005577F"/>
    <w:rsid w:val="00056B04"/>
    <w:rsid w:val="00114EB3"/>
    <w:rsid w:val="0012548C"/>
    <w:rsid w:val="00150FD7"/>
    <w:rsid w:val="0017340F"/>
    <w:rsid w:val="001822C8"/>
    <w:rsid w:val="001B37FB"/>
    <w:rsid w:val="00224ED3"/>
    <w:rsid w:val="002E70E6"/>
    <w:rsid w:val="0030784D"/>
    <w:rsid w:val="00397651"/>
    <w:rsid w:val="00397F84"/>
    <w:rsid w:val="00443DD9"/>
    <w:rsid w:val="004B5050"/>
    <w:rsid w:val="00525517"/>
    <w:rsid w:val="005C2DF9"/>
    <w:rsid w:val="00602085"/>
    <w:rsid w:val="006028C6"/>
    <w:rsid w:val="00645457"/>
    <w:rsid w:val="00664CD8"/>
    <w:rsid w:val="006B55DF"/>
    <w:rsid w:val="006C0FA7"/>
    <w:rsid w:val="007D42B1"/>
    <w:rsid w:val="00893DF2"/>
    <w:rsid w:val="008C2A7A"/>
    <w:rsid w:val="008D518E"/>
    <w:rsid w:val="009208A3"/>
    <w:rsid w:val="00924602"/>
    <w:rsid w:val="00956B02"/>
    <w:rsid w:val="009A3ED7"/>
    <w:rsid w:val="009A49BE"/>
    <w:rsid w:val="009C3AF0"/>
    <w:rsid w:val="00A84601"/>
    <w:rsid w:val="00AB7AB6"/>
    <w:rsid w:val="00AC7F23"/>
    <w:rsid w:val="00AF354B"/>
    <w:rsid w:val="00B603E9"/>
    <w:rsid w:val="00BA2823"/>
    <w:rsid w:val="00BD0E66"/>
    <w:rsid w:val="00C078B1"/>
    <w:rsid w:val="00C60CED"/>
    <w:rsid w:val="00CB4380"/>
    <w:rsid w:val="00CB4D62"/>
    <w:rsid w:val="00CF7B16"/>
    <w:rsid w:val="00D01F1B"/>
    <w:rsid w:val="00D25D7E"/>
    <w:rsid w:val="00D5517F"/>
    <w:rsid w:val="00DC366F"/>
    <w:rsid w:val="00E33902"/>
    <w:rsid w:val="00E6675F"/>
    <w:rsid w:val="00EE20FF"/>
    <w:rsid w:val="00F04B02"/>
    <w:rsid w:val="00F97169"/>
    <w:rsid w:val="00FE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9BE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603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03E9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60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03E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3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3E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rdnpsmoodstavce"/>
    <w:rsid w:val="007D42B1"/>
  </w:style>
  <w:style w:type="character" w:styleId="Siln">
    <w:name w:val="Strong"/>
    <w:basedOn w:val="Standardnpsmoodstavce"/>
    <w:uiPriority w:val="22"/>
    <w:qFormat/>
    <w:rsid w:val="007D42B1"/>
    <w:rPr>
      <w:b/>
      <w:bCs/>
    </w:rPr>
  </w:style>
  <w:style w:type="character" w:customStyle="1" w:styleId="apple-converted-space">
    <w:name w:val="apple-converted-space"/>
    <w:basedOn w:val="Standardnpsmoodstavce"/>
    <w:rsid w:val="007D4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8E015-B8CD-465D-B34B-F111CC95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travniky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hornakova</dc:creator>
  <cp:keywords/>
  <dc:description/>
  <cp:lastModifiedBy>ahoj</cp:lastModifiedBy>
  <cp:revision>21</cp:revision>
  <dcterms:created xsi:type="dcterms:W3CDTF">2012-02-21T16:29:00Z</dcterms:created>
  <dcterms:modified xsi:type="dcterms:W3CDTF">2012-06-19T19:34:00Z</dcterms:modified>
</cp:coreProperties>
</file>