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685" w:rsidRDefault="00395685" w:rsidP="00395685">
      <w:r>
        <w:t>Škola: Základní škola Trávníky Otrokovice, příspěvková organizace</w:t>
      </w:r>
    </w:p>
    <w:p w:rsidR="00395685" w:rsidRDefault="00395685" w:rsidP="00395685">
      <w:r>
        <w:t xml:space="preserve">Číslo projektu: </w:t>
      </w:r>
      <w:r w:rsidRPr="00F90BCE">
        <w:t>CZ.1.07/1.4.00/21.2637</w:t>
      </w:r>
    </w:p>
    <w:p w:rsidR="00E66C8C" w:rsidRDefault="00E66C8C">
      <w:r>
        <w:t>Název výukového materiálu:</w:t>
      </w:r>
      <w:r w:rsidR="00E0794C">
        <w:t xml:space="preserve"> </w:t>
      </w:r>
      <w:r w:rsidR="00017BD2">
        <w:t>Středověká města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C7106F">
        <w:t>12</w:t>
      </w:r>
      <w:r w:rsidR="00E0794C">
        <w:t xml:space="preserve">. </w:t>
      </w:r>
      <w:r w:rsidR="00994512">
        <w:t>1</w:t>
      </w:r>
      <w:r w:rsidR="00E0794C">
        <w:t>. 201</w:t>
      </w:r>
      <w:r w:rsidR="00994512">
        <w:t>2</w:t>
      </w:r>
    </w:p>
    <w:p w:rsidR="00E66C8C" w:rsidRDefault="00E66C8C">
      <w:r>
        <w:t>Ročník:</w:t>
      </w:r>
      <w:r w:rsidR="00E0794C">
        <w:t xml:space="preserve"> sedmý</w:t>
      </w:r>
    </w:p>
    <w:p w:rsidR="00E66C8C" w:rsidRDefault="00E66C8C">
      <w:r>
        <w:t>Vzdělávací oblast:</w:t>
      </w:r>
      <w:r w:rsidR="00E0794C">
        <w:t xml:space="preserve"> Člověk a společnost</w:t>
      </w:r>
    </w:p>
    <w:p w:rsidR="00E66C8C" w:rsidRDefault="00E66C8C">
      <w:r>
        <w:t>Vzdělávací obor:</w:t>
      </w:r>
      <w:r w:rsidR="00E0794C">
        <w:t xml:space="preserve"> Dějepis</w:t>
      </w:r>
    </w:p>
    <w:p w:rsidR="00E66C8C" w:rsidRDefault="00E66C8C">
      <w:r>
        <w:t>Tematický okruh:</w:t>
      </w:r>
      <w:r w:rsidR="00E0794C">
        <w:t xml:space="preserve"> </w:t>
      </w:r>
      <w:r w:rsidR="00CF6B8B">
        <w:t>Vrcholný a pozdní středověk</w:t>
      </w:r>
    </w:p>
    <w:p w:rsidR="00E66C8C" w:rsidRDefault="00E66C8C">
      <w:r>
        <w:t>Téma:</w:t>
      </w:r>
      <w:r w:rsidR="00017BD2">
        <w:t xml:space="preserve"> Středověká města</w:t>
      </w:r>
    </w:p>
    <w:p w:rsidR="00E66C8C" w:rsidRDefault="00E66C8C">
      <w:r>
        <w:t>Pomůcky:</w:t>
      </w:r>
      <w:r w:rsidR="00001D39">
        <w:t xml:space="preserve"> </w:t>
      </w:r>
      <w:proofErr w:type="spellStart"/>
      <w:r w:rsidR="00001D39">
        <w:t>datapr</w:t>
      </w:r>
      <w:r w:rsidR="00D43D14">
        <w:t>ojektor</w:t>
      </w:r>
      <w:proofErr w:type="spellEnd"/>
      <w:r w:rsidR="00D43D14">
        <w:t>, notebook</w:t>
      </w:r>
    </w:p>
    <w:p w:rsidR="00683AC5" w:rsidRDefault="00E66C8C" w:rsidP="00683AC5">
      <w:r>
        <w:t>Anotace:</w:t>
      </w:r>
      <w:r w:rsidR="002B4E37">
        <w:t xml:space="preserve"> </w:t>
      </w:r>
      <w:r w:rsidR="00017BD2">
        <w:t>Seznámení s životem lidí ve městech v období vrcholného středověku, s rozdělením měst, s rozvojem řemesel a obchodu</w:t>
      </w:r>
    </w:p>
    <w:p w:rsidR="00683AC5" w:rsidRDefault="00683AC5" w:rsidP="00683AC5"/>
    <w:p w:rsidR="00683AC5" w:rsidRDefault="00683AC5" w:rsidP="00DB7093">
      <w:pPr>
        <w:rPr>
          <w:b/>
        </w:rPr>
      </w:pPr>
    </w:p>
    <w:p w:rsidR="00DB7093" w:rsidRDefault="00DB7093" w:rsidP="00DB7093">
      <w:pPr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  <w:sz w:val="32"/>
        </w:rPr>
        <w:t>VZNIK MĚST</w:t>
      </w:r>
      <w:r>
        <w:rPr>
          <w:rFonts w:ascii="Calibri" w:eastAsia="Calibri" w:hAnsi="Calibri" w:cs="Times New Roman"/>
          <w:b/>
          <w:bCs/>
        </w:rPr>
        <w:t xml:space="preserve"> 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Vznik měst</w:t>
      </w:r>
      <w:r>
        <w:rPr>
          <w:rFonts w:ascii="Calibri" w:eastAsia="Calibri" w:hAnsi="Calibri" w:cs="Times New Roman"/>
        </w:rPr>
        <w:t xml:space="preserve">   -     a) vývojem</w:t>
      </w:r>
    </w:p>
    <w:p w:rsidR="00DB7093" w:rsidRDefault="00891C55" w:rsidP="00891C55">
      <w:pPr>
        <w:ind w:left="708" w:firstLine="70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b)z</w:t>
      </w:r>
      <w:r w:rsidR="00DB7093">
        <w:rPr>
          <w:rFonts w:ascii="Calibri" w:eastAsia="Calibri" w:hAnsi="Calibri" w:cs="Times New Roman"/>
        </w:rPr>
        <w:t>aložením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 xml:space="preserve">Města </w:t>
      </w:r>
      <w:r>
        <w:rPr>
          <w:rFonts w:ascii="Calibri" w:eastAsia="Calibri" w:hAnsi="Calibri" w:cs="Times New Roman"/>
        </w:rPr>
        <w:t xml:space="preserve">   -   a) královská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b) poddanská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Městská rada</w:t>
      </w:r>
      <w:r>
        <w:rPr>
          <w:rFonts w:ascii="Calibri" w:eastAsia="Calibri" w:hAnsi="Calibri" w:cs="Times New Roman"/>
        </w:rPr>
        <w:t xml:space="preserve"> – 12 konšelů, </w:t>
      </w:r>
      <w:r w:rsidR="008E2707">
        <w:rPr>
          <w:rFonts w:ascii="Calibri" w:eastAsia="Calibri" w:hAnsi="Calibri" w:cs="Times New Roman"/>
        </w:rPr>
        <w:t xml:space="preserve">v čele </w:t>
      </w:r>
      <w:r>
        <w:rPr>
          <w:rFonts w:ascii="Calibri" w:eastAsia="Calibri" w:hAnsi="Calibri" w:cs="Times New Roman"/>
        </w:rPr>
        <w:t>purkmistr, radnice</w:t>
      </w:r>
    </w:p>
    <w:p w:rsidR="00DB7093" w:rsidRDefault="00DB7093" w:rsidP="00DB7093">
      <w:pPr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Obyvatelstvo </w:t>
      </w:r>
    </w:p>
    <w:p w:rsidR="00540770" w:rsidRPr="00540770" w:rsidRDefault="00540770" w:rsidP="00DB7093">
      <w:pPr>
        <w:rPr>
          <w:rFonts w:ascii="Calibri" w:eastAsia="Calibri" w:hAnsi="Calibri" w:cs="Times New Roman"/>
        </w:rPr>
      </w:pPr>
      <w:r w:rsidRPr="00540770">
        <w:rPr>
          <w:rFonts w:ascii="Calibri" w:eastAsia="Calibri" w:hAnsi="Calibri" w:cs="Times New Roman"/>
          <w:bCs/>
        </w:rPr>
        <w:t xml:space="preserve">(lidé ve městě byli svobodní, </w:t>
      </w:r>
      <w:r w:rsidR="008E2707">
        <w:rPr>
          <w:rFonts w:ascii="Calibri" w:eastAsia="Calibri" w:hAnsi="Calibri" w:cs="Times New Roman"/>
          <w:bCs/>
        </w:rPr>
        <w:t xml:space="preserve">ale </w:t>
      </w:r>
      <w:r w:rsidRPr="00540770">
        <w:rPr>
          <w:rFonts w:ascii="Calibri" w:eastAsia="Calibri" w:hAnsi="Calibri" w:cs="Times New Roman"/>
          <w:bCs/>
        </w:rPr>
        <w:t>nebyli si rovni)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Kupci</w:t>
      </w:r>
      <w:r w:rsidR="008E2707">
        <w:rPr>
          <w:rFonts w:ascii="Calibri" w:eastAsia="Calibri" w:hAnsi="Calibri" w:cs="Times New Roman"/>
        </w:rPr>
        <w:t xml:space="preserve">  -  městský patriciát (</w:t>
      </w:r>
      <w:r w:rsidR="001C2DAE">
        <w:rPr>
          <w:rFonts w:ascii="Calibri" w:eastAsia="Calibri" w:hAnsi="Calibri" w:cs="Times New Roman"/>
        </w:rPr>
        <w:t xml:space="preserve"> často </w:t>
      </w:r>
      <w:r>
        <w:rPr>
          <w:rFonts w:ascii="Calibri" w:eastAsia="Calibri" w:hAnsi="Calibri" w:cs="Times New Roman"/>
        </w:rPr>
        <w:t xml:space="preserve">něm. </w:t>
      </w:r>
      <w:proofErr w:type="gramStart"/>
      <w:r>
        <w:rPr>
          <w:rFonts w:ascii="Calibri" w:eastAsia="Calibri" w:hAnsi="Calibri" w:cs="Times New Roman"/>
        </w:rPr>
        <w:t>národnosti</w:t>
      </w:r>
      <w:proofErr w:type="gramEnd"/>
      <w:r>
        <w:rPr>
          <w:rFonts w:ascii="Calibri" w:eastAsia="Calibri" w:hAnsi="Calibri" w:cs="Times New Roman"/>
        </w:rPr>
        <w:t xml:space="preserve">) 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bohatli z dálkového obchodu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členové městské rady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</w:t>
      </w:r>
      <w:r w:rsidR="00540770">
        <w:rPr>
          <w:rFonts w:ascii="Calibri" w:eastAsia="Calibri" w:hAnsi="Calibri" w:cs="Times New Roman"/>
        </w:rPr>
        <w:t xml:space="preserve">vlastnili dům, měli </w:t>
      </w:r>
      <w:r>
        <w:rPr>
          <w:rFonts w:ascii="Calibri" w:eastAsia="Calibri" w:hAnsi="Calibri" w:cs="Times New Roman"/>
        </w:rPr>
        <w:t>největší majetek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</w:t>
      </w:r>
      <w:r>
        <w:rPr>
          <w:rFonts w:ascii="Calibri" w:eastAsia="Calibri" w:hAnsi="Calibri" w:cs="Times New Roman"/>
          <w:b/>
          <w:bCs/>
          <w:i/>
          <w:iCs/>
        </w:rPr>
        <w:t xml:space="preserve">Kramáři </w:t>
      </w:r>
      <w:r>
        <w:rPr>
          <w:rFonts w:ascii="Calibri" w:eastAsia="Calibri" w:hAnsi="Calibri" w:cs="Times New Roman"/>
        </w:rPr>
        <w:t>– drobní kupci, obchod ve městě a okolí krámek)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>Řemeslníci</w:t>
      </w:r>
      <w:r>
        <w:rPr>
          <w:rFonts w:ascii="Calibri" w:eastAsia="Calibri" w:hAnsi="Calibri" w:cs="Times New Roman"/>
        </w:rPr>
        <w:t xml:space="preserve"> – mistři, tovaryši, učedníci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  <w:i/>
          <w:iCs/>
        </w:rPr>
        <w:t xml:space="preserve">     Cechy</w:t>
      </w:r>
      <w:r>
        <w:rPr>
          <w:rFonts w:ascii="Calibri" w:eastAsia="Calibri" w:hAnsi="Calibri" w:cs="Times New Roman"/>
        </w:rPr>
        <w:t xml:space="preserve"> – organizace řemeslníků (mistrů) stejného řemesla</w:t>
      </w:r>
      <w:r w:rsidR="001C2DAE">
        <w:rPr>
          <w:rFonts w:ascii="Calibri" w:eastAsia="Calibri" w:hAnsi="Calibri" w:cs="Times New Roman"/>
        </w:rPr>
        <w:t>, ochrana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b/>
          <w:bCs/>
        </w:rPr>
        <w:t xml:space="preserve">Chudina </w:t>
      </w:r>
      <w:r>
        <w:rPr>
          <w:rFonts w:ascii="Calibri" w:eastAsia="Calibri" w:hAnsi="Calibri" w:cs="Times New Roman"/>
        </w:rPr>
        <w:t xml:space="preserve"> -  nádeníci, služebníci, žebráci, chudí učedníci a tovaryši, pomocné síly</w:t>
      </w:r>
    </w:p>
    <w:p w:rsidR="00DB7093" w:rsidRDefault="00DB7093" w:rsidP="00DB7093">
      <w:pPr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                    </w:t>
      </w:r>
      <w:r w:rsidR="001C2DAE">
        <w:rPr>
          <w:rFonts w:ascii="Calibri" w:eastAsia="Calibri" w:hAnsi="Calibri" w:cs="Times New Roman"/>
        </w:rPr>
        <w:t>(</w:t>
      </w:r>
      <w:r>
        <w:rPr>
          <w:rFonts w:ascii="Calibri" w:eastAsia="Calibri" w:hAnsi="Calibri" w:cs="Times New Roman"/>
        </w:rPr>
        <w:t>nemají vlastní dům)</w:t>
      </w:r>
    </w:p>
    <w:p w:rsidR="009F5E08" w:rsidRDefault="009F5E08" w:rsidP="009F5E08">
      <w:r>
        <w:rPr>
          <w:b/>
          <w:bCs/>
        </w:rPr>
        <w:t>Tržiště</w:t>
      </w:r>
      <w:r>
        <w:t xml:space="preserve"> – vyhrazená místa chráněná panovníkem nebo velmožem (proti loupežím)</w:t>
      </w:r>
    </w:p>
    <w:p w:rsidR="009F5E08" w:rsidRDefault="009F5E08" w:rsidP="009F5E08">
      <w:r>
        <w:t xml:space="preserve">                kupci cizí (Arabi, Židé, Němci…) – drahé šperky, látky, ozdobné zbraně, sůl…</w:t>
      </w:r>
    </w:p>
    <w:p w:rsidR="009F5E08" w:rsidRDefault="009F5E08" w:rsidP="009F5E08">
      <w:r>
        <w:t xml:space="preserve">                kupci domácí – kožešiny, med, vosk</w:t>
      </w:r>
    </w:p>
    <w:p w:rsidR="00DB7093" w:rsidRDefault="001C2DAE" w:rsidP="00DB7093">
      <w:pPr>
        <w:rPr>
          <w:rFonts w:ascii="Calibri" w:eastAsia="Calibri" w:hAnsi="Calibri" w:cs="Times New Roman"/>
          <w:b/>
        </w:rPr>
      </w:pPr>
      <w:r w:rsidRPr="001C2DAE">
        <w:rPr>
          <w:rFonts w:ascii="Calibri" w:eastAsia="Calibri" w:hAnsi="Calibri" w:cs="Times New Roman"/>
          <w:b/>
        </w:rPr>
        <w:t>Židé</w:t>
      </w:r>
      <w:r w:rsidR="00157308">
        <w:rPr>
          <w:rFonts w:ascii="Calibri" w:eastAsia="Calibri" w:hAnsi="Calibri" w:cs="Times New Roman"/>
          <w:b/>
        </w:rPr>
        <w:t xml:space="preserve">     </w:t>
      </w:r>
      <w:r>
        <w:rPr>
          <w:rFonts w:ascii="Calibri" w:eastAsia="Calibri" w:hAnsi="Calibri" w:cs="Times New Roman"/>
        </w:rPr>
        <w:t xml:space="preserve">- </w:t>
      </w:r>
      <w:r w:rsidR="00157308">
        <w:rPr>
          <w:rFonts w:ascii="Calibri" w:eastAsia="Calibri" w:hAnsi="Calibri" w:cs="Times New Roman"/>
        </w:rPr>
        <w:t xml:space="preserve">     </w:t>
      </w:r>
      <w:r>
        <w:rPr>
          <w:rFonts w:ascii="Calibri" w:eastAsia="Calibri" w:hAnsi="Calibri" w:cs="Times New Roman"/>
        </w:rPr>
        <w:t>žili ve vymezených částech velkých měst –</w:t>
      </w:r>
      <w:r w:rsidR="00157308">
        <w:rPr>
          <w:rFonts w:ascii="Calibri" w:eastAsia="Calibri" w:hAnsi="Calibri" w:cs="Times New Roman"/>
        </w:rPr>
        <w:t xml:space="preserve"> </w:t>
      </w:r>
      <w:proofErr w:type="gramStart"/>
      <w:r>
        <w:rPr>
          <w:rFonts w:ascii="Calibri" w:eastAsia="Calibri" w:hAnsi="Calibri" w:cs="Times New Roman"/>
          <w:b/>
        </w:rPr>
        <w:t>getrech</w:t>
      </w:r>
      <w:proofErr w:type="gramEnd"/>
    </w:p>
    <w:p w:rsidR="001C2DAE" w:rsidRDefault="001C2DAE" w:rsidP="001C2DAE">
      <w:pPr>
        <w:pStyle w:val="Odstavecseseznamem"/>
        <w:numPr>
          <w:ilvl w:val="0"/>
          <w:numId w:val="3"/>
        </w:numPr>
        <w:rPr>
          <w:rFonts w:ascii="Calibri" w:eastAsia="Calibri" w:hAnsi="Calibri" w:cs="Times New Roman"/>
        </w:rPr>
      </w:pPr>
      <w:r w:rsidRPr="001C2DAE">
        <w:rPr>
          <w:rFonts w:ascii="Calibri" w:eastAsia="Calibri" w:hAnsi="Calibri" w:cs="Times New Roman"/>
        </w:rPr>
        <w:t>podřízeni zvláštním zákonům</w:t>
      </w:r>
    </w:p>
    <w:p w:rsidR="001C2DAE" w:rsidRDefault="00157308" w:rsidP="003C42F3">
      <w:pPr>
        <w:pStyle w:val="Odstavecseseznamem"/>
        <w:numPr>
          <w:ilvl w:val="0"/>
          <w:numId w:val="3"/>
        </w:numPr>
        <w:ind w:left="-284" w:firstLine="284"/>
        <w:rPr>
          <w:rFonts w:ascii="Calibri" w:eastAsia="Calibri" w:hAnsi="Calibri" w:cs="Times New Roman"/>
        </w:rPr>
      </w:pPr>
      <w:r w:rsidRPr="00683AC5">
        <w:rPr>
          <w:rFonts w:ascii="Calibri" w:eastAsia="Calibri" w:hAnsi="Calibri" w:cs="Times New Roman"/>
        </w:rPr>
        <w:t>podřízeni přímo panovníkovi</w:t>
      </w:r>
    </w:p>
    <w:p w:rsidR="00683AC5" w:rsidRDefault="00683AC5" w:rsidP="00683AC5">
      <w:pPr>
        <w:rPr>
          <w:rFonts w:ascii="Calibri" w:eastAsia="Calibri" w:hAnsi="Calibri" w:cs="Times New Roman"/>
        </w:rPr>
      </w:pPr>
    </w:p>
    <w:p w:rsidR="005C69B4" w:rsidRDefault="00DB7093" w:rsidP="00DB7093">
      <w:pPr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 </w:t>
      </w:r>
      <w:r w:rsidR="00683AC5">
        <w:rPr>
          <w:rFonts w:ascii="Calibri" w:eastAsia="Calibri" w:hAnsi="Calibri" w:cs="Times New Roman"/>
          <w:b/>
          <w:bCs/>
        </w:rPr>
        <w:t>Úkol</w:t>
      </w:r>
      <w:r w:rsidR="005C69B4">
        <w:rPr>
          <w:rFonts w:ascii="Calibri" w:eastAsia="Calibri" w:hAnsi="Calibri" w:cs="Times New Roman"/>
          <w:b/>
          <w:bCs/>
        </w:rPr>
        <w:t>y</w:t>
      </w:r>
    </w:p>
    <w:p w:rsidR="008E2707" w:rsidRPr="005C69B4" w:rsidRDefault="005C69B4" w:rsidP="005C69B4">
      <w:pPr>
        <w:pStyle w:val="Odstavecseseznamem"/>
        <w:numPr>
          <w:ilvl w:val="0"/>
          <w:numId w:val="4"/>
        </w:numPr>
        <w:rPr>
          <w:rFonts w:ascii="Calibri" w:eastAsia="Calibri" w:hAnsi="Calibri" w:cs="Times New Roman"/>
        </w:rPr>
      </w:pPr>
      <w:r w:rsidRPr="005C69B4">
        <w:rPr>
          <w:rFonts w:ascii="Calibri" w:eastAsia="Calibri" w:hAnsi="Calibri" w:cs="Times New Roman"/>
          <w:bCs/>
        </w:rPr>
        <w:t>Pročti v učebnici</w:t>
      </w:r>
    </w:p>
    <w:p w:rsidR="00DB7093" w:rsidRDefault="008E2707" w:rsidP="008E2707">
      <w:pPr>
        <w:pStyle w:val="Odstavecseseznamem"/>
        <w:numPr>
          <w:ilvl w:val="0"/>
          <w:numId w:val="4"/>
        </w:numPr>
        <w:rPr>
          <w:rFonts w:ascii="Calibri" w:eastAsia="Calibri" w:hAnsi="Calibri" w:cs="Times New Roman"/>
        </w:rPr>
      </w:pPr>
      <w:r w:rsidRPr="008E2707">
        <w:rPr>
          <w:rFonts w:ascii="Calibri" w:eastAsia="Calibri" w:hAnsi="Calibri" w:cs="Times New Roman"/>
        </w:rPr>
        <w:t>V</w:t>
      </w:r>
      <w:r w:rsidR="00DB7093" w:rsidRPr="008E2707">
        <w:rPr>
          <w:rFonts w:ascii="Calibri" w:eastAsia="Calibri" w:hAnsi="Calibri" w:cs="Times New Roman"/>
        </w:rPr>
        <w:t>yjmenuj městská práva</w:t>
      </w:r>
      <w:r>
        <w:rPr>
          <w:rFonts w:ascii="Calibri" w:eastAsia="Calibri" w:hAnsi="Calibri" w:cs="Times New Roman"/>
        </w:rPr>
        <w:t>.</w:t>
      </w:r>
    </w:p>
    <w:p w:rsidR="00683AC5" w:rsidRPr="005C69B4" w:rsidRDefault="008E2707" w:rsidP="00683AC5">
      <w:pPr>
        <w:pStyle w:val="Odstavecseseznamem"/>
        <w:numPr>
          <w:ilvl w:val="0"/>
          <w:numId w:val="4"/>
        </w:numPr>
        <w:rPr>
          <w:rFonts w:ascii="Calibri" w:eastAsia="Calibri" w:hAnsi="Calibri" w:cs="Times New Roman"/>
        </w:rPr>
      </w:pPr>
      <w:r w:rsidRPr="005C69B4">
        <w:rPr>
          <w:rFonts w:ascii="Calibri" w:eastAsia="Calibri" w:hAnsi="Calibri" w:cs="Times New Roman"/>
        </w:rPr>
        <w:t>Napiš,</w:t>
      </w:r>
      <w:r w:rsidR="003C42F3" w:rsidRPr="005C69B4">
        <w:rPr>
          <w:rFonts w:ascii="Calibri" w:eastAsia="Calibri" w:hAnsi="Calibri" w:cs="Times New Roman"/>
        </w:rPr>
        <w:t xml:space="preserve"> </w:t>
      </w:r>
      <w:r w:rsidRPr="005C69B4">
        <w:rPr>
          <w:rFonts w:ascii="Calibri" w:eastAsia="Calibri" w:hAnsi="Calibri" w:cs="Times New Roman"/>
        </w:rPr>
        <w:t>jak vypadalo město.</w:t>
      </w:r>
    </w:p>
    <w:p w:rsidR="003C42F3" w:rsidRPr="003C42F3" w:rsidRDefault="003C42F3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 w:rsidRPr="003C42F3">
        <w:rPr>
          <w:rFonts w:ascii="Calibri" w:eastAsia="Calibri" w:hAnsi="Calibri" w:cs="Times New Roman"/>
          <w:b/>
          <w:sz w:val="40"/>
          <w:szCs w:val="40"/>
        </w:rPr>
        <w:lastRenderedPageBreak/>
        <w:t>Města ve 13. století v našich zemích</w:t>
      </w:r>
    </w:p>
    <w:p w:rsidR="003C42F3" w:rsidRDefault="003C42F3" w:rsidP="003C42F3">
      <w:pPr>
        <w:pStyle w:val="Odstavecseseznamem"/>
        <w:rPr>
          <w:rFonts w:ascii="Calibri" w:eastAsia="Calibri" w:hAnsi="Calibri" w:cs="Times New Roman"/>
        </w:rPr>
      </w:pPr>
    </w:p>
    <w:p w:rsidR="003C42F3" w:rsidRPr="003C42F3" w:rsidRDefault="003C42F3" w:rsidP="003C42F3">
      <w:pPr>
        <w:pStyle w:val="Odstavecseseznamem"/>
        <w:rPr>
          <w:rFonts w:ascii="Calibri" w:eastAsia="Calibri" w:hAnsi="Calibri" w:cs="Times New Roman"/>
        </w:rPr>
      </w:pPr>
    </w:p>
    <w:p w:rsidR="00891C55" w:rsidRDefault="003C42F3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447202" cy="3143250"/>
            <wp:effectExtent l="19050" t="0" r="1098" b="0"/>
            <wp:docPr id="6" name="obrázek 2" descr="G:\Skenování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Skenování\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006" cy="3148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55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1</w:t>
      </w:r>
    </w:p>
    <w:p w:rsidR="00891C55" w:rsidRDefault="00891C55" w:rsidP="003C42F3">
      <w:pPr>
        <w:pStyle w:val="Odstavecseseznamem"/>
        <w:rPr>
          <w:rFonts w:ascii="Calibri" w:eastAsia="Calibri" w:hAnsi="Calibri" w:cs="Times New Roman"/>
        </w:rPr>
      </w:pPr>
    </w:p>
    <w:p w:rsidR="008F7640" w:rsidRDefault="00891C55" w:rsidP="00F364A6">
      <w:pPr>
        <w:pStyle w:val="Odstavecseseznamem"/>
        <w:ind w:left="-142" w:firstLine="578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Kamenný dům bohatých (12. stol.)</w:t>
      </w: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2884805" cy="3970177"/>
            <wp:effectExtent l="19050" t="0" r="0" b="0"/>
            <wp:docPr id="24" name="obrázek 12" descr="G:\Skenování\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Skenování\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5856" cy="3971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33750" cy="3886200"/>
            <wp:effectExtent l="19050" t="0" r="0" b="0"/>
            <wp:wrapSquare wrapText="bothSides"/>
            <wp:docPr id="23" name="obrázek 11" descr="G:\Skenování\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Skenování\5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B7581">
        <w:rPr>
          <w:rFonts w:ascii="Calibri" w:eastAsia="Calibri" w:hAnsi="Calibri" w:cs="Times New Roman"/>
        </w:rPr>
        <w:t>obr.</w:t>
      </w:r>
      <w:r w:rsidR="00001D39">
        <w:rPr>
          <w:rFonts w:ascii="Calibri" w:eastAsia="Calibri" w:hAnsi="Calibri" w:cs="Times New Roman"/>
        </w:rPr>
        <w:t xml:space="preserve"> </w:t>
      </w:r>
      <w:r w:rsidR="00BB7581">
        <w:rPr>
          <w:rFonts w:ascii="Calibri" w:eastAsia="Calibri" w:hAnsi="Calibri" w:cs="Times New Roman"/>
        </w:rPr>
        <w:t>2</w:t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</w:r>
      <w:r w:rsidR="00BB7581">
        <w:rPr>
          <w:rFonts w:ascii="Calibri" w:eastAsia="Calibri" w:hAnsi="Calibri" w:cs="Times New Roman"/>
        </w:rPr>
        <w:tab/>
        <w:t>obr.</w:t>
      </w:r>
      <w:r w:rsidR="00001D39">
        <w:rPr>
          <w:rFonts w:ascii="Calibri" w:eastAsia="Calibri" w:hAnsi="Calibri" w:cs="Times New Roman"/>
        </w:rPr>
        <w:t xml:space="preserve"> </w:t>
      </w:r>
      <w:r w:rsidR="00BB7581">
        <w:rPr>
          <w:rFonts w:ascii="Calibri" w:eastAsia="Calibri" w:hAnsi="Calibri" w:cs="Times New Roman"/>
        </w:rPr>
        <w:t>3</w:t>
      </w:r>
      <w:r>
        <w:rPr>
          <w:rFonts w:ascii="Calibri" w:eastAsia="Calibri" w:hAnsi="Calibri" w:cs="Times New Roman"/>
        </w:rPr>
        <w:br w:type="textWrapping" w:clear="all"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  <w:r>
        <w:rPr>
          <w:rFonts w:ascii="Calibri" w:eastAsia="Calibri" w:hAnsi="Calibri" w:cs="Times New Roman"/>
        </w:rPr>
        <w:tab/>
      </w:r>
    </w:p>
    <w:p w:rsidR="008F7640" w:rsidRDefault="00891C55" w:rsidP="00F364A6">
      <w:pPr>
        <w:pStyle w:val="Odstavecseseznamem"/>
        <w:ind w:left="-142" w:firstLine="578"/>
        <w:rPr>
          <w:rFonts w:ascii="Calibri" w:eastAsia="Calibri" w:hAnsi="Calibri" w:cs="Times New Roman"/>
          <w:b/>
          <w:sz w:val="40"/>
          <w:szCs w:val="40"/>
        </w:rPr>
      </w:pPr>
      <w:r w:rsidRPr="008F7640">
        <w:rPr>
          <w:rFonts w:ascii="Calibri" w:eastAsia="Calibri" w:hAnsi="Calibri" w:cs="Times New Roman"/>
          <w:b/>
          <w:sz w:val="40"/>
          <w:szCs w:val="40"/>
        </w:rPr>
        <w:lastRenderedPageBreak/>
        <w:tab/>
      </w:r>
      <w:r w:rsidR="008F7640" w:rsidRPr="008F7640">
        <w:rPr>
          <w:rFonts w:ascii="Calibri" w:eastAsia="Calibri" w:hAnsi="Calibri" w:cs="Times New Roman"/>
          <w:b/>
          <w:sz w:val="40"/>
          <w:szCs w:val="40"/>
        </w:rPr>
        <w:t>Městský dům</w:t>
      </w:r>
    </w:p>
    <w:p w:rsidR="00F364A6" w:rsidRPr="008F7640" w:rsidRDefault="00891C55" w:rsidP="00F364A6">
      <w:pPr>
        <w:pStyle w:val="Odstavecseseznamem"/>
        <w:ind w:left="-142" w:firstLine="578"/>
        <w:rPr>
          <w:rFonts w:ascii="Calibri" w:eastAsia="Calibri" w:hAnsi="Calibri" w:cs="Times New Roman"/>
          <w:b/>
          <w:sz w:val="40"/>
          <w:szCs w:val="40"/>
        </w:rPr>
      </w:pPr>
      <w:r w:rsidRPr="008F7640">
        <w:rPr>
          <w:rFonts w:ascii="Calibri" w:eastAsia="Calibri" w:hAnsi="Calibri" w:cs="Times New Roman"/>
          <w:b/>
          <w:sz w:val="40"/>
          <w:szCs w:val="40"/>
        </w:rPr>
        <w:tab/>
      </w:r>
      <w:r w:rsidRPr="008F7640">
        <w:rPr>
          <w:rFonts w:ascii="Calibri" w:eastAsia="Calibri" w:hAnsi="Calibri" w:cs="Times New Roman"/>
          <w:b/>
          <w:sz w:val="40"/>
          <w:szCs w:val="40"/>
        </w:rPr>
        <w:tab/>
      </w:r>
      <w:r w:rsidRPr="008F7640">
        <w:rPr>
          <w:rFonts w:ascii="Calibri" w:eastAsia="Calibri" w:hAnsi="Calibri" w:cs="Times New Roman"/>
          <w:b/>
          <w:sz w:val="40"/>
          <w:szCs w:val="40"/>
        </w:rPr>
        <w:tab/>
      </w:r>
    </w:p>
    <w:p w:rsidR="006D71A1" w:rsidRDefault="008F7640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6115050" cy="3076575"/>
            <wp:effectExtent l="19050" t="0" r="0" b="0"/>
            <wp:docPr id="34" name="obrázek 19" descr="G:\Skenování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G:\Skenování\10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7640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4</w:t>
      </w:r>
    </w:p>
    <w:p w:rsidR="006D71A1" w:rsidRDefault="006D71A1" w:rsidP="003C42F3">
      <w:pPr>
        <w:pStyle w:val="Odstavecseseznamem"/>
        <w:rPr>
          <w:rFonts w:ascii="Calibri" w:eastAsia="Calibri" w:hAnsi="Calibri" w:cs="Times New Roman"/>
        </w:rPr>
      </w:pPr>
    </w:p>
    <w:p w:rsidR="008F7640" w:rsidRDefault="008F7640" w:rsidP="003C42F3">
      <w:pPr>
        <w:pStyle w:val="Odstavecseseznamem"/>
        <w:rPr>
          <w:rFonts w:ascii="Calibri" w:eastAsia="Calibri" w:hAnsi="Calibri" w:cs="Times New Roman"/>
        </w:rPr>
      </w:pPr>
    </w:p>
    <w:p w:rsidR="008F7640" w:rsidRDefault="008F7640" w:rsidP="003C42F3">
      <w:pPr>
        <w:pStyle w:val="Odstavecseseznamem"/>
        <w:rPr>
          <w:rFonts w:ascii="Calibri" w:eastAsia="Calibri" w:hAnsi="Calibri" w:cs="Times New Roman"/>
        </w:rPr>
      </w:pPr>
    </w:p>
    <w:p w:rsidR="008F7640" w:rsidRPr="006B2F46" w:rsidRDefault="006B2F46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 w:rsidRPr="006B2F46">
        <w:rPr>
          <w:rFonts w:ascii="Calibri" w:eastAsia="Calibri" w:hAnsi="Calibri" w:cs="Times New Roman"/>
          <w:b/>
          <w:sz w:val="40"/>
          <w:szCs w:val="40"/>
        </w:rPr>
        <w:t>V městském domě</w:t>
      </w:r>
    </w:p>
    <w:p w:rsidR="008F7640" w:rsidRDefault="008F7640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D71A1" w:rsidRDefault="008F7640" w:rsidP="003C42F3">
      <w:pPr>
        <w:pStyle w:val="Odstavecseseznamem"/>
        <w:rPr>
          <w:rFonts w:ascii="Calibri" w:eastAsia="Calibri" w:hAnsi="Calibri" w:cs="Times New Roman"/>
        </w:rPr>
      </w:pPr>
      <w:r w:rsidRPr="008F7640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6255580" cy="3133725"/>
            <wp:effectExtent l="19050" t="0" r="0" b="0"/>
            <wp:docPr id="37" name="obrázek 21" descr="G:\Skenování\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:\Skenování\11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580" cy="3133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F46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5</w:t>
      </w: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 w:rsidRPr="006B2F46">
        <w:rPr>
          <w:rFonts w:ascii="Calibri" w:eastAsia="Calibri" w:hAnsi="Calibri" w:cs="Times New Roman"/>
          <w:b/>
          <w:sz w:val="40"/>
          <w:szCs w:val="40"/>
        </w:rPr>
        <w:lastRenderedPageBreak/>
        <w:t>Ochrana města</w:t>
      </w:r>
    </w:p>
    <w:p w:rsidR="006B2F46" w:rsidRPr="006B2F46" w:rsidRDefault="006B2F46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</w:p>
    <w:p w:rsidR="00DD5EFC" w:rsidRDefault="008C29C3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426787" cy="3179330"/>
            <wp:effectExtent l="19050" t="0" r="2463" b="0"/>
            <wp:docPr id="29" name="obrázek 16" descr="G:\Skenování\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G:\Skenování\12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787" cy="3179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FC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6</w:t>
      </w:r>
    </w:p>
    <w:p w:rsidR="00243583" w:rsidRDefault="00243583" w:rsidP="003C42F3">
      <w:pPr>
        <w:pStyle w:val="Odstavecseseznamem"/>
        <w:rPr>
          <w:rFonts w:ascii="Calibri" w:eastAsia="Calibri" w:hAnsi="Calibri" w:cs="Times New Roman"/>
        </w:rPr>
      </w:pPr>
    </w:p>
    <w:p w:rsidR="00243583" w:rsidRDefault="00243583" w:rsidP="003C42F3">
      <w:pPr>
        <w:pStyle w:val="Odstavecseseznamem"/>
        <w:rPr>
          <w:rFonts w:ascii="Calibri" w:eastAsia="Calibri" w:hAnsi="Calibri" w:cs="Times New Roman"/>
        </w:rPr>
      </w:pPr>
    </w:p>
    <w:p w:rsidR="00243583" w:rsidRDefault="00243583" w:rsidP="003C42F3">
      <w:pPr>
        <w:pStyle w:val="Odstavecseseznamem"/>
        <w:rPr>
          <w:rFonts w:ascii="Calibri" w:eastAsia="Calibri" w:hAnsi="Calibri" w:cs="Times New Roman"/>
        </w:rPr>
      </w:pPr>
    </w:p>
    <w:p w:rsidR="00DD5EFC" w:rsidRDefault="00DD5EFC" w:rsidP="003C42F3">
      <w:pPr>
        <w:pStyle w:val="Odstavecseseznamem"/>
        <w:rPr>
          <w:rFonts w:ascii="Calibri" w:eastAsia="Calibri" w:hAnsi="Calibri" w:cs="Times New Roman"/>
        </w:rPr>
      </w:pPr>
    </w:p>
    <w:p w:rsidR="00DD5EFC" w:rsidRDefault="00243583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427345" cy="3561284"/>
            <wp:effectExtent l="19050" t="0" r="1905" b="0"/>
            <wp:docPr id="33" name="obrázek 18" descr="G:\Skenování\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G:\Skenování\13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345" cy="35612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5EFC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7</w:t>
      </w:r>
    </w:p>
    <w:p w:rsidR="00DD5EFC" w:rsidRDefault="00DD5EFC" w:rsidP="003C42F3">
      <w:pPr>
        <w:pStyle w:val="Odstavecseseznamem"/>
        <w:rPr>
          <w:rFonts w:ascii="Calibri" w:eastAsia="Calibri" w:hAnsi="Calibri" w:cs="Times New Roman"/>
        </w:rPr>
      </w:pPr>
    </w:p>
    <w:p w:rsidR="003C42F3" w:rsidRDefault="00DD5EFC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lastRenderedPageBreak/>
        <w:t>Kdo</w:t>
      </w:r>
      <w:r w:rsidR="006D71A1" w:rsidRPr="006D71A1">
        <w:rPr>
          <w:rFonts w:ascii="Calibri" w:eastAsia="Calibri" w:hAnsi="Calibri" w:cs="Times New Roman"/>
          <w:b/>
          <w:sz w:val="40"/>
          <w:szCs w:val="40"/>
        </w:rPr>
        <w:t xml:space="preserve"> žil ve středověkých městech</w:t>
      </w:r>
    </w:p>
    <w:p w:rsidR="006D71A1" w:rsidRDefault="006D71A1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</w:p>
    <w:p w:rsidR="003C42F3" w:rsidRDefault="003C42F3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159424" cy="3924300"/>
            <wp:effectExtent l="19050" t="0" r="3126" b="0"/>
            <wp:docPr id="4" name="obrázek 3" descr="G:\Skenování\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Skenování\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5162" cy="3928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4A6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8</w:t>
      </w: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DD5EFC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6120130" cy="3627769"/>
            <wp:effectExtent l="19050" t="0" r="0" b="0"/>
            <wp:docPr id="27" name="obrázek 14" descr="G:\Skenování\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Skenování\8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6277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F46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9</w:t>
      </w:r>
    </w:p>
    <w:p w:rsidR="00F364A6" w:rsidRDefault="006B2F46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 w:rsidRPr="006B2F46">
        <w:rPr>
          <w:rFonts w:ascii="Calibri" w:eastAsia="Calibri" w:hAnsi="Calibri" w:cs="Times New Roman"/>
          <w:b/>
          <w:sz w:val="40"/>
          <w:szCs w:val="40"/>
        </w:rPr>
        <w:lastRenderedPageBreak/>
        <w:t>V ulicích středověkých měst</w:t>
      </w:r>
    </w:p>
    <w:p w:rsidR="009D1FA1" w:rsidRDefault="009D1FA1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</w:p>
    <w:p w:rsidR="00F364A6" w:rsidRDefault="009D1FA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Nečistota a špatná hygiena ve městech byly příčinou mnoha hromadných onemocnění, které lidé tehdy neuměli léčit. </w:t>
      </w: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6B2F46" w:rsidP="003C42F3">
      <w:pPr>
        <w:pStyle w:val="Odstavecseseznamem"/>
        <w:rPr>
          <w:rFonts w:ascii="Calibri" w:eastAsia="Calibri" w:hAnsi="Calibri" w:cs="Times New Roman"/>
        </w:rPr>
      </w:pPr>
      <w:r w:rsidRPr="006B2F46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419725" cy="6390605"/>
            <wp:effectExtent l="19050" t="0" r="9525" b="0"/>
            <wp:docPr id="41" name="obrázek 23" descr="G:\Skenování\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G:\Skenování\14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639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64A6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10</w:t>
      </w: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F364A6" w:rsidRDefault="00F364A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  <w:r w:rsidRPr="006B2F46">
        <w:rPr>
          <w:rFonts w:ascii="Calibri" w:eastAsia="Calibri" w:hAnsi="Calibri" w:cs="Times New Roman"/>
          <w:b/>
          <w:sz w:val="40"/>
          <w:szCs w:val="40"/>
        </w:rPr>
        <w:lastRenderedPageBreak/>
        <w:t>Městské chudina</w:t>
      </w:r>
    </w:p>
    <w:p w:rsidR="009D1FA1" w:rsidRDefault="009D1FA1" w:rsidP="003C42F3">
      <w:pPr>
        <w:pStyle w:val="Odstavecseseznamem"/>
        <w:rPr>
          <w:rFonts w:ascii="Calibri" w:eastAsia="Calibri" w:hAnsi="Calibri" w:cs="Times New Roman"/>
          <w:b/>
          <w:sz w:val="40"/>
          <w:szCs w:val="40"/>
        </w:rPr>
      </w:pPr>
    </w:p>
    <w:p w:rsidR="006B2F46" w:rsidRDefault="00C27B69" w:rsidP="003C42F3">
      <w:pPr>
        <w:pStyle w:val="Odstavecseseznamem"/>
        <w:rPr>
          <w:rFonts w:ascii="Calibri" w:eastAsia="Calibri" w:hAnsi="Calibri" w:cs="Times New Roman"/>
          <w:szCs w:val="24"/>
        </w:rPr>
      </w:pPr>
      <w:r>
        <w:rPr>
          <w:rFonts w:ascii="Calibri" w:eastAsia="Calibri" w:hAnsi="Calibri" w:cs="Times New Roman"/>
          <w:szCs w:val="24"/>
        </w:rPr>
        <w:t xml:space="preserve">Ve městech žili také ti, kteří neměli žádný majetek, neměli ani dům, ani řemeslnou dílnu. Tito nemajetní lidé, </w:t>
      </w:r>
      <w:r w:rsidRPr="00C27B69">
        <w:rPr>
          <w:rFonts w:ascii="Calibri" w:eastAsia="Calibri" w:hAnsi="Calibri" w:cs="Times New Roman"/>
          <w:b/>
          <w:szCs w:val="24"/>
        </w:rPr>
        <w:t>městská chudina</w:t>
      </w:r>
      <w:r>
        <w:rPr>
          <w:rFonts w:ascii="Calibri" w:eastAsia="Calibri" w:hAnsi="Calibri" w:cs="Times New Roman"/>
          <w:szCs w:val="24"/>
        </w:rPr>
        <w:t>, se nechávali najímat na stavbách, pracovali jako pomocníci v řemeslných dílnách nebo sloužili u bohatých měšťanů.</w:t>
      </w:r>
    </w:p>
    <w:p w:rsidR="00F364A6" w:rsidRDefault="00C27B69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  <w:szCs w:val="24"/>
        </w:rPr>
        <w:t>Nejhůře na tom byli tuláci, žebráci a mrzáci, o které se město nedokázalo postarat a kteří byli odkázáni na žebrotu a soucit ostatních. Jejich bídu zmírňovaly klášterní útulky pro chudé. Č</w:t>
      </w:r>
      <w:r w:rsidR="009D1FA1">
        <w:rPr>
          <w:rFonts w:ascii="Calibri" w:eastAsia="Calibri" w:hAnsi="Calibri" w:cs="Times New Roman"/>
          <w:szCs w:val="24"/>
        </w:rPr>
        <w:t>asto je bylo možné vidět žebrat před vchodem do kostela.</w:t>
      </w: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9D1FA1" w:rsidP="003C42F3">
      <w:pPr>
        <w:pStyle w:val="Odstavecseseznamem"/>
        <w:rPr>
          <w:rFonts w:ascii="Calibri" w:eastAsia="Calibri" w:hAnsi="Calibri" w:cs="Times New Roman"/>
        </w:rPr>
      </w:pPr>
      <w:r w:rsidRPr="009D1FA1">
        <w:rPr>
          <w:rFonts w:ascii="Calibri" w:eastAsia="Calibri" w:hAnsi="Calibri" w:cs="Times New Roman"/>
          <w:noProof/>
          <w:lang w:eastAsia="cs-CZ"/>
        </w:rPr>
        <w:drawing>
          <wp:inline distT="0" distB="0" distL="0" distR="0">
            <wp:extent cx="5829300" cy="5829300"/>
            <wp:effectExtent l="19050" t="0" r="0" b="0"/>
            <wp:docPr id="45" name="obrázek 24" descr="G:\Skenování\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G:\Skenování\15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517" cy="583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2F46" w:rsidRDefault="00BB7581" w:rsidP="003C42F3">
      <w:pPr>
        <w:pStyle w:val="Odstavecseseznamem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obr. 11</w:t>
      </w: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6B2F46" w:rsidRDefault="006B2F46" w:rsidP="003C42F3">
      <w:pPr>
        <w:pStyle w:val="Odstavecseseznamem"/>
        <w:rPr>
          <w:rFonts w:ascii="Calibri" w:eastAsia="Calibri" w:hAnsi="Calibri" w:cs="Times New Roman"/>
        </w:rPr>
      </w:pPr>
    </w:p>
    <w:p w:rsidR="003C42F3" w:rsidRPr="003C42F3" w:rsidRDefault="00483293" w:rsidP="00483293">
      <w:pPr>
        <w:ind w:firstLine="708"/>
        <w:rPr>
          <w:rFonts w:ascii="Calibri" w:eastAsia="Calibri" w:hAnsi="Calibri" w:cs="Times New Roman"/>
          <w:b/>
          <w:sz w:val="40"/>
          <w:szCs w:val="40"/>
        </w:rPr>
      </w:pPr>
      <w:r>
        <w:rPr>
          <w:rFonts w:ascii="Calibri" w:eastAsia="Calibri" w:hAnsi="Calibri" w:cs="Times New Roman"/>
          <w:b/>
          <w:sz w:val="40"/>
          <w:szCs w:val="40"/>
        </w:rPr>
        <w:lastRenderedPageBreak/>
        <w:t>M</w:t>
      </w:r>
      <w:r w:rsidR="006D71A1">
        <w:rPr>
          <w:rFonts w:ascii="Calibri" w:eastAsia="Calibri" w:hAnsi="Calibri" w:cs="Times New Roman"/>
          <w:b/>
          <w:sz w:val="40"/>
          <w:szCs w:val="40"/>
        </w:rPr>
        <w:t>ěsta v</w:t>
      </w:r>
      <w:r w:rsidR="003C42F3" w:rsidRPr="003C42F3">
        <w:rPr>
          <w:rFonts w:ascii="Calibri" w:eastAsia="Calibri" w:hAnsi="Calibri" w:cs="Times New Roman"/>
          <w:b/>
          <w:sz w:val="40"/>
          <w:szCs w:val="40"/>
        </w:rPr>
        <w:t>e 13. a 14. století</w:t>
      </w:r>
    </w:p>
    <w:p w:rsidR="003C42F3" w:rsidRDefault="003C42F3" w:rsidP="00DB7093">
      <w:pPr>
        <w:rPr>
          <w:rFonts w:ascii="Calibri" w:eastAsia="Calibri" w:hAnsi="Calibri" w:cs="Times New Roman"/>
        </w:rPr>
      </w:pPr>
    </w:p>
    <w:p w:rsidR="003C42F3" w:rsidRDefault="003C42F3" w:rsidP="00DB7093">
      <w:pPr>
        <w:rPr>
          <w:rFonts w:ascii="Calibri" w:eastAsia="Calibri" w:hAnsi="Calibri" w:cs="Times New Roman"/>
        </w:rPr>
      </w:pPr>
    </w:p>
    <w:p w:rsidR="0031357B" w:rsidRDefault="003C42F3">
      <w:r>
        <w:rPr>
          <w:noProof/>
          <w:lang w:eastAsia="cs-CZ"/>
        </w:rPr>
        <w:drawing>
          <wp:inline distT="0" distB="0" distL="0" distR="0">
            <wp:extent cx="5629275" cy="3182288"/>
            <wp:effectExtent l="19050" t="0" r="9525" b="0"/>
            <wp:docPr id="1" name="obrázek 1" descr="G:\Skenování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Skenování\1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18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57B" w:rsidRDefault="00BB7581">
      <w:r>
        <w:t>obr. 12</w:t>
      </w:r>
    </w:p>
    <w:p w:rsidR="00683AC5" w:rsidRDefault="00683AC5"/>
    <w:p w:rsidR="0031357B" w:rsidRDefault="00683AC5">
      <w:r>
        <w:t>Úkoly:</w:t>
      </w:r>
    </w:p>
    <w:p w:rsidR="0031357B" w:rsidRDefault="003C42F3">
      <w:r>
        <w:t>Vypiš 5 královských měst.</w:t>
      </w:r>
    </w:p>
    <w:p w:rsidR="003C42F3" w:rsidRDefault="003C42F3">
      <w:r>
        <w:t>Vypiš 5 poddanských měst.</w:t>
      </w:r>
    </w:p>
    <w:p w:rsidR="00074D02" w:rsidRDefault="00074D02"/>
    <w:p w:rsidR="00074D02" w:rsidRDefault="00074D02"/>
    <w:p w:rsidR="00074D02" w:rsidRDefault="00074D02"/>
    <w:p w:rsidR="00074D02" w:rsidRDefault="00074D02"/>
    <w:p w:rsidR="00074D02" w:rsidRDefault="00074D02">
      <w:r>
        <w:rPr>
          <w:noProof/>
          <w:lang w:eastAsia="cs-CZ"/>
        </w:rPr>
        <w:drawing>
          <wp:inline distT="0" distB="0" distL="0" distR="0">
            <wp:extent cx="5953125" cy="2295525"/>
            <wp:effectExtent l="19050" t="0" r="9525" b="0"/>
            <wp:docPr id="46" name="obrázek 25" descr="G:\Skenování\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:\Skenování\16.pn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57B" w:rsidRDefault="0031357B"/>
    <w:p w:rsidR="0031357B" w:rsidRDefault="00BB7581">
      <w:r>
        <w:t>obr. 13</w:t>
      </w:r>
    </w:p>
    <w:p w:rsidR="0031357B" w:rsidRDefault="0031357B"/>
    <w:p w:rsidR="00683AC5" w:rsidRDefault="00683AC5"/>
    <w:p w:rsidR="00683AC5" w:rsidRDefault="00683AC5"/>
    <w:p w:rsidR="00873805" w:rsidRDefault="00683AC5" w:rsidP="00873805">
      <w:r w:rsidRPr="00A439F3">
        <w:rPr>
          <w:b/>
        </w:rPr>
        <w:lastRenderedPageBreak/>
        <w:t>Tato práce je šířena pod licencí CC BY-SA 3.0. Odkazy a citace jsou platné k datu vytvoření této práce.</w:t>
      </w:r>
    </w:p>
    <w:p w:rsidR="00873805" w:rsidRPr="00873805" w:rsidRDefault="00873805" w:rsidP="00873805">
      <w:pPr>
        <w:rPr>
          <w:rFonts w:cstheme="minorHAnsi"/>
          <w:b/>
        </w:rPr>
      </w:pPr>
      <w:r w:rsidRPr="00873805">
        <w:rPr>
          <w:rFonts w:cstheme="minorHAnsi"/>
          <w:b/>
        </w:rPr>
        <w:t>Text je vlastní originální tvorbou autora.</w:t>
      </w:r>
    </w:p>
    <w:p w:rsidR="00683AC5" w:rsidRDefault="00683AC5"/>
    <w:p w:rsidR="0031357B" w:rsidRDefault="00733D2F">
      <w:r>
        <w:t>Použité zdroje</w:t>
      </w:r>
      <w:r w:rsidR="004F5F1F">
        <w:t>:</w:t>
      </w:r>
    </w:p>
    <w:p w:rsidR="00683AC5" w:rsidRDefault="004F5F1F">
      <w:r>
        <w:t xml:space="preserve">obrázky </w:t>
      </w:r>
      <w:r w:rsidR="00DD46BA">
        <w:rPr>
          <w:lang w:val="en-US"/>
        </w:rPr>
        <w:t>[</w:t>
      </w:r>
      <w:r>
        <w:t>1, 2, 3, 8, 12</w:t>
      </w:r>
      <w:r w:rsidR="00DD46BA">
        <w:t>]</w:t>
      </w:r>
    </w:p>
    <w:p w:rsidR="004F5F1F" w:rsidRDefault="004F5F1F">
      <w:r>
        <w:t xml:space="preserve">HROCH, Miroslav. </w:t>
      </w:r>
      <w:r>
        <w:rPr>
          <w:i/>
          <w:iCs/>
        </w:rPr>
        <w:t>Dějepis</w:t>
      </w:r>
      <w:r>
        <w:t xml:space="preserve">: </w:t>
      </w:r>
      <w:r>
        <w:rPr>
          <w:i/>
          <w:iCs/>
        </w:rPr>
        <w:t xml:space="preserve">Středověk : Učebnice pro zákl. </w:t>
      </w:r>
      <w:proofErr w:type="gramStart"/>
      <w:r>
        <w:rPr>
          <w:i/>
          <w:iCs/>
        </w:rPr>
        <w:t>školy</w:t>
      </w:r>
      <w:proofErr w:type="gramEnd"/>
      <w:r>
        <w:t xml:space="preserve">. 2., </w:t>
      </w:r>
      <w:proofErr w:type="spellStart"/>
      <w:r>
        <w:t>přeprac</w:t>
      </w:r>
      <w:proofErr w:type="spellEnd"/>
      <w:r>
        <w:t xml:space="preserve">. </w:t>
      </w:r>
      <w:proofErr w:type="spellStart"/>
      <w:r>
        <w:t>vyd</w:t>
      </w:r>
      <w:proofErr w:type="spellEnd"/>
      <w:r>
        <w:t>. Ilustrace Karel Zpěvák, Michal Skalník. Praha: SPN, 1991, 97 s. Učebnice pro základní školy. ISBN 80-042-5952-9.</w:t>
      </w:r>
    </w:p>
    <w:p w:rsidR="005B7EB8" w:rsidRDefault="005B7EB8"/>
    <w:p w:rsidR="0031357B" w:rsidRDefault="005B7EB8">
      <w:r>
        <w:t xml:space="preserve">obrázky </w:t>
      </w:r>
      <w:r w:rsidR="00DD46BA">
        <w:t>[</w:t>
      </w:r>
      <w:r>
        <w:t>4, 5, 6, 7, 10, 11</w:t>
      </w:r>
      <w:r w:rsidR="00DD46BA">
        <w:t>]</w:t>
      </w:r>
    </w:p>
    <w:p w:rsidR="005B7EB8" w:rsidRDefault="005B7EB8">
      <w:r>
        <w:t xml:space="preserve">BÍGL, Zdeněk. </w:t>
      </w:r>
      <w:r>
        <w:rPr>
          <w:i/>
          <w:iCs/>
        </w:rPr>
        <w:t>České země za posledních Přemyslovců</w:t>
      </w:r>
      <w:r>
        <w:t xml:space="preserve">. 1. </w:t>
      </w:r>
      <w:proofErr w:type="spellStart"/>
      <w:r>
        <w:t>vyd</w:t>
      </w:r>
      <w:proofErr w:type="spellEnd"/>
      <w:r>
        <w:t>. Ilustrace Karel Toman. Praha: Albatros, 1993, 64 s. Dějiny v obrazech. ISBN 80-000-0410-0.</w:t>
      </w:r>
    </w:p>
    <w:p w:rsidR="00E903D5" w:rsidRDefault="00E903D5"/>
    <w:p w:rsidR="00E903D5" w:rsidRDefault="00E903D5">
      <w:r>
        <w:t xml:space="preserve">obrázek </w:t>
      </w:r>
      <w:r w:rsidR="00DD46BA">
        <w:t>[</w:t>
      </w:r>
      <w:r>
        <w:t>9</w:t>
      </w:r>
      <w:r w:rsidR="00DD46BA">
        <w:t>]</w:t>
      </w:r>
    </w:p>
    <w:p w:rsidR="00E903D5" w:rsidRDefault="00E903D5">
      <w:r>
        <w:t xml:space="preserve">ČECHURA, Jaroslav. </w:t>
      </w:r>
      <w:r>
        <w:rPr>
          <w:i/>
          <w:iCs/>
        </w:rPr>
        <w:t>Dějepis pro 7. ročník základní školy a 2. ročník osmiletého gymnázia</w:t>
      </w:r>
      <w:r>
        <w:t xml:space="preserve">. 1. </w:t>
      </w:r>
      <w:proofErr w:type="spellStart"/>
      <w:r>
        <w:t>vyd</w:t>
      </w:r>
      <w:proofErr w:type="spellEnd"/>
      <w:r>
        <w:t>. Praha: SPN - pedagogické nakladatelství, 1998, 136 s. ISBN 80-723-5002-1.</w:t>
      </w:r>
    </w:p>
    <w:p w:rsidR="00E903D5" w:rsidRDefault="00E903D5"/>
    <w:p w:rsidR="00DD46BA" w:rsidRDefault="00E903D5">
      <w:r>
        <w:t xml:space="preserve">obrázek </w:t>
      </w:r>
      <w:r w:rsidR="00DD46BA">
        <w:t>[</w:t>
      </w:r>
      <w:r>
        <w:t>13</w:t>
      </w:r>
      <w:r w:rsidR="00DD46BA">
        <w:t>]</w:t>
      </w:r>
    </w:p>
    <w:p w:rsidR="00BF2148" w:rsidRDefault="00BF2148">
      <w:r>
        <w:t xml:space="preserve">PARKAN A KOL., František. </w:t>
      </w:r>
      <w:r>
        <w:rPr>
          <w:i/>
          <w:iCs/>
        </w:rPr>
        <w:t>Dějepis 7</w:t>
      </w:r>
      <w:r>
        <w:t xml:space="preserve">: </w:t>
      </w:r>
      <w:r>
        <w:rPr>
          <w:i/>
          <w:iCs/>
        </w:rPr>
        <w:t>středověk a raný novověk, pracovní sešit</w:t>
      </w:r>
      <w:r>
        <w:t>. Praha: SPN, 2007. ISBN 987-80-7235.378-1.</w:t>
      </w:r>
    </w:p>
    <w:p w:rsidR="00186B5C" w:rsidRDefault="00186B5C"/>
    <w:p w:rsidR="00186B5C" w:rsidRDefault="00186B5C"/>
    <w:p w:rsidR="00E903D5" w:rsidRDefault="00E903D5"/>
    <w:p w:rsidR="00E903D5" w:rsidRDefault="00E903D5"/>
    <w:p w:rsidR="00E903D5" w:rsidRDefault="00E903D5"/>
    <w:p w:rsidR="005B7EB8" w:rsidRDefault="005B7EB8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p w:rsidR="0031357B" w:rsidRDefault="0031357B"/>
    <w:sectPr w:rsidR="0031357B" w:rsidSect="003C42F3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17" w:right="1417" w:bottom="1417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E38" w:rsidRDefault="00C71E38" w:rsidP="00B603E9">
      <w:r>
        <w:separator/>
      </w:r>
    </w:p>
  </w:endnote>
  <w:endnote w:type="continuationSeparator" w:id="0">
    <w:p w:rsidR="00C71E38" w:rsidRDefault="00C71E38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A2" w:rsidRDefault="00AC13A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AC13A2">
      <w:rPr>
        <w:sz w:val="20"/>
        <w:szCs w:val="20"/>
      </w:rPr>
      <w:t>6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AC13A2">
      <w:rPr>
        <w:sz w:val="20"/>
        <w:szCs w:val="20"/>
      </w:rPr>
      <w:t>6</w:t>
    </w:r>
    <w:r>
      <w:rPr>
        <w:sz w:val="20"/>
        <w:szCs w:val="20"/>
      </w:rPr>
      <w:t>_</w:t>
    </w:r>
    <w:r w:rsidR="00DD1E50">
      <w:rPr>
        <w:sz w:val="20"/>
        <w:szCs w:val="20"/>
      </w:rPr>
      <w:t>33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E38" w:rsidRDefault="00C71E38" w:rsidP="00B603E9">
      <w:r>
        <w:separator/>
      </w:r>
    </w:p>
  </w:footnote>
  <w:footnote w:type="continuationSeparator" w:id="0">
    <w:p w:rsidR="00C71E38" w:rsidRDefault="00C71E38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A2" w:rsidRDefault="00AC13A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3A2" w:rsidRDefault="00AC13A2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B50C2"/>
    <w:multiLevelType w:val="hybridMultilevel"/>
    <w:tmpl w:val="21DEB360"/>
    <w:lvl w:ilvl="0" w:tplc="C72C558A">
      <w:start w:val="2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1">
    <w:nsid w:val="2BE934DF"/>
    <w:multiLevelType w:val="hybridMultilevel"/>
    <w:tmpl w:val="7F3492C4"/>
    <w:lvl w:ilvl="0" w:tplc="D9263D54">
      <w:numFmt w:val="bullet"/>
      <w:lvlText w:val="-"/>
      <w:lvlJc w:val="left"/>
      <w:pPr>
        <w:ind w:left="1065" w:hanging="360"/>
      </w:pPr>
      <w:rPr>
        <w:rFonts w:ascii="Calibri" w:eastAsia="Calibri" w:hAnsi="Calibri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">
    <w:nsid w:val="322C77B3"/>
    <w:multiLevelType w:val="hybridMultilevel"/>
    <w:tmpl w:val="E2B27A92"/>
    <w:lvl w:ilvl="0" w:tplc="0405000B">
      <w:start w:val="1"/>
      <w:numFmt w:val="bullet"/>
      <w:lvlText w:val="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FC04DC66">
      <w:start w:val="1"/>
      <w:numFmt w:val="bullet"/>
      <w:lvlText w:val=""/>
      <w:lvlJc w:val="left"/>
      <w:pPr>
        <w:tabs>
          <w:tab w:val="num" w:pos="1648"/>
        </w:tabs>
        <w:ind w:left="1608" w:hanging="320"/>
      </w:pPr>
      <w:rPr>
        <w:rFonts w:ascii="Symbol" w:hAnsi="Symbo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088"/>
        </w:tabs>
        <w:ind w:left="30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808"/>
        </w:tabs>
        <w:ind w:left="38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248"/>
        </w:tabs>
        <w:ind w:left="52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968"/>
        </w:tabs>
        <w:ind w:left="59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</w:rPr>
    </w:lvl>
  </w:abstractNum>
  <w:abstractNum w:abstractNumId="3">
    <w:nsid w:val="68154731"/>
    <w:multiLevelType w:val="hybridMultilevel"/>
    <w:tmpl w:val="8CECDF16"/>
    <w:lvl w:ilvl="0" w:tplc="1D0EE4C8">
      <w:start w:val="2"/>
      <w:numFmt w:val="bullet"/>
      <w:lvlText w:val="-"/>
      <w:lvlJc w:val="left"/>
      <w:pPr>
        <w:ind w:left="213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4">
    <w:nsid w:val="6E67331A"/>
    <w:multiLevelType w:val="hybridMultilevel"/>
    <w:tmpl w:val="ECDC42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1D39"/>
    <w:rsid w:val="00017BD2"/>
    <w:rsid w:val="00056B04"/>
    <w:rsid w:val="0007391C"/>
    <w:rsid w:val="00074D02"/>
    <w:rsid w:val="00094D5E"/>
    <w:rsid w:val="00157308"/>
    <w:rsid w:val="00186B5C"/>
    <w:rsid w:val="001B37FB"/>
    <w:rsid w:val="001C2DAE"/>
    <w:rsid w:val="001F7DC1"/>
    <w:rsid w:val="002345B5"/>
    <w:rsid w:val="00243583"/>
    <w:rsid w:val="002445CD"/>
    <w:rsid w:val="00275638"/>
    <w:rsid w:val="002B4E37"/>
    <w:rsid w:val="002C68BB"/>
    <w:rsid w:val="002D1DDC"/>
    <w:rsid w:val="002E15DF"/>
    <w:rsid w:val="0031357B"/>
    <w:rsid w:val="00395685"/>
    <w:rsid w:val="00397651"/>
    <w:rsid w:val="003B6F81"/>
    <w:rsid w:val="003C42F3"/>
    <w:rsid w:val="003E759C"/>
    <w:rsid w:val="00443730"/>
    <w:rsid w:val="00443DD9"/>
    <w:rsid w:val="00483293"/>
    <w:rsid w:val="004F5F1F"/>
    <w:rsid w:val="004F7FE5"/>
    <w:rsid w:val="00525517"/>
    <w:rsid w:val="00540770"/>
    <w:rsid w:val="00543473"/>
    <w:rsid w:val="00544F7D"/>
    <w:rsid w:val="005B7EB8"/>
    <w:rsid w:val="005C69B4"/>
    <w:rsid w:val="006028C6"/>
    <w:rsid w:val="00604A82"/>
    <w:rsid w:val="006431D8"/>
    <w:rsid w:val="0066629A"/>
    <w:rsid w:val="00683AC5"/>
    <w:rsid w:val="006B2F46"/>
    <w:rsid w:val="006C7577"/>
    <w:rsid w:val="006D71A1"/>
    <w:rsid w:val="006E421B"/>
    <w:rsid w:val="006E6B75"/>
    <w:rsid w:val="00733D2F"/>
    <w:rsid w:val="00771AC1"/>
    <w:rsid w:val="00873805"/>
    <w:rsid w:val="00891C55"/>
    <w:rsid w:val="00893DF2"/>
    <w:rsid w:val="008C29C3"/>
    <w:rsid w:val="008E2707"/>
    <w:rsid w:val="008F7640"/>
    <w:rsid w:val="00985777"/>
    <w:rsid w:val="00994512"/>
    <w:rsid w:val="009A49BE"/>
    <w:rsid w:val="009D1FA1"/>
    <w:rsid w:val="009D2730"/>
    <w:rsid w:val="009F5E08"/>
    <w:rsid w:val="00A20440"/>
    <w:rsid w:val="00A31BB8"/>
    <w:rsid w:val="00AA4341"/>
    <w:rsid w:val="00AC13A2"/>
    <w:rsid w:val="00B2163B"/>
    <w:rsid w:val="00B603E9"/>
    <w:rsid w:val="00BA2823"/>
    <w:rsid w:val="00BB7581"/>
    <w:rsid w:val="00BF2148"/>
    <w:rsid w:val="00C00016"/>
    <w:rsid w:val="00C27B69"/>
    <w:rsid w:val="00C43C23"/>
    <w:rsid w:val="00C60CED"/>
    <w:rsid w:val="00C613E6"/>
    <w:rsid w:val="00C7106F"/>
    <w:rsid w:val="00C71E38"/>
    <w:rsid w:val="00C739EE"/>
    <w:rsid w:val="00C8667E"/>
    <w:rsid w:val="00CD3480"/>
    <w:rsid w:val="00CF6B8B"/>
    <w:rsid w:val="00D04F6B"/>
    <w:rsid w:val="00D30FAB"/>
    <w:rsid w:val="00D43D14"/>
    <w:rsid w:val="00D6182D"/>
    <w:rsid w:val="00D92A72"/>
    <w:rsid w:val="00DB7093"/>
    <w:rsid w:val="00DC366F"/>
    <w:rsid w:val="00DC54F9"/>
    <w:rsid w:val="00DD1E50"/>
    <w:rsid w:val="00DD46BA"/>
    <w:rsid w:val="00DD5EFC"/>
    <w:rsid w:val="00DE7CAB"/>
    <w:rsid w:val="00E0794C"/>
    <w:rsid w:val="00E36E72"/>
    <w:rsid w:val="00E66C8C"/>
    <w:rsid w:val="00E760EB"/>
    <w:rsid w:val="00E903D5"/>
    <w:rsid w:val="00EB09EC"/>
    <w:rsid w:val="00EB45EE"/>
    <w:rsid w:val="00EC0580"/>
    <w:rsid w:val="00F06C4C"/>
    <w:rsid w:val="00F364A6"/>
    <w:rsid w:val="00F827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CF6B8B"/>
    <w:pPr>
      <w:keepNext/>
      <w:outlineLvl w:val="0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CF6B8B"/>
    <w:pPr>
      <w:keepNext/>
      <w:outlineLvl w:val="1"/>
    </w:pPr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CF6B8B"/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CF6B8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431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B7F7AC-D080-41E7-867B-D7D67F8D2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10</Pages>
  <Words>524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17</cp:revision>
  <dcterms:created xsi:type="dcterms:W3CDTF">2012-05-13T18:13:00Z</dcterms:created>
  <dcterms:modified xsi:type="dcterms:W3CDTF">2012-06-19T11:22:00Z</dcterms:modified>
</cp:coreProperties>
</file>