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bookmarkStart w:id="0" w:name="_GoBack"/>
      <w:bookmarkEnd w:id="0"/>
      <w:r>
        <w:rPr>
          <w:noProof/>
        </w:rPr>
        <w:drawing>
          <wp:anchor distT="0" distB="0" distL="0" distR="0" simplePos="0" relativeHeight="251658240" behindDoc="1" locked="0" layoutInCell="1" allowOverlap="1" wp14:anchorId="4EE8760E" wp14:editId="4705E6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9722C1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VY_12_Inovace_1066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9722C1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Vzpomínka na pravěké doby aneb zlatý věk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9722C1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Pravěk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9722C1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7331E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72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9722C1">
              <w:rPr>
                <w:rFonts w:ascii="Verdana" w:hAnsi="Verdana" w:cs="Arial"/>
                <w:szCs w:val="20"/>
              </w:rPr>
              <w:t xml:space="preserve"> báseň Michala Černíka a úkoly, které žák řeší na základě přečteného textu.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9722C1" w:rsidP="009722C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6A0E4D">
              <w:rPr>
                <w:rFonts w:ascii="Verdana" w:hAnsi="Verdana"/>
              </w:rPr>
              <w:t>, na základě</w:t>
            </w:r>
            <w:r>
              <w:rPr>
                <w:rFonts w:ascii="Verdana" w:hAnsi="Verdana"/>
              </w:rPr>
              <w:t xml:space="preserve"> přečteného textu, odpovídá na otázky a text sestavuje.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EC3E20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751509" w:rsidRDefault="00EE0CEC" w:rsidP="00543B70">
      <w:pPr>
        <w:spacing w:after="200" w:line="276" w:lineRule="auto"/>
        <w:rPr>
          <w:sz w:val="28"/>
          <w:szCs w:val="28"/>
        </w:rPr>
      </w:pPr>
      <w:r>
        <w:br w:type="page"/>
      </w:r>
    </w:p>
    <w:p w:rsidR="00D3238F" w:rsidRPr="009155ED" w:rsidRDefault="009722C1" w:rsidP="009722C1">
      <w:pPr>
        <w:rPr>
          <w:b/>
          <w:color w:val="8D9BAF" w:themeColor="text2" w:themeTint="99"/>
          <w:sz w:val="48"/>
          <w:szCs w:val="48"/>
        </w:rPr>
      </w:pPr>
      <w:r w:rsidRPr="009155ED">
        <w:rPr>
          <w:b/>
          <w:color w:val="8D9BAF" w:themeColor="text2" w:themeTint="99"/>
          <w:sz w:val="48"/>
          <w:szCs w:val="48"/>
        </w:rPr>
        <w:lastRenderedPageBreak/>
        <w:t>Vzpomínka na pravěké doby aneb zlatý věk</w:t>
      </w:r>
    </w:p>
    <w:p w:rsidR="009722C1" w:rsidRDefault="009722C1" w:rsidP="009722C1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Michal  Černík</w:t>
      </w:r>
      <w:proofErr w:type="gramEnd"/>
    </w:p>
    <w:p w:rsidR="009722C1" w:rsidRDefault="009722C1" w:rsidP="009722C1">
      <w:pPr>
        <w:rPr>
          <w:sz w:val="32"/>
          <w:szCs w:val="32"/>
        </w:rPr>
      </w:pP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Ach, to byl zlatý </w:t>
      </w:r>
      <w:proofErr w:type="gramStart"/>
      <w:r>
        <w:rPr>
          <w:sz w:val="32"/>
          <w:szCs w:val="32"/>
        </w:rPr>
        <w:t>věk,</w:t>
      </w:r>
      <w:r w:rsidR="000F3FE4">
        <w:rPr>
          <w:sz w:val="32"/>
          <w:szCs w:val="32"/>
        </w:rPr>
        <w:t xml:space="preserve">                        Jednou</w:t>
      </w:r>
      <w:proofErr w:type="gramEnd"/>
      <w:r w:rsidR="000F3FE4">
        <w:rPr>
          <w:sz w:val="32"/>
          <w:szCs w:val="32"/>
        </w:rPr>
        <w:t xml:space="preserve"> táta </w:t>
      </w:r>
      <w:proofErr w:type="spellStart"/>
      <w:r w:rsidR="000F3FE4">
        <w:rPr>
          <w:sz w:val="32"/>
          <w:szCs w:val="32"/>
        </w:rPr>
        <w:t>řekl:,,Dá</w:t>
      </w:r>
      <w:proofErr w:type="spellEnd"/>
      <w:r w:rsidR="000F3FE4">
        <w:rPr>
          <w:sz w:val="32"/>
          <w:szCs w:val="32"/>
        </w:rPr>
        <w:t xml:space="preserve"> to ale práci,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>když jsem byl ještě pračlověk.</w:t>
      </w:r>
      <w:r w:rsidR="000F3FE4">
        <w:rPr>
          <w:sz w:val="32"/>
          <w:szCs w:val="32"/>
        </w:rPr>
        <w:t xml:space="preserve">          </w:t>
      </w:r>
      <w:proofErr w:type="gramStart"/>
      <w:r w:rsidR="000F3FE4">
        <w:rPr>
          <w:sz w:val="32"/>
          <w:szCs w:val="32"/>
        </w:rPr>
        <w:t>než</w:t>
      </w:r>
      <w:proofErr w:type="gramEnd"/>
      <w:r w:rsidR="000F3FE4">
        <w:rPr>
          <w:sz w:val="32"/>
          <w:szCs w:val="32"/>
        </w:rPr>
        <w:t xml:space="preserve"> tu uděláme civilizaci.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Jídelnu, ložnici, </w:t>
      </w:r>
      <w:proofErr w:type="gramStart"/>
      <w:r>
        <w:rPr>
          <w:sz w:val="32"/>
          <w:szCs w:val="32"/>
        </w:rPr>
        <w:t>kuchyni</w:t>
      </w:r>
      <w:r w:rsidR="000F3FE4">
        <w:rPr>
          <w:sz w:val="32"/>
          <w:szCs w:val="32"/>
        </w:rPr>
        <w:t xml:space="preserve">                   Musím</w:t>
      </w:r>
      <w:proofErr w:type="gramEnd"/>
      <w:r w:rsidR="000F3FE4">
        <w:rPr>
          <w:sz w:val="32"/>
          <w:szCs w:val="32"/>
        </w:rPr>
        <w:t xml:space="preserve"> vynalézti abecedu,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>měli jsme v jeskyni.</w:t>
      </w:r>
      <w:r w:rsidR="000F3FE4">
        <w:rPr>
          <w:sz w:val="32"/>
          <w:szCs w:val="32"/>
        </w:rPr>
        <w:t xml:space="preserve">                          Železo, kolo, páku, celou vědu.</w:t>
      </w:r>
      <w:r w:rsidR="00D13B2B">
        <w:rPr>
          <w:sz w:val="32"/>
          <w:szCs w:val="32"/>
        </w:rPr>
        <w:t>“</w:t>
      </w:r>
    </w:p>
    <w:p w:rsidR="00803C64" w:rsidRDefault="00803C64" w:rsidP="009722C1">
      <w:pPr>
        <w:rPr>
          <w:sz w:val="32"/>
          <w:szCs w:val="32"/>
        </w:rPr>
      </w:pP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Když naši chytili </w:t>
      </w:r>
      <w:proofErr w:type="gramStart"/>
      <w:r>
        <w:rPr>
          <w:sz w:val="32"/>
          <w:szCs w:val="32"/>
        </w:rPr>
        <w:t>mamuta,</w:t>
      </w:r>
      <w:r w:rsidR="000F3FE4">
        <w:rPr>
          <w:sz w:val="32"/>
          <w:szCs w:val="32"/>
        </w:rPr>
        <w:t xml:space="preserve">                Máma</w:t>
      </w:r>
      <w:proofErr w:type="gramEnd"/>
      <w:r w:rsidR="000F3FE4">
        <w:rPr>
          <w:sz w:val="32"/>
          <w:szCs w:val="32"/>
        </w:rPr>
        <w:t xml:space="preserve"> </w:t>
      </w:r>
      <w:proofErr w:type="spellStart"/>
      <w:r w:rsidR="000F3FE4">
        <w:rPr>
          <w:sz w:val="32"/>
          <w:szCs w:val="32"/>
        </w:rPr>
        <w:t>řekla:,,Ještě</w:t>
      </w:r>
      <w:proofErr w:type="spellEnd"/>
      <w:r w:rsidR="000F3FE4">
        <w:rPr>
          <w:sz w:val="32"/>
          <w:szCs w:val="32"/>
        </w:rPr>
        <w:t xml:space="preserve"> dnes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zpívali vesele </w:t>
      </w:r>
      <w:proofErr w:type="spellStart"/>
      <w:r>
        <w:rPr>
          <w:sz w:val="32"/>
          <w:szCs w:val="32"/>
        </w:rPr>
        <w:t>utata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utata</w:t>
      </w:r>
      <w:proofErr w:type="spellEnd"/>
      <w:r w:rsidR="000F3FE4">
        <w:rPr>
          <w:sz w:val="32"/>
          <w:szCs w:val="32"/>
        </w:rPr>
        <w:t xml:space="preserve">                  hrnce a plotnu měl bys vynalézt</w:t>
      </w:r>
      <w:r w:rsidR="00D13B2B">
        <w:rPr>
          <w:sz w:val="32"/>
          <w:szCs w:val="32"/>
        </w:rPr>
        <w:t>.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a pak jsme se pod </w:t>
      </w:r>
      <w:proofErr w:type="gramStart"/>
      <w:r>
        <w:rPr>
          <w:sz w:val="32"/>
          <w:szCs w:val="32"/>
        </w:rPr>
        <w:t>jedlí</w:t>
      </w:r>
      <w:r w:rsidR="00D13B2B">
        <w:rPr>
          <w:sz w:val="32"/>
          <w:szCs w:val="32"/>
        </w:rPr>
        <w:t xml:space="preserve">                      Taky</w:t>
      </w:r>
      <w:proofErr w:type="gramEnd"/>
      <w:r w:rsidR="00D13B2B">
        <w:rPr>
          <w:sz w:val="32"/>
          <w:szCs w:val="32"/>
        </w:rPr>
        <w:t>, zrcadlo, šaty a střevíce,</w:t>
      </w:r>
    </w:p>
    <w:p w:rsidR="00803C64" w:rsidRDefault="00803C64" w:rsidP="009722C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svorně přejedli</w:t>
      </w:r>
      <w:proofErr w:type="gramEnd"/>
      <w:r>
        <w:rPr>
          <w:sz w:val="32"/>
          <w:szCs w:val="32"/>
        </w:rPr>
        <w:t>.</w:t>
      </w:r>
      <w:r w:rsidR="00D13B2B">
        <w:rPr>
          <w:sz w:val="32"/>
          <w:szCs w:val="32"/>
        </w:rPr>
        <w:t xml:space="preserve">                                  Ty potřebuji nejvíce.“</w:t>
      </w:r>
    </w:p>
    <w:p w:rsidR="00803C64" w:rsidRDefault="00803C64" w:rsidP="009722C1">
      <w:pPr>
        <w:rPr>
          <w:sz w:val="32"/>
          <w:szCs w:val="32"/>
        </w:rPr>
      </w:pP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Tatínek nakreslil do </w:t>
      </w:r>
      <w:proofErr w:type="gramStart"/>
      <w:r>
        <w:rPr>
          <w:sz w:val="32"/>
          <w:szCs w:val="32"/>
        </w:rPr>
        <w:t xml:space="preserve">skály, </w:t>
      </w:r>
      <w:r w:rsidR="00D13B2B">
        <w:rPr>
          <w:sz w:val="32"/>
          <w:szCs w:val="32"/>
        </w:rPr>
        <w:t xml:space="preserve">                Táta</w:t>
      </w:r>
      <w:proofErr w:type="gramEnd"/>
      <w:r w:rsidR="00D13B2B">
        <w:rPr>
          <w:sz w:val="32"/>
          <w:szCs w:val="32"/>
        </w:rPr>
        <w:t xml:space="preserve"> kyjem praštil o pařez,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>jak toho mamuta chytali.</w:t>
      </w:r>
      <w:r w:rsidR="00D13B2B">
        <w:rPr>
          <w:sz w:val="32"/>
          <w:szCs w:val="32"/>
        </w:rPr>
        <w:t xml:space="preserve">                    </w:t>
      </w:r>
      <w:proofErr w:type="gramStart"/>
      <w:r w:rsidR="00D13B2B">
        <w:rPr>
          <w:sz w:val="32"/>
          <w:szCs w:val="32"/>
        </w:rPr>
        <w:t>až</w:t>
      </w:r>
      <w:proofErr w:type="gramEnd"/>
      <w:r w:rsidR="00D13B2B">
        <w:rPr>
          <w:sz w:val="32"/>
          <w:szCs w:val="32"/>
        </w:rPr>
        <w:t xml:space="preserve"> se strachy </w:t>
      </w:r>
      <w:proofErr w:type="spellStart"/>
      <w:r w:rsidR="00D13B2B">
        <w:rPr>
          <w:sz w:val="32"/>
          <w:szCs w:val="32"/>
        </w:rPr>
        <w:t>roztřás</w:t>
      </w:r>
      <w:proofErr w:type="spellEnd"/>
      <w:r w:rsidR="00D13B2B">
        <w:rPr>
          <w:sz w:val="32"/>
          <w:szCs w:val="32"/>
        </w:rPr>
        <w:t xml:space="preserve"> les,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Statečný byl můj </w:t>
      </w:r>
      <w:proofErr w:type="gramStart"/>
      <w:r>
        <w:rPr>
          <w:sz w:val="32"/>
          <w:szCs w:val="32"/>
        </w:rPr>
        <w:t>tatínek,</w:t>
      </w:r>
      <w:r w:rsidR="00D13B2B">
        <w:rPr>
          <w:sz w:val="32"/>
          <w:szCs w:val="32"/>
        </w:rPr>
        <w:t xml:space="preserve">                    a mocně</w:t>
      </w:r>
      <w:proofErr w:type="gramEnd"/>
      <w:r w:rsidR="00D13B2B">
        <w:rPr>
          <w:sz w:val="32"/>
          <w:szCs w:val="32"/>
        </w:rPr>
        <w:t xml:space="preserve"> zvolal: ,,Mámo,</w:t>
      </w:r>
    </w:p>
    <w:p w:rsidR="00803C6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>i oheň zkrotil na ohýnek.</w:t>
      </w:r>
      <w:r w:rsidR="00D13B2B">
        <w:rPr>
          <w:sz w:val="32"/>
          <w:szCs w:val="32"/>
        </w:rPr>
        <w:t xml:space="preserve">                    </w:t>
      </w:r>
      <w:proofErr w:type="gramStart"/>
      <w:r w:rsidR="00D13B2B">
        <w:rPr>
          <w:sz w:val="32"/>
          <w:szCs w:val="32"/>
        </w:rPr>
        <w:t>co</w:t>
      </w:r>
      <w:proofErr w:type="gramEnd"/>
      <w:r w:rsidR="00D13B2B">
        <w:rPr>
          <w:sz w:val="32"/>
          <w:szCs w:val="32"/>
        </w:rPr>
        <w:t xml:space="preserve"> se má stát, bude vykonáno!“</w:t>
      </w:r>
    </w:p>
    <w:p w:rsidR="00803C64" w:rsidRDefault="00803C64" w:rsidP="009722C1">
      <w:pPr>
        <w:rPr>
          <w:sz w:val="32"/>
          <w:szCs w:val="32"/>
        </w:rPr>
      </w:pPr>
    </w:p>
    <w:p w:rsidR="000F3FE4" w:rsidRDefault="00803C64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Poručil </w:t>
      </w:r>
      <w:proofErr w:type="spellStart"/>
      <w:r>
        <w:rPr>
          <w:sz w:val="32"/>
          <w:szCs w:val="32"/>
        </w:rPr>
        <w:t>mu:</w:t>
      </w:r>
      <w:r w:rsidR="000F3FE4">
        <w:rPr>
          <w:sz w:val="32"/>
          <w:szCs w:val="32"/>
        </w:rPr>
        <w:t>,,Hřej</w:t>
      </w:r>
      <w:proofErr w:type="spellEnd"/>
      <w:r w:rsidR="000F3FE4">
        <w:rPr>
          <w:sz w:val="32"/>
          <w:szCs w:val="32"/>
        </w:rPr>
        <w:t xml:space="preserve"> a </w:t>
      </w:r>
      <w:proofErr w:type="gramStart"/>
      <w:r w:rsidR="000F3FE4">
        <w:rPr>
          <w:sz w:val="32"/>
          <w:szCs w:val="32"/>
        </w:rPr>
        <w:t>bdi</w:t>
      </w:r>
      <w:r w:rsidR="00D13B2B">
        <w:rPr>
          <w:sz w:val="32"/>
          <w:szCs w:val="32"/>
        </w:rPr>
        <w:t xml:space="preserve">                       A tak</w:t>
      </w:r>
      <w:proofErr w:type="gramEnd"/>
      <w:r w:rsidR="00D13B2B">
        <w:rPr>
          <w:sz w:val="32"/>
          <w:szCs w:val="32"/>
        </w:rPr>
        <w:t xml:space="preserve"> začaly dějiny</w:t>
      </w:r>
    </w:p>
    <w:p w:rsidR="000F3FE4" w:rsidRDefault="009D6CA5" w:rsidP="009722C1">
      <w:pPr>
        <w:rPr>
          <w:sz w:val="32"/>
          <w:szCs w:val="32"/>
        </w:rPr>
      </w:pPr>
      <w:r w:rsidRPr="009D6CA5">
        <w:rPr>
          <w:noProof/>
        </w:rPr>
        <w:drawing>
          <wp:anchor distT="0" distB="0" distL="114300" distR="114300" simplePos="0" relativeHeight="251661312" behindDoc="1" locked="0" layoutInCell="1" allowOverlap="1" wp14:anchorId="19AA86B8" wp14:editId="3DFF046E">
            <wp:simplePos x="0" y="0"/>
            <wp:positionH relativeFrom="column">
              <wp:posOffset>5320030</wp:posOffset>
            </wp:positionH>
            <wp:positionV relativeFrom="paragraph">
              <wp:posOffset>635</wp:posOffset>
            </wp:positionV>
            <wp:extent cx="578485" cy="1171575"/>
            <wp:effectExtent l="0" t="0" r="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FE4">
        <w:rPr>
          <w:sz w:val="32"/>
          <w:szCs w:val="32"/>
        </w:rPr>
        <w:t xml:space="preserve">všechny zimy a </w:t>
      </w:r>
      <w:proofErr w:type="spellStart"/>
      <w:r w:rsidR="000F3FE4">
        <w:rPr>
          <w:sz w:val="32"/>
          <w:szCs w:val="32"/>
        </w:rPr>
        <w:t>noce</w:t>
      </w:r>
      <w:proofErr w:type="spellEnd"/>
      <w:r w:rsidR="000F3FE4">
        <w:rPr>
          <w:sz w:val="32"/>
          <w:szCs w:val="32"/>
        </w:rPr>
        <w:t xml:space="preserve"> u </w:t>
      </w:r>
      <w:proofErr w:type="gramStart"/>
      <w:r w:rsidR="000F3FE4">
        <w:rPr>
          <w:sz w:val="32"/>
          <w:szCs w:val="32"/>
        </w:rPr>
        <w:t>lidí.“</w:t>
      </w:r>
      <w:r w:rsidR="00D13B2B">
        <w:rPr>
          <w:sz w:val="32"/>
          <w:szCs w:val="32"/>
        </w:rPr>
        <w:t xml:space="preserve">              naší</w:t>
      </w:r>
      <w:proofErr w:type="gramEnd"/>
      <w:r w:rsidR="00D13B2B">
        <w:rPr>
          <w:sz w:val="32"/>
          <w:szCs w:val="32"/>
        </w:rPr>
        <w:t xml:space="preserve"> veliké rodiny.</w:t>
      </w:r>
    </w:p>
    <w:p w:rsidR="000F3FE4" w:rsidRDefault="000F3FE4" w:rsidP="009722C1">
      <w:pPr>
        <w:rPr>
          <w:sz w:val="32"/>
          <w:szCs w:val="32"/>
        </w:rPr>
      </w:pPr>
      <w:r>
        <w:rPr>
          <w:sz w:val="32"/>
          <w:szCs w:val="32"/>
        </w:rPr>
        <w:t>A ohýnek hřál jak štěně</w:t>
      </w:r>
    </w:p>
    <w:p w:rsidR="000F3FE4" w:rsidRDefault="00D13B2B" w:rsidP="009722C1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0F3FE4">
        <w:rPr>
          <w:sz w:val="32"/>
          <w:szCs w:val="32"/>
        </w:rPr>
        <w:t>oslušně a spokojeně.</w:t>
      </w:r>
      <w:r w:rsidR="009D6CA5" w:rsidRPr="009D6CA5">
        <w:t xml:space="preserve"> </w:t>
      </w:r>
    </w:p>
    <w:p w:rsidR="00803C64" w:rsidRDefault="00803C64" w:rsidP="000F3FE4">
      <w:pPr>
        <w:ind w:left="4536" w:hanging="4536"/>
        <w:rPr>
          <w:sz w:val="32"/>
          <w:szCs w:val="32"/>
        </w:rPr>
      </w:pPr>
      <w:r>
        <w:rPr>
          <w:sz w:val="32"/>
          <w:szCs w:val="32"/>
        </w:rPr>
        <w:tab/>
      </w:r>
    </w:p>
    <w:p w:rsidR="00803C64" w:rsidRDefault="00803C64" w:rsidP="009722C1">
      <w:pPr>
        <w:rPr>
          <w:sz w:val="32"/>
          <w:szCs w:val="32"/>
        </w:rPr>
      </w:pPr>
    </w:p>
    <w:p w:rsidR="00803C64" w:rsidRDefault="00803C64" w:rsidP="009722C1">
      <w:pPr>
        <w:rPr>
          <w:sz w:val="32"/>
          <w:szCs w:val="32"/>
        </w:rPr>
      </w:pPr>
    </w:p>
    <w:p w:rsidR="00803C64" w:rsidRDefault="00D13B2B" w:rsidP="009722C1">
      <w:pPr>
        <w:rPr>
          <w:sz w:val="32"/>
          <w:szCs w:val="32"/>
        </w:rPr>
      </w:pPr>
      <w:r w:rsidRPr="009155ED">
        <w:rPr>
          <w:b/>
          <w:sz w:val="32"/>
          <w:szCs w:val="32"/>
        </w:rPr>
        <w:t>Úkoly</w:t>
      </w:r>
      <w:r>
        <w:rPr>
          <w:sz w:val="32"/>
          <w:szCs w:val="32"/>
        </w:rPr>
        <w:t>:</w:t>
      </w:r>
    </w:p>
    <w:p w:rsidR="009155ED" w:rsidRDefault="009155ED" w:rsidP="009155ED">
      <w:pPr>
        <w:rPr>
          <w:sz w:val="32"/>
          <w:szCs w:val="32"/>
        </w:rPr>
      </w:pPr>
      <w:r w:rsidRPr="009155ED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D13B2B" w:rsidRPr="009155ED">
        <w:rPr>
          <w:sz w:val="32"/>
          <w:szCs w:val="32"/>
        </w:rPr>
        <w:t>Přečti</w:t>
      </w:r>
      <w:r>
        <w:rPr>
          <w:sz w:val="32"/>
          <w:szCs w:val="32"/>
        </w:rPr>
        <w:t xml:space="preserve"> si text, pak si ho rozstříhej na verše a znovu slož. Pak </w:t>
      </w:r>
      <w:proofErr w:type="gramStart"/>
      <w:r>
        <w:rPr>
          <w:sz w:val="32"/>
          <w:szCs w:val="32"/>
        </w:rPr>
        <w:t>si</w:t>
      </w:r>
      <w:proofErr w:type="gramEnd"/>
      <w:r>
        <w:rPr>
          <w:sz w:val="32"/>
          <w:szCs w:val="32"/>
        </w:rPr>
        <w:t xml:space="preserve"> ho</w:t>
      </w:r>
    </w:p>
    <w:p w:rsidR="00D13B2B" w:rsidRDefault="009155ED" w:rsidP="009155ED">
      <w:pPr>
        <w:rPr>
          <w:sz w:val="32"/>
          <w:szCs w:val="32"/>
        </w:rPr>
      </w:pPr>
      <w:r>
        <w:rPr>
          <w:sz w:val="32"/>
          <w:szCs w:val="32"/>
        </w:rPr>
        <w:t xml:space="preserve">    podle učebnice zkontroluj a oprav.</w:t>
      </w:r>
    </w:p>
    <w:p w:rsidR="009155ED" w:rsidRDefault="009D6CA5" w:rsidP="009155ED">
      <w:pPr>
        <w:rPr>
          <w:sz w:val="32"/>
          <w:szCs w:val="32"/>
        </w:rPr>
      </w:pPr>
      <w:r w:rsidRPr="009D6CA5">
        <w:rPr>
          <w:noProof/>
        </w:rPr>
        <w:drawing>
          <wp:anchor distT="0" distB="0" distL="114300" distR="114300" simplePos="0" relativeHeight="251660288" behindDoc="1" locked="0" layoutInCell="1" allowOverlap="1" wp14:anchorId="082C1F20" wp14:editId="1FB2C1CE">
            <wp:simplePos x="0" y="0"/>
            <wp:positionH relativeFrom="column">
              <wp:posOffset>4629150</wp:posOffset>
            </wp:positionH>
            <wp:positionV relativeFrom="paragraph">
              <wp:posOffset>21590</wp:posOffset>
            </wp:positionV>
            <wp:extent cx="1595120" cy="1314450"/>
            <wp:effectExtent l="0" t="0" r="508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5ED">
        <w:rPr>
          <w:sz w:val="32"/>
          <w:szCs w:val="32"/>
        </w:rPr>
        <w:t>2. Najdi slova související s pravěkem. Vypiš si je.</w:t>
      </w:r>
    </w:p>
    <w:p w:rsidR="009155ED" w:rsidRDefault="009155ED" w:rsidP="009155ED">
      <w:pPr>
        <w:rPr>
          <w:sz w:val="32"/>
          <w:szCs w:val="32"/>
        </w:rPr>
      </w:pPr>
    </w:p>
    <w:p w:rsidR="009155ED" w:rsidRDefault="009155ED" w:rsidP="009155ED">
      <w:pPr>
        <w:rPr>
          <w:sz w:val="32"/>
          <w:szCs w:val="32"/>
        </w:rPr>
      </w:pPr>
    </w:p>
    <w:p w:rsidR="009155ED" w:rsidRDefault="009155ED" w:rsidP="009155ED">
      <w:pPr>
        <w:rPr>
          <w:sz w:val="32"/>
          <w:szCs w:val="32"/>
        </w:rPr>
      </w:pPr>
    </w:p>
    <w:p w:rsidR="009155ED" w:rsidRDefault="009155ED" w:rsidP="009155ED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9D6CA5">
        <w:rPr>
          <w:sz w:val="32"/>
          <w:szCs w:val="32"/>
        </w:rPr>
        <w:t xml:space="preserve"> </w:t>
      </w:r>
      <w:r>
        <w:rPr>
          <w:sz w:val="32"/>
          <w:szCs w:val="32"/>
        </w:rPr>
        <w:t>Čím se lovci mamutů ještě živili?</w:t>
      </w:r>
    </w:p>
    <w:p w:rsidR="009155ED" w:rsidRDefault="009155ED" w:rsidP="009155ED">
      <w:pPr>
        <w:rPr>
          <w:sz w:val="32"/>
          <w:szCs w:val="32"/>
        </w:rPr>
      </w:pPr>
    </w:p>
    <w:p w:rsidR="009155ED" w:rsidRDefault="009155ED" w:rsidP="009155ED">
      <w:pPr>
        <w:rPr>
          <w:sz w:val="32"/>
          <w:szCs w:val="32"/>
        </w:rPr>
      </w:pPr>
    </w:p>
    <w:p w:rsidR="00F459D6" w:rsidRDefault="009155ED" w:rsidP="009155ED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9D6CA5">
        <w:rPr>
          <w:sz w:val="32"/>
          <w:szCs w:val="32"/>
        </w:rPr>
        <w:t xml:space="preserve"> </w:t>
      </w:r>
      <w:r>
        <w:rPr>
          <w:sz w:val="32"/>
          <w:szCs w:val="32"/>
        </w:rPr>
        <w:t>Zkus vysvětlit, co znamená slovo civilizace. Pak se podívejte</w:t>
      </w:r>
      <w:r w:rsidR="009D6CA5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  <w:r w:rsidR="009D6CA5">
        <w:rPr>
          <w:sz w:val="32"/>
          <w:szCs w:val="32"/>
        </w:rPr>
        <w:t xml:space="preserve"> </w:t>
      </w:r>
    </w:p>
    <w:p w:rsidR="009D6CA5" w:rsidRDefault="00F459D6" w:rsidP="009155ED">
      <w:pPr>
        <w:rPr>
          <w:sz w:val="32"/>
          <w:szCs w:val="32"/>
        </w:rPr>
      </w:pPr>
      <w:r>
        <w:rPr>
          <w:sz w:val="32"/>
          <w:szCs w:val="32"/>
        </w:rPr>
        <w:t xml:space="preserve">    do Slovníku cizích slov na výklad.  </w:t>
      </w:r>
    </w:p>
    <w:p w:rsidR="009155ED" w:rsidRDefault="009155ED" w:rsidP="009155E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803C64" w:rsidRPr="009722C1" w:rsidRDefault="009155ED" w:rsidP="009722C1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D6CA5">
        <w:rPr>
          <w:sz w:val="32"/>
          <w:szCs w:val="32"/>
        </w:rPr>
        <w:t xml:space="preserve"> </w:t>
      </w:r>
      <w:r w:rsidR="00925B98">
        <w:rPr>
          <w:sz w:val="32"/>
          <w:szCs w:val="32"/>
        </w:rPr>
        <w:t>5. Vyber si jednu sloku a nakresli si k ní obrázek.</w:t>
      </w:r>
    </w:p>
    <w:p w:rsidR="00D3238F" w:rsidRDefault="00D3238F" w:rsidP="00D3238F">
      <w:pPr>
        <w:rPr>
          <w:sz w:val="36"/>
          <w:szCs w:val="36"/>
        </w:rPr>
      </w:pPr>
    </w:p>
    <w:p w:rsidR="00D3238F" w:rsidRDefault="00925B98">
      <w:pPr>
        <w:spacing w:after="200" w:line="276" w:lineRule="auto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175260</wp:posOffset>
                </wp:positionV>
                <wp:extent cx="5981700" cy="4343400"/>
                <wp:effectExtent l="0" t="0" r="19050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43434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5.65pt;margin-top:13.8pt;width:471pt;height:3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" filled="f" strokecolor="#3e6b19 [1604]" strokeweight="2pt"/>
            </w:pict>
          </mc:Fallback>
        </mc:AlternateContent>
      </w:r>
      <w:r w:rsidR="00D3238F">
        <w:rPr>
          <w:sz w:val="36"/>
          <w:szCs w:val="36"/>
        </w:rPr>
        <w:br w:type="page"/>
      </w:r>
    </w:p>
    <w:p w:rsidR="00143986" w:rsidRPr="00143986" w:rsidRDefault="00925B98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Použité zdroje: Archiv autora</w:t>
      </w:r>
    </w:p>
    <w:p w:rsidR="00310E03" w:rsidRDefault="00310E03" w:rsidP="00310E03">
      <w:proofErr w:type="gramStart"/>
      <w:r>
        <w:t>MGR.ZITA</w:t>
      </w:r>
      <w:proofErr w:type="gramEnd"/>
      <w:r>
        <w:t xml:space="preserve"> JANÁČKOVÁ A KOLEKTIV. </w:t>
      </w:r>
      <w:r>
        <w:rPr>
          <w:i/>
          <w:iCs/>
        </w:rPr>
        <w:t>Čítanka pro 4. ročník</w:t>
      </w:r>
      <w:r>
        <w:t>. Brno: Nová škola, 2004. ISBN 80-7289-050-6.</w:t>
      </w:r>
    </w:p>
    <w:p w:rsidR="00F459D6" w:rsidRDefault="00EC3E20" w:rsidP="00310E03">
      <w:hyperlink r:id="rId12" w:history="1">
        <w:r w:rsidR="00F459D6" w:rsidRPr="00EA53FB">
          <w:rPr>
            <w:rStyle w:val="Hypertextovodkaz"/>
          </w:rPr>
          <w:t>www.office.microsoft.com</w:t>
        </w:r>
      </w:hyperlink>
    </w:p>
    <w:p w:rsidR="00F459D6" w:rsidRPr="00143986" w:rsidRDefault="00F459D6" w:rsidP="00310E03">
      <w:pPr>
        <w:rPr>
          <w:sz w:val="36"/>
          <w:szCs w:val="36"/>
        </w:rPr>
      </w:pPr>
    </w:p>
    <w:p w:rsidR="00310E03" w:rsidRPr="00143986" w:rsidRDefault="00310E03" w:rsidP="00310E03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P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 w:rsidP="00143986">
      <w:pPr>
        <w:rPr>
          <w:sz w:val="36"/>
          <w:szCs w:val="36"/>
        </w:rPr>
      </w:pPr>
    </w:p>
    <w:p w:rsidR="00143986" w:rsidRDefault="0014398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143986" w:rsidRPr="00143986" w:rsidRDefault="00143986" w:rsidP="0014398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Použité </w:t>
      </w:r>
      <w:proofErr w:type="spellStart"/>
      <w:r>
        <w:rPr>
          <w:sz w:val="36"/>
          <w:szCs w:val="36"/>
        </w:rPr>
        <w:t>zdroje:Archiv</w:t>
      </w:r>
      <w:proofErr w:type="spellEnd"/>
      <w:r>
        <w:rPr>
          <w:sz w:val="36"/>
          <w:szCs w:val="36"/>
        </w:rPr>
        <w:t xml:space="preserve"> autora</w:t>
      </w:r>
    </w:p>
    <w:sectPr w:rsidR="00143986" w:rsidRPr="00143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E20" w:rsidRDefault="00EC3E20" w:rsidP="00CE2313">
      <w:r>
        <w:separator/>
      </w:r>
    </w:p>
  </w:endnote>
  <w:endnote w:type="continuationSeparator" w:id="0">
    <w:p w:rsidR="00EC3E20" w:rsidRDefault="00EC3E20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E20" w:rsidRDefault="00EC3E20" w:rsidP="00CE2313">
      <w:r>
        <w:separator/>
      </w:r>
    </w:p>
  </w:footnote>
  <w:footnote w:type="continuationSeparator" w:id="0">
    <w:p w:rsidR="00EC3E20" w:rsidRDefault="00EC3E20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31215"/>
    <w:multiLevelType w:val="hybridMultilevel"/>
    <w:tmpl w:val="45AC6D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85720"/>
    <w:rsid w:val="000A7529"/>
    <w:rsid w:val="000F3FE4"/>
    <w:rsid w:val="00143986"/>
    <w:rsid w:val="002633A1"/>
    <w:rsid w:val="002E28B7"/>
    <w:rsid w:val="00300D6C"/>
    <w:rsid w:val="00310E03"/>
    <w:rsid w:val="003420C9"/>
    <w:rsid w:val="003B534A"/>
    <w:rsid w:val="00485764"/>
    <w:rsid w:val="0048598E"/>
    <w:rsid w:val="004D0BC0"/>
    <w:rsid w:val="005037A0"/>
    <w:rsid w:val="00521D78"/>
    <w:rsid w:val="00543B70"/>
    <w:rsid w:val="005B7BAE"/>
    <w:rsid w:val="00606EB9"/>
    <w:rsid w:val="006078B8"/>
    <w:rsid w:val="006A0E4D"/>
    <w:rsid w:val="006E4EC4"/>
    <w:rsid w:val="006F3FA3"/>
    <w:rsid w:val="006F530D"/>
    <w:rsid w:val="007144B9"/>
    <w:rsid w:val="007331E7"/>
    <w:rsid w:val="00751509"/>
    <w:rsid w:val="007870B3"/>
    <w:rsid w:val="00803C64"/>
    <w:rsid w:val="00850E4D"/>
    <w:rsid w:val="00887A4F"/>
    <w:rsid w:val="008E7551"/>
    <w:rsid w:val="00901227"/>
    <w:rsid w:val="009155ED"/>
    <w:rsid w:val="00925B98"/>
    <w:rsid w:val="009722C1"/>
    <w:rsid w:val="00992EC1"/>
    <w:rsid w:val="009D6CA5"/>
    <w:rsid w:val="00BD7503"/>
    <w:rsid w:val="00C71A1A"/>
    <w:rsid w:val="00C97F75"/>
    <w:rsid w:val="00CB20B7"/>
    <w:rsid w:val="00CE2313"/>
    <w:rsid w:val="00D12892"/>
    <w:rsid w:val="00D13B2B"/>
    <w:rsid w:val="00D30B48"/>
    <w:rsid w:val="00D3238F"/>
    <w:rsid w:val="00D36578"/>
    <w:rsid w:val="00DB3A07"/>
    <w:rsid w:val="00DE5418"/>
    <w:rsid w:val="00E24CB0"/>
    <w:rsid w:val="00E3485D"/>
    <w:rsid w:val="00E7400F"/>
    <w:rsid w:val="00E82A5C"/>
    <w:rsid w:val="00EA4965"/>
    <w:rsid w:val="00EC3E20"/>
    <w:rsid w:val="00ED7ECF"/>
    <w:rsid w:val="00EE0CEC"/>
    <w:rsid w:val="00EE4DFC"/>
    <w:rsid w:val="00F459D6"/>
    <w:rsid w:val="00F76993"/>
    <w:rsid w:val="00FC4C9D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459D6"/>
    <w:rPr>
      <w:color w:val="EB8803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459D6"/>
    <w:rPr>
      <w:color w:val="EB880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Arkýř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45252-CA5E-4835-81CE-570875F94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10</cp:revision>
  <cp:lastPrinted>2012-04-11T16:11:00Z</cp:lastPrinted>
  <dcterms:created xsi:type="dcterms:W3CDTF">2012-03-30T22:22:00Z</dcterms:created>
  <dcterms:modified xsi:type="dcterms:W3CDTF">2012-04-11T16:12:00Z</dcterms:modified>
</cp:coreProperties>
</file>