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313" w:rsidRDefault="00CE2313" w:rsidP="00CE2313">
      <w:r>
        <w:rPr>
          <w:noProof/>
        </w:rPr>
        <w:drawing>
          <wp:anchor distT="0" distB="0" distL="0" distR="0" simplePos="0" relativeHeight="251658240" behindDoc="1" locked="0" layoutInCell="1" allowOverlap="1" wp14:anchorId="40E4D3F9" wp14:editId="25A4C22A">
            <wp:simplePos x="0" y="0"/>
            <wp:positionH relativeFrom="column">
              <wp:posOffset>-114300</wp:posOffset>
            </wp:positionH>
            <wp:positionV relativeFrom="paragraph">
              <wp:posOffset>-193675</wp:posOffset>
            </wp:positionV>
            <wp:extent cx="6082665" cy="148653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14865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313" w:rsidRDefault="00CE2313" w:rsidP="00CE2313"/>
    <w:p w:rsidR="00CE2313" w:rsidRDefault="00CE2313" w:rsidP="00CE2313"/>
    <w:p w:rsidR="00CE2313" w:rsidRDefault="00CE2313" w:rsidP="00CE2313"/>
    <w:p w:rsidR="00CE2313" w:rsidRDefault="00CE2313" w:rsidP="00CE2313"/>
    <w:p w:rsidR="00CE2313" w:rsidRDefault="00CE2313" w:rsidP="00CE2313"/>
    <w:p w:rsidR="00CE2313" w:rsidRDefault="00CE2313" w:rsidP="00CE2313"/>
    <w:p w:rsidR="00CE2313" w:rsidRDefault="00CE2313" w:rsidP="00CE2313"/>
    <w:p w:rsidR="00CE2313" w:rsidRDefault="00CE2313" w:rsidP="00CE2313"/>
    <w:tbl>
      <w:tblPr>
        <w:tblW w:w="9155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7013"/>
      </w:tblGrid>
      <w:tr w:rsidR="00CE2313" w:rsidTr="0092179E">
        <w:trPr>
          <w:trHeight w:val="264"/>
        </w:trPr>
        <w:tc>
          <w:tcPr>
            <w:tcW w:w="2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CE2313" w:rsidRDefault="00CE2313" w:rsidP="0092179E">
            <w:pPr>
              <w:rPr>
                <w:rFonts w:ascii="Verdana" w:hAnsi="Verdana" w:cs="Arial"/>
                <w:b/>
                <w:szCs w:val="20"/>
              </w:rPr>
            </w:pPr>
            <w:r>
              <w:rPr>
                <w:rFonts w:ascii="Verdana" w:hAnsi="Verdana" w:cs="Arial"/>
                <w:b/>
                <w:szCs w:val="20"/>
              </w:rPr>
              <w:t>Škola</w:t>
            </w:r>
          </w:p>
        </w:tc>
        <w:tc>
          <w:tcPr>
            <w:tcW w:w="7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CE2313" w:rsidRDefault="00CE2313" w:rsidP="0092179E">
            <w:pPr>
              <w:rPr>
                <w:rFonts w:ascii="Verdana" w:hAnsi="Verdana" w:cs="Arial"/>
                <w:szCs w:val="20"/>
              </w:rPr>
            </w:pPr>
            <w:r>
              <w:rPr>
                <w:rFonts w:ascii="Verdana" w:hAnsi="Verdana" w:cs="Arial"/>
                <w:szCs w:val="20"/>
              </w:rPr>
              <w:t>ZŠ Třeboň, Sokolská 296, 379 01 Třeboň</w:t>
            </w:r>
          </w:p>
        </w:tc>
      </w:tr>
      <w:tr w:rsidR="00CE2313" w:rsidTr="0092179E">
        <w:trPr>
          <w:trHeight w:val="264"/>
        </w:trPr>
        <w:tc>
          <w:tcPr>
            <w:tcW w:w="2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CE2313" w:rsidRDefault="00CE2313" w:rsidP="0092179E">
            <w:pPr>
              <w:rPr>
                <w:rFonts w:ascii="Verdana" w:hAnsi="Verdana" w:cs="Arial"/>
                <w:b/>
                <w:szCs w:val="20"/>
              </w:rPr>
            </w:pPr>
            <w:r>
              <w:rPr>
                <w:rFonts w:ascii="Verdana" w:hAnsi="Verdana" w:cs="Arial"/>
                <w:b/>
                <w:szCs w:val="20"/>
              </w:rPr>
              <w:t>Autor</w:t>
            </w:r>
          </w:p>
        </w:tc>
        <w:tc>
          <w:tcPr>
            <w:tcW w:w="7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CE2313" w:rsidRDefault="00BD7503" w:rsidP="0092179E">
            <w:pPr>
              <w:rPr>
                <w:rFonts w:ascii="Verdana" w:hAnsi="Verdana" w:cs="Arial"/>
                <w:szCs w:val="20"/>
              </w:rPr>
            </w:pPr>
            <w:r>
              <w:rPr>
                <w:rFonts w:ascii="Verdana" w:hAnsi="Verdana" w:cs="Arial"/>
                <w:szCs w:val="20"/>
              </w:rPr>
              <w:t>Mgr. Dana Motyčková</w:t>
            </w:r>
          </w:p>
        </w:tc>
      </w:tr>
      <w:tr w:rsidR="00CE2313" w:rsidTr="0092179E">
        <w:trPr>
          <w:trHeight w:val="264"/>
        </w:trPr>
        <w:tc>
          <w:tcPr>
            <w:tcW w:w="2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CE2313" w:rsidRDefault="00CE2313" w:rsidP="0092179E">
            <w:pPr>
              <w:rPr>
                <w:rFonts w:ascii="Verdana" w:hAnsi="Verdana" w:cs="Arial"/>
                <w:b/>
                <w:szCs w:val="20"/>
              </w:rPr>
            </w:pPr>
            <w:r>
              <w:rPr>
                <w:rFonts w:ascii="Verdana" w:hAnsi="Verdana" w:cs="Arial"/>
                <w:b/>
                <w:szCs w:val="20"/>
              </w:rPr>
              <w:t>Číslo</w:t>
            </w:r>
          </w:p>
        </w:tc>
        <w:tc>
          <w:tcPr>
            <w:tcW w:w="7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CE2313" w:rsidRDefault="00F672E9" w:rsidP="0092179E">
            <w:pPr>
              <w:rPr>
                <w:rFonts w:ascii="Verdana" w:hAnsi="Verdana" w:cs="Arial"/>
                <w:szCs w:val="20"/>
              </w:rPr>
            </w:pPr>
            <w:bookmarkStart w:id="0" w:name="_GoBack"/>
            <w:r>
              <w:rPr>
                <w:rFonts w:ascii="Verdana" w:hAnsi="Verdana" w:cs="Arial"/>
                <w:szCs w:val="20"/>
              </w:rPr>
              <w:t>VY_12_Inovace_1170</w:t>
            </w:r>
            <w:bookmarkEnd w:id="0"/>
          </w:p>
        </w:tc>
      </w:tr>
      <w:tr w:rsidR="00CE2313" w:rsidTr="0092179E">
        <w:trPr>
          <w:trHeight w:val="264"/>
        </w:trPr>
        <w:tc>
          <w:tcPr>
            <w:tcW w:w="2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CE2313" w:rsidRDefault="00CE2313" w:rsidP="0092179E">
            <w:pPr>
              <w:rPr>
                <w:rFonts w:ascii="Verdana" w:hAnsi="Verdana" w:cs="Arial"/>
                <w:b/>
                <w:szCs w:val="20"/>
              </w:rPr>
            </w:pPr>
            <w:r>
              <w:rPr>
                <w:rFonts w:ascii="Verdana" w:hAnsi="Verdana" w:cs="Arial"/>
                <w:b/>
                <w:szCs w:val="20"/>
              </w:rPr>
              <w:t>Název</w:t>
            </w:r>
          </w:p>
        </w:tc>
        <w:tc>
          <w:tcPr>
            <w:tcW w:w="7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CE2313" w:rsidRDefault="00F672E9" w:rsidP="0092179E">
            <w:pPr>
              <w:rPr>
                <w:rFonts w:ascii="Verdana" w:hAnsi="Verdana" w:cs="Arial"/>
                <w:szCs w:val="20"/>
              </w:rPr>
            </w:pPr>
            <w:r>
              <w:rPr>
                <w:rFonts w:ascii="Verdana" w:hAnsi="Verdana" w:cs="Arial"/>
                <w:szCs w:val="20"/>
              </w:rPr>
              <w:t>Stavební slohy</w:t>
            </w:r>
          </w:p>
        </w:tc>
      </w:tr>
      <w:tr w:rsidR="00CE2313" w:rsidTr="0092179E">
        <w:trPr>
          <w:trHeight w:val="264"/>
        </w:trPr>
        <w:tc>
          <w:tcPr>
            <w:tcW w:w="2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CE2313" w:rsidRDefault="00CE2313" w:rsidP="0092179E">
            <w:pPr>
              <w:rPr>
                <w:rFonts w:ascii="Verdana" w:hAnsi="Verdana" w:cs="Arial"/>
                <w:b/>
                <w:szCs w:val="20"/>
              </w:rPr>
            </w:pPr>
            <w:r>
              <w:rPr>
                <w:rFonts w:ascii="Verdana" w:hAnsi="Verdana" w:cs="Arial"/>
                <w:b/>
                <w:szCs w:val="20"/>
              </w:rPr>
              <w:t>Téma hodiny</w:t>
            </w:r>
          </w:p>
        </w:tc>
        <w:tc>
          <w:tcPr>
            <w:tcW w:w="7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CE2313" w:rsidRPr="00F76993" w:rsidRDefault="00F672E9" w:rsidP="00F76993">
            <w:pPr>
              <w:rPr>
                <w:rFonts w:ascii="Verdana" w:hAnsi="Verdana" w:cs="Arial"/>
                <w:szCs w:val="20"/>
              </w:rPr>
            </w:pPr>
            <w:r>
              <w:rPr>
                <w:rFonts w:ascii="Verdana" w:hAnsi="Verdana" w:cs="Arial"/>
                <w:szCs w:val="20"/>
              </w:rPr>
              <w:t>Stavební slohy</w:t>
            </w:r>
          </w:p>
        </w:tc>
      </w:tr>
      <w:tr w:rsidR="00CE2313" w:rsidTr="0092179E">
        <w:trPr>
          <w:trHeight w:val="264"/>
        </w:trPr>
        <w:tc>
          <w:tcPr>
            <w:tcW w:w="2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CE2313" w:rsidRDefault="00CE2313" w:rsidP="0092179E">
            <w:pPr>
              <w:rPr>
                <w:rFonts w:ascii="Verdana" w:hAnsi="Verdana" w:cs="Arial"/>
                <w:b/>
                <w:szCs w:val="20"/>
              </w:rPr>
            </w:pPr>
            <w:r>
              <w:rPr>
                <w:rFonts w:ascii="Verdana" w:hAnsi="Verdana" w:cs="Arial"/>
                <w:b/>
                <w:szCs w:val="20"/>
              </w:rPr>
              <w:t>Předmět</w:t>
            </w:r>
          </w:p>
        </w:tc>
        <w:tc>
          <w:tcPr>
            <w:tcW w:w="7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CE2313" w:rsidRDefault="00F672E9" w:rsidP="0092179E">
            <w:pPr>
              <w:rPr>
                <w:rFonts w:ascii="Verdana" w:hAnsi="Verdana" w:cs="Arial"/>
                <w:szCs w:val="20"/>
              </w:rPr>
            </w:pPr>
            <w:r>
              <w:rPr>
                <w:rFonts w:ascii="Verdana" w:hAnsi="Verdana" w:cs="Arial"/>
                <w:szCs w:val="20"/>
              </w:rPr>
              <w:t xml:space="preserve">Vlastivěda                 </w:t>
            </w:r>
          </w:p>
        </w:tc>
      </w:tr>
      <w:tr w:rsidR="00CE2313" w:rsidTr="0092179E">
        <w:trPr>
          <w:trHeight w:val="264"/>
        </w:trPr>
        <w:tc>
          <w:tcPr>
            <w:tcW w:w="2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CE2313" w:rsidRDefault="00CE2313" w:rsidP="0092179E">
            <w:pPr>
              <w:rPr>
                <w:rFonts w:ascii="Verdana" w:hAnsi="Verdana" w:cs="Arial"/>
                <w:b/>
                <w:szCs w:val="20"/>
              </w:rPr>
            </w:pPr>
            <w:r>
              <w:rPr>
                <w:rFonts w:ascii="Verdana" w:hAnsi="Verdana" w:cs="Arial"/>
                <w:b/>
                <w:szCs w:val="20"/>
              </w:rPr>
              <w:t>Ročník/y/</w:t>
            </w:r>
          </w:p>
        </w:tc>
        <w:tc>
          <w:tcPr>
            <w:tcW w:w="7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CE2313" w:rsidRDefault="00F672E9" w:rsidP="001461FD">
            <w:pPr>
              <w:rPr>
                <w:rFonts w:ascii="Verdana" w:hAnsi="Verdana" w:cs="Arial"/>
                <w:szCs w:val="20"/>
              </w:rPr>
            </w:pPr>
            <w:r>
              <w:rPr>
                <w:rFonts w:ascii="Verdana" w:hAnsi="Verdana" w:cs="Arial"/>
                <w:szCs w:val="20"/>
              </w:rPr>
              <w:t>4.</w:t>
            </w:r>
          </w:p>
        </w:tc>
      </w:tr>
      <w:tr w:rsidR="00CE2313" w:rsidTr="0092179E">
        <w:trPr>
          <w:trHeight w:val="855"/>
        </w:trPr>
        <w:tc>
          <w:tcPr>
            <w:tcW w:w="2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CE2313" w:rsidRDefault="00CE2313" w:rsidP="0092179E">
            <w:pPr>
              <w:rPr>
                <w:rFonts w:ascii="Verdana" w:hAnsi="Verdana" w:cs="Arial"/>
                <w:b/>
                <w:szCs w:val="20"/>
              </w:rPr>
            </w:pPr>
            <w:r>
              <w:rPr>
                <w:rFonts w:ascii="Verdana" w:hAnsi="Verdana" w:cs="Arial"/>
                <w:b/>
                <w:szCs w:val="20"/>
              </w:rPr>
              <w:t>Anotace</w:t>
            </w:r>
          </w:p>
        </w:tc>
        <w:tc>
          <w:tcPr>
            <w:tcW w:w="7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2313" w:rsidRDefault="005B1C78" w:rsidP="00F672E9">
            <w:pPr>
              <w:rPr>
                <w:rFonts w:ascii="Verdana" w:hAnsi="Verdana" w:cs="Arial"/>
                <w:szCs w:val="20"/>
              </w:rPr>
            </w:pPr>
            <w:r>
              <w:rPr>
                <w:rFonts w:ascii="Verdana" w:hAnsi="Verdana" w:cs="Arial"/>
                <w:szCs w:val="20"/>
              </w:rPr>
              <w:t xml:space="preserve">Materiál </w:t>
            </w:r>
            <w:r w:rsidR="004D6B03">
              <w:rPr>
                <w:rFonts w:ascii="Verdana" w:hAnsi="Verdana" w:cs="Arial"/>
                <w:szCs w:val="20"/>
              </w:rPr>
              <w:t>obsahuje</w:t>
            </w:r>
            <w:r w:rsidR="00F672E9">
              <w:rPr>
                <w:rFonts w:ascii="Verdana" w:hAnsi="Verdana" w:cs="Arial"/>
                <w:szCs w:val="20"/>
              </w:rPr>
              <w:t xml:space="preserve"> stručnou charakteristiku stavebních slohů, karty s pojmy a karty s obrázky.</w:t>
            </w:r>
          </w:p>
        </w:tc>
      </w:tr>
      <w:tr w:rsidR="00CE2313" w:rsidTr="0092179E">
        <w:trPr>
          <w:trHeight w:val="995"/>
        </w:trPr>
        <w:tc>
          <w:tcPr>
            <w:tcW w:w="2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CE2313" w:rsidRDefault="00CE2313" w:rsidP="0092179E">
            <w:pPr>
              <w:rPr>
                <w:rFonts w:ascii="Verdana" w:hAnsi="Verdana" w:cs="Arial"/>
                <w:b/>
                <w:szCs w:val="20"/>
              </w:rPr>
            </w:pPr>
            <w:r>
              <w:rPr>
                <w:rFonts w:ascii="Verdana" w:hAnsi="Verdana" w:cs="Arial"/>
                <w:b/>
                <w:szCs w:val="20"/>
              </w:rPr>
              <w:t>Očekávaný výstup</w:t>
            </w:r>
          </w:p>
        </w:tc>
        <w:tc>
          <w:tcPr>
            <w:tcW w:w="7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2313" w:rsidRDefault="004D6B03" w:rsidP="004B267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Žák vyhledává</w:t>
            </w:r>
            <w:r w:rsidR="00F672E9">
              <w:rPr>
                <w:rFonts w:ascii="Verdana" w:hAnsi="Verdana"/>
              </w:rPr>
              <w:t xml:space="preserve"> v textu důležité údaje, přiřazuje karty s pojmy a karty s obrázky k jednotlivým stavebním slohům.</w:t>
            </w:r>
          </w:p>
        </w:tc>
      </w:tr>
      <w:tr w:rsidR="00CE2313" w:rsidTr="0092179E">
        <w:trPr>
          <w:trHeight w:val="529"/>
        </w:trPr>
        <w:tc>
          <w:tcPr>
            <w:tcW w:w="2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E2313" w:rsidRDefault="00CE2313" w:rsidP="0092179E">
            <w:pPr>
              <w:rPr>
                <w:rFonts w:ascii="Verdana" w:hAnsi="Verdana" w:cs="Arial"/>
                <w:b/>
                <w:szCs w:val="20"/>
              </w:rPr>
            </w:pPr>
            <w:r>
              <w:rPr>
                <w:rFonts w:ascii="Verdana" w:hAnsi="Verdana" w:cs="Arial"/>
                <w:b/>
                <w:szCs w:val="20"/>
              </w:rPr>
              <w:t>Druh učebního materiálu</w:t>
            </w:r>
          </w:p>
        </w:tc>
        <w:tc>
          <w:tcPr>
            <w:tcW w:w="7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hideMark/>
          </w:tcPr>
          <w:p w:rsidR="00CE2313" w:rsidRDefault="00CE2313" w:rsidP="0092179E">
            <w:pPr>
              <w:rPr>
                <w:rFonts w:ascii="Verdana" w:hAnsi="Verdana" w:cs="Arial"/>
                <w:szCs w:val="20"/>
              </w:rPr>
            </w:pPr>
            <w:r>
              <w:rPr>
                <w:rFonts w:ascii="Verdana" w:hAnsi="Verdana" w:cs="Arial"/>
                <w:szCs w:val="20"/>
              </w:rPr>
              <w:t>Pracovní list</w:t>
            </w:r>
          </w:p>
        </w:tc>
      </w:tr>
    </w:tbl>
    <w:p w:rsidR="00CE2313" w:rsidRDefault="00CE2313" w:rsidP="00CE2313"/>
    <w:p w:rsidR="00CE2313" w:rsidRDefault="00CE2313" w:rsidP="00CE2313"/>
    <w:p w:rsidR="00CE2313" w:rsidRDefault="00CE2313" w:rsidP="00CE2313"/>
    <w:p w:rsidR="00CE2313" w:rsidRDefault="00CE2313" w:rsidP="00CE2313"/>
    <w:p w:rsidR="00BC29FD" w:rsidRDefault="00BC29FD" w:rsidP="00EE0CEC">
      <w:pPr>
        <w:spacing w:after="200" w:line="276" w:lineRule="auto"/>
      </w:pPr>
    </w:p>
    <w:p w:rsidR="00270BA6" w:rsidRDefault="00BC29FD">
      <w:pPr>
        <w:spacing w:after="200" w:line="276" w:lineRule="auto"/>
      </w:pPr>
      <w:r>
        <w:br w:type="page"/>
      </w:r>
    </w:p>
    <w:p w:rsidR="00642D65" w:rsidRDefault="00642D65">
      <w:pPr>
        <w:spacing w:after="200" w:line="276" w:lineRule="auto"/>
        <w:rPr>
          <w:b/>
          <w:color w:val="1F497D" w:themeColor="text2"/>
          <w:spacing w:val="60"/>
          <w:sz w:val="52"/>
          <w:szCs w:val="5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642D65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2F12429" wp14:editId="080517C2">
            <wp:simplePos x="0" y="0"/>
            <wp:positionH relativeFrom="column">
              <wp:posOffset>4328160</wp:posOffset>
            </wp:positionH>
            <wp:positionV relativeFrom="paragraph">
              <wp:posOffset>31115</wp:posOffset>
            </wp:positionV>
            <wp:extent cx="2133600" cy="2124075"/>
            <wp:effectExtent l="0" t="0" r="0" b="952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1F497D" w:themeColor="text2"/>
          <w:spacing w:val="60"/>
          <w:sz w:val="52"/>
          <w:szCs w:val="5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</w:p>
    <w:p w:rsidR="00256D2B" w:rsidRPr="00642D65" w:rsidRDefault="00642D65">
      <w:pPr>
        <w:spacing w:after="200" w:line="276" w:lineRule="auto"/>
        <w:rPr>
          <w:b/>
          <w:color w:val="1F497D" w:themeColor="text2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642D65">
        <w:rPr>
          <w:b/>
          <w:color w:val="1F497D" w:themeColor="text2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>
        <w:rPr>
          <w:b/>
          <w:color w:val="1F497D" w:themeColor="text2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S</w:t>
      </w:r>
      <w:r w:rsidR="004B267D" w:rsidRPr="00642D65">
        <w:rPr>
          <w:b/>
          <w:color w:val="1F497D" w:themeColor="text2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tavební slohy</w:t>
      </w:r>
      <w:r w:rsidRPr="00642D65">
        <w:rPr>
          <w:b/>
          <w:color w:val="1F497D" w:themeColor="text2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642D65" w:rsidRPr="00642D65" w:rsidRDefault="00642D65">
      <w:pPr>
        <w:spacing w:after="200" w:line="276" w:lineRule="auto"/>
        <w:rPr>
          <w:b/>
          <w:color w:val="1F497D" w:themeColor="text2"/>
          <w:spacing w:val="60"/>
          <w:sz w:val="52"/>
          <w:szCs w:val="5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4B267D" w:rsidRDefault="00480E12">
      <w:pPr>
        <w:spacing w:after="200" w:line="276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Románský </w:t>
      </w:r>
    </w:p>
    <w:p w:rsidR="004B267D" w:rsidRDefault="004B267D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t>Stavby v románském slohu měly silné zdi z pravidelných kamenů, ve tvaru kvádru. Okna byla malá, nahoře měla okrouhlý oblouk. Známá je rotunda svatého Jiří na hoře Říp.</w:t>
      </w:r>
    </w:p>
    <w:p w:rsidR="00480E12" w:rsidRDefault="00480E12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t>Gotický</w:t>
      </w:r>
    </w:p>
    <w:p w:rsidR="00480E12" w:rsidRDefault="00480E12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Krásné chrámy, pevné hrady, domy bohatých měšťanů. Stavby byly </w:t>
      </w:r>
      <w:proofErr w:type="gramStart"/>
      <w:r>
        <w:rPr>
          <w:sz w:val="32"/>
          <w:szCs w:val="32"/>
        </w:rPr>
        <w:t>vysoké a  štíhlé</w:t>
      </w:r>
      <w:proofErr w:type="gramEnd"/>
      <w:r>
        <w:rPr>
          <w:sz w:val="32"/>
          <w:szCs w:val="32"/>
        </w:rPr>
        <w:t xml:space="preserve"> s vysokými okny, která měla nahoře vysoký lomený oblouk. Pamatuj si chrám svaté Barbory v Kutné Hoře.</w:t>
      </w:r>
    </w:p>
    <w:p w:rsidR="00480E12" w:rsidRPr="00642D65" w:rsidRDefault="00480E12">
      <w:pPr>
        <w:spacing w:after="200" w:line="276" w:lineRule="auto"/>
        <w:rPr>
          <w:b/>
          <w:sz w:val="36"/>
          <w:szCs w:val="36"/>
        </w:rPr>
      </w:pPr>
      <w:r w:rsidRPr="00642D65">
        <w:rPr>
          <w:b/>
          <w:sz w:val="36"/>
          <w:szCs w:val="36"/>
        </w:rPr>
        <w:t>Renesanční</w:t>
      </w:r>
    </w:p>
    <w:p w:rsidR="00480E12" w:rsidRDefault="00480E12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t>V té době začali šlechtici opouštět hrady a stavěli si pohodlné paláce a nádherné zámky. Kolem nich zakládali rozsáhlé parky se vzácnými stromy a keři. Na budovách, v</w:t>
      </w:r>
      <w:r w:rsidR="00E400A2">
        <w:rPr>
          <w:sz w:val="32"/>
          <w:szCs w:val="32"/>
        </w:rPr>
        <w:t> </w:t>
      </w:r>
      <w:r>
        <w:rPr>
          <w:sz w:val="32"/>
          <w:szCs w:val="32"/>
        </w:rPr>
        <w:t>zahradách</w:t>
      </w:r>
      <w:r w:rsidR="00E400A2">
        <w:rPr>
          <w:sz w:val="32"/>
          <w:szCs w:val="32"/>
        </w:rPr>
        <w:t xml:space="preserve"> i na volných prostranstvích ve městech se objevovaly arkády, sochy, zdobené kašny, zdobené omítky (sgrafita) a krásné štíty budov. Třeboňské náměstí zdobí renesanční domy.</w:t>
      </w:r>
    </w:p>
    <w:p w:rsidR="00E400A2" w:rsidRPr="00642D65" w:rsidRDefault="00E400A2">
      <w:pPr>
        <w:spacing w:after="200" w:line="276" w:lineRule="auto"/>
        <w:rPr>
          <w:b/>
          <w:sz w:val="36"/>
          <w:szCs w:val="36"/>
        </w:rPr>
      </w:pPr>
      <w:r w:rsidRPr="00642D65">
        <w:rPr>
          <w:b/>
          <w:sz w:val="36"/>
          <w:szCs w:val="36"/>
        </w:rPr>
        <w:t>Barokní</w:t>
      </w:r>
    </w:p>
    <w:p w:rsidR="00E400A2" w:rsidRDefault="00642D65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t>Stavěly se n</w:t>
      </w:r>
      <w:r w:rsidR="00E400A2">
        <w:rPr>
          <w:sz w:val="32"/>
          <w:szCs w:val="32"/>
        </w:rPr>
        <w:t>ové paláce a zámky</w:t>
      </w:r>
      <w:r>
        <w:rPr>
          <w:sz w:val="32"/>
          <w:szCs w:val="32"/>
        </w:rPr>
        <w:t>. N</w:t>
      </w:r>
      <w:r w:rsidR="00E400A2">
        <w:rPr>
          <w:sz w:val="32"/>
          <w:szCs w:val="32"/>
        </w:rPr>
        <w:t xml:space="preserve">ádherně zdobené kostely (zlaté zdobení, mramorové sloupy, </w:t>
      </w:r>
      <w:proofErr w:type="gramStart"/>
      <w:r w:rsidR="00E400A2">
        <w:rPr>
          <w:sz w:val="32"/>
          <w:szCs w:val="32"/>
        </w:rPr>
        <w:t>baculatí  andělíčci</w:t>
      </w:r>
      <w:proofErr w:type="gramEnd"/>
      <w:r w:rsidR="00E400A2">
        <w:rPr>
          <w:sz w:val="32"/>
          <w:szCs w:val="32"/>
        </w:rPr>
        <w:t>, sochy mučedníků, obrazy svatých)</w:t>
      </w:r>
      <w:r>
        <w:rPr>
          <w:sz w:val="32"/>
          <w:szCs w:val="32"/>
        </w:rPr>
        <w:t>, nové klášterní stavby budovala katolická církev. Krásný je morový sloup v Olomouci.</w:t>
      </w:r>
    </w:p>
    <w:p w:rsidR="00642D65" w:rsidRPr="00A5796C" w:rsidRDefault="00A5796C">
      <w:pPr>
        <w:spacing w:after="200" w:line="276" w:lineRule="auto"/>
        <w:rPr>
          <w:b/>
          <w:sz w:val="36"/>
          <w:szCs w:val="36"/>
        </w:rPr>
      </w:pPr>
      <w:r w:rsidRPr="00A5796C">
        <w:rPr>
          <w:b/>
          <w:sz w:val="36"/>
          <w:szCs w:val="36"/>
        </w:rPr>
        <w:t>V charakteristice jednotlivých slohů si podt</w:t>
      </w:r>
      <w:r>
        <w:rPr>
          <w:b/>
          <w:sz w:val="36"/>
          <w:szCs w:val="36"/>
        </w:rPr>
        <w:t>r</w:t>
      </w:r>
      <w:r w:rsidRPr="00A5796C">
        <w:rPr>
          <w:b/>
          <w:sz w:val="36"/>
          <w:szCs w:val="36"/>
        </w:rPr>
        <w:t>hni důležité údaje</w:t>
      </w:r>
    </w:p>
    <w:p w:rsidR="00E400A2" w:rsidRDefault="00E400A2">
      <w:pPr>
        <w:spacing w:after="200" w:line="276" w:lineRule="auto"/>
        <w:rPr>
          <w:sz w:val="32"/>
          <w:szCs w:val="32"/>
        </w:rPr>
      </w:pPr>
    </w:p>
    <w:p w:rsidR="00480E12" w:rsidRDefault="00480E12">
      <w:pPr>
        <w:spacing w:after="200" w:line="276" w:lineRule="auto"/>
        <w:rPr>
          <w:sz w:val="32"/>
          <w:szCs w:val="32"/>
        </w:rPr>
      </w:pPr>
    </w:p>
    <w:p w:rsidR="008E59A3" w:rsidRDefault="008E59A3" w:rsidP="008E59A3">
      <w:pPr>
        <w:spacing w:after="200" w:line="276" w:lineRule="auto"/>
        <w:rPr>
          <w:b/>
          <w:sz w:val="36"/>
          <w:szCs w:val="36"/>
        </w:rPr>
      </w:pPr>
      <w:r w:rsidRPr="00A5796C">
        <w:rPr>
          <w:b/>
          <w:sz w:val="36"/>
          <w:szCs w:val="36"/>
        </w:rPr>
        <w:t>Do tabulek vlož obrázky</w:t>
      </w:r>
      <w:r w:rsidR="00634B67">
        <w:rPr>
          <w:b/>
          <w:sz w:val="36"/>
          <w:szCs w:val="36"/>
        </w:rPr>
        <w:t>, tabulky si rozstříhej.</w:t>
      </w:r>
    </w:p>
    <w:p w:rsidR="004B267D" w:rsidRDefault="004B267D">
      <w:pPr>
        <w:spacing w:after="200" w:line="276" w:lineRule="auto"/>
        <w:rPr>
          <w:sz w:val="32"/>
          <w:szCs w:val="32"/>
        </w:rPr>
      </w:pPr>
    </w:p>
    <w:p w:rsidR="00A5796C" w:rsidRDefault="008E59A3">
      <w:pPr>
        <w:spacing w:after="200" w:line="276" w:lineRule="auto"/>
        <w:rPr>
          <w:b/>
          <w:sz w:val="40"/>
          <w:szCs w:val="40"/>
        </w:rPr>
      </w:pPr>
      <w:proofErr w:type="gramStart"/>
      <w:r>
        <w:rPr>
          <w:b/>
          <w:sz w:val="40"/>
          <w:szCs w:val="40"/>
        </w:rPr>
        <w:lastRenderedPageBreak/>
        <w:t>S</w:t>
      </w:r>
      <w:r w:rsidR="00A5796C">
        <w:rPr>
          <w:b/>
          <w:sz w:val="40"/>
          <w:szCs w:val="40"/>
        </w:rPr>
        <w:t>LOH  ROMÁNSKÝ</w:t>
      </w:r>
      <w:proofErr w:type="gram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59"/>
        <w:gridCol w:w="3260"/>
        <w:gridCol w:w="3260"/>
      </w:tblGrid>
      <w:tr w:rsidR="00A5796C" w:rsidTr="00A5796C">
        <w:tc>
          <w:tcPr>
            <w:tcW w:w="3259" w:type="dxa"/>
          </w:tcPr>
          <w:p w:rsidR="00A5796C" w:rsidRDefault="00A5796C">
            <w:pPr>
              <w:spacing w:after="200" w:line="276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hlavice sloupu</w:t>
            </w:r>
          </w:p>
        </w:tc>
        <w:tc>
          <w:tcPr>
            <w:tcW w:w="3260" w:type="dxa"/>
          </w:tcPr>
          <w:p w:rsidR="00A5796C" w:rsidRDefault="008E59A3">
            <w:pPr>
              <w:spacing w:after="200" w:line="276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  </w:t>
            </w:r>
            <w:r w:rsidR="00A5796C">
              <w:rPr>
                <w:b/>
                <w:sz w:val="40"/>
                <w:szCs w:val="40"/>
              </w:rPr>
              <w:t>okna</w:t>
            </w:r>
          </w:p>
        </w:tc>
        <w:tc>
          <w:tcPr>
            <w:tcW w:w="3260" w:type="dxa"/>
          </w:tcPr>
          <w:p w:rsidR="00A5796C" w:rsidRDefault="00A5796C">
            <w:pPr>
              <w:spacing w:after="200" w:line="276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rotunda s věží</w:t>
            </w:r>
          </w:p>
        </w:tc>
      </w:tr>
      <w:tr w:rsidR="00A5796C" w:rsidTr="00A5796C">
        <w:trPr>
          <w:trHeight w:val="2555"/>
        </w:trPr>
        <w:tc>
          <w:tcPr>
            <w:tcW w:w="3259" w:type="dxa"/>
          </w:tcPr>
          <w:p w:rsidR="00A5796C" w:rsidRDefault="00A5796C">
            <w:pPr>
              <w:spacing w:after="200" w:line="276" w:lineRule="auto"/>
              <w:rPr>
                <w:b/>
                <w:sz w:val="40"/>
                <w:szCs w:val="40"/>
              </w:rPr>
            </w:pPr>
          </w:p>
        </w:tc>
        <w:tc>
          <w:tcPr>
            <w:tcW w:w="3260" w:type="dxa"/>
          </w:tcPr>
          <w:p w:rsidR="00A5796C" w:rsidRDefault="00A5796C">
            <w:pPr>
              <w:spacing w:after="200" w:line="276" w:lineRule="auto"/>
              <w:rPr>
                <w:b/>
                <w:sz w:val="40"/>
                <w:szCs w:val="40"/>
              </w:rPr>
            </w:pPr>
          </w:p>
        </w:tc>
        <w:tc>
          <w:tcPr>
            <w:tcW w:w="3260" w:type="dxa"/>
          </w:tcPr>
          <w:p w:rsidR="00A5796C" w:rsidRDefault="00A5796C">
            <w:pPr>
              <w:spacing w:after="200" w:line="276" w:lineRule="auto"/>
              <w:rPr>
                <w:b/>
                <w:sz w:val="40"/>
                <w:szCs w:val="40"/>
              </w:rPr>
            </w:pPr>
          </w:p>
        </w:tc>
      </w:tr>
    </w:tbl>
    <w:p w:rsidR="008E59A3" w:rsidRPr="00A5796C" w:rsidRDefault="00A5796C">
      <w:pPr>
        <w:spacing w:after="200" w:line="276" w:lineRule="auto"/>
        <w:rPr>
          <w:b/>
          <w:sz w:val="40"/>
          <w:szCs w:val="40"/>
        </w:rPr>
      </w:pPr>
      <w:proofErr w:type="gramStart"/>
      <w:r w:rsidRPr="00A5796C">
        <w:rPr>
          <w:b/>
          <w:sz w:val="40"/>
          <w:szCs w:val="40"/>
        </w:rPr>
        <w:t>S</w:t>
      </w:r>
      <w:r w:rsidR="008E59A3">
        <w:rPr>
          <w:b/>
          <w:sz w:val="40"/>
          <w:szCs w:val="40"/>
        </w:rPr>
        <w:t>LOH  GOTICKÝ</w:t>
      </w:r>
      <w:proofErr w:type="gram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59"/>
        <w:gridCol w:w="3260"/>
        <w:gridCol w:w="3260"/>
      </w:tblGrid>
      <w:tr w:rsidR="008E59A3" w:rsidTr="008E59A3">
        <w:tc>
          <w:tcPr>
            <w:tcW w:w="3259" w:type="dxa"/>
          </w:tcPr>
          <w:p w:rsidR="008E59A3" w:rsidRDefault="008E59A3">
            <w:pPr>
              <w:spacing w:after="200" w:line="276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budov</w:t>
            </w:r>
            <w:r w:rsidR="00E925BD">
              <w:rPr>
                <w:b/>
                <w:sz w:val="40"/>
                <w:szCs w:val="40"/>
              </w:rPr>
              <w:t>a</w:t>
            </w:r>
          </w:p>
        </w:tc>
        <w:tc>
          <w:tcPr>
            <w:tcW w:w="3260" w:type="dxa"/>
          </w:tcPr>
          <w:p w:rsidR="008E59A3" w:rsidRDefault="008E59A3">
            <w:pPr>
              <w:spacing w:after="200" w:line="276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 okna</w:t>
            </w:r>
          </w:p>
        </w:tc>
        <w:tc>
          <w:tcPr>
            <w:tcW w:w="3260" w:type="dxa"/>
          </w:tcPr>
          <w:p w:rsidR="008E59A3" w:rsidRDefault="00E925BD">
            <w:pPr>
              <w:spacing w:after="200" w:line="276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  </w:t>
            </w:r>
            <w:r w:rsidR="008E59A3">
              <w:rPr>
                <w:b/>
                <w:sz w:val="40"/>
                <w:szCs w:val="40"/>
              </w:rPr>
              <w:t xml:space="preserve"> brána</w:t>
            </w:r>
          </w:p>
        </w:tc>
      </w:tr>
      <w:tr w:rsidR="008E59A3" w:rsidTr="008E59A3">
        <w:trPr>
          <w:trHeight w:val="2429"/>
        </w:trPr>
        <w:tc>
          <w:tcPr>
            <w:tcW w:w="3259" w:type="dxa"/>
          </w:tcPr>
          <w:p w:rsidR="008E59A3" w:rsidRDefault="008E59A3">
            <w:pPr>
              <w:spacing w:after="200" w:line="276" w:lineRule="auto"/>
              <w:rPr>
                <w:b/>
                <w:sz w:val="40"/>
                <w:szCs w:val="40"/>
              </w:rPr>
            </w:pPr>
          </w:p>
        </w:tc>
        <w:tc>
          <w:tcPr>
            <w:tcW w:w="3260" w:type="dxa"/>
          </w:tcPr>
          <w:p w:rsidR="008E59A3" w:rsidRDefault="008E59A3">
            <w:pPr>
              <w:spacing w:after="200" w:line="276" w:lineRule="auto"/>
              <w:rPr>
                <w:b/>
                <w:sz w:val="40"/>
                <w:szCs w:val="40"/>
              </w:rPr>
            </w:pPr>
          </w:p>
        </w:tc>
        <w:tc>
          <w:tcPr>
            <w:tcW w:w="3260" w:type="dxa"/>
          </w:tcPr>
          <w:p w:rsidR="008E59A3" w:rsidRDefault="008E59A3">
            <w:pPr>
              <w:spacing w:after="200" w:line="276" w:lineRule="auto"/>
              <w:rPr>
                <w:b/>
                <w:sz w:val="40"/>
                <w:szCs w:val="40"/>
              </w:rPr>
            </w:pPr>
          </w:p>
        </w:tc>
      </w:tr>
    </w:tbl>
    <w:p w:rsidR="008E59A3" w:rsidRPr="00A5796C" w:rsidRDefault="008E59A3">
      <w:pPr>
        <w:spacing w:after="200" w:line="276" w:lineRule="auto"/>
        <w:rPr>
          <w:b/>
          <w:sz w:val="40"/>
          <w:szCs w:val="40"/>
        </w:rPr>
      </w:pPr>
      <w:proofErr w:type="gramStart"/>
      <w:r>
        <w:rPr>
          <w:b/>
          <w:sz w:val="40"/>
          <w:szCs w:val="40"/>
        </w:rPr>
        <w:t>SLOH  RENESANČNÍ</w:t>
      </w:r>
      <w:proofErr w:type="gram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59"/>
        <w:gridCol w:w="3260"/>
        <w:gridCol w:w="3260"/>
      </w:tblGrid>
      <w:tr w:rsidR="008E59A3" w:rsidTr="008E59A3">
        <w:tc>
          <w:tcPr>
            <w:tcW w:w="3259" w:type="dxa"/>
          </w:tcPr>
          <w:p w:rsidR="008E59A3" w:rsidRDefault="008E59A3">
            <w:pPr>
              <w:spacing w:after="200" w:line="276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</w:t>
            </w:r>
            <w:r w:rsidR="0004123C">
              <w:rPr>
                <w:b/>
                <w:sz w:val="40"/>
                <w:szCs w:val="40"/>
              </w:rPr>
              <w:t xml:space="preserve">    </w:t>
            </w:r>
            <w:r>
              <w:rPr>
                <w:b/>
                <w:sz w:val="40"/>
                <w:szCs w:val="40"/>
              </w:rPr>
              <w:t xml:space="preserve"> </w:t>
            </w:r>
            <w:r w:rsidR="0004123C">
              <w:rPr>
                <w:b/>
                <w:sz w:val="40"/>
                <w:szCs w:val="40"/>
              </w:rPr>
              <w:t>domy</w:t>
            </w:r>
          </w:p>
        </w:tc>
        <w:tc>
          <w:tcPr>
            <w:tcW w:w="3260" w:type="dxa"/>
          </w:tcPr>
          <w:p w:rsidR="008E59A3" w:rsidRDefault="008E59A3">
            <w:pPr>
              <w:spacing w:after="200" w:line="276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 arkády</w:t>
            </w:r>
          </w:p>
        </w:tc>
        <w:tc>
          <w:tcPr>
            <w:tcW w:w="3260" w:type="dxa"/>
          </w:tcPr>
          <w:p w:rsidR="008E59A3" w:rsidRDefault="008E59A3">
            <w:pPr>
              <w:spacing w:after="200" w:line="276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zdobená omítka</w:t>
            </w:r>
          </w:p>
        </w:tc>
      </w:tr>
      <w:tr w:rsidR="008E59A3" w:rsidTr="0004123C">
        <w:trPr>
          <w:trHeight w:val="2338"/>
        </w:trPr>
        <w:tc>
          <w:tcPr>
            <w:tcW w:w="3259" w:type="dxa"/>
          </w:tcPr>
          <w:p w:rsidR="008E59A3" w:rsidRDefault="008E59A3">
            <w:pPr>
              <w:spacing w:after="200" w:line="276" w:lineRule="auto"/>
              <w:rPr>
                <w:b/>
                <w:sz w:val="40"/>
                <w:szCs w:val="40"/>
              </w:rPr>
            </w:pPr>
          </w:p>
        </w:tc>
        <w:tc>
          <w:tcPr>
            <w:tcW w:w="3260" w:type="dxa"/>
          </w:tcPr>
          <w:p w:rsidR="008E59A3" w:rsidRDefault="008E59A3">
            <w:pPr>
              <w:spacing w:after="200" w:line="276" w:lineRule="auto"/>
              <w:rPr>
                <w:b/>
                <w:sz w:val="40"/>
                <w:szCs w:val="40"/>
              </w:rPr>
            </w:pPr>
          </w:p>
        </w:tc>
        <w:tc>
          <w:tcPr>
            <w:tcW w:w="3260" w:type="dxa"/>
          </w:tcPr>
          <w:p w:rsidR="008E59A3" w:rsidRDefault="008E59A3">
            <w:pPr>
              <w:spacing w:after="200" w:line="276" w:lineRule="auto"/>
              <w:rPr>
                <w:b/>
                <w:sz w:val="40"/>
                <w:szCs w:val="40"/>
              </w:rPr>
            </w:pPr>
          </w:p>
        </w:tc>
      </w:tr>
    </w:tbl>
    <w:p w:rsidR="008E59A3" w:rsidRPr="00A5796C" w:rsidRDefault="008E59A3">
      <w:pPr>
        <w:spacing w:after="200" w:line="276" w:lineRule="auto"/>
        <w:rPr>
          <w:b/>
          <w:sz w:val="40"/>
          <w:szCs w:val="40"/>
        </w:rPr>
      </w:pPr>
      <w:proofErr w:type="gramStart"/>
      <w:r>
        <w:rPr>
          <w:b/>
          <w:sz w:val="40"/>
          <w:szCs w:val="40"/>
        </w:rPr>
        <w:t>SLOH  GOTICKÝ</w:t>
      </w:r>
      <w:proofErr w:type="gram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59"/>
        <w:gridCol w:w="3260"/>
        <w:gridCol w:w="3260"/>
      </w:tblGrid>
      <w:tr w:rsidR="008E59A3" w:rsidTr="008E59A3">
        <w:tc>
          <w:tcPr>
            <w:tcW w:w="3259" w:type="dxa"/>
          </w:tcPr>
          <w:p w:rsidR="008E59A3" w:rsidRDefault="008E59A3">
            <w:pPr>
              <w:spacing w:after="200" w:line="276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kostel </w:t>
            </w:r>
          </w:p>
        </w:tc>
        <w:tc>
          <w:tcPr>
            <w:tcW w:w="3260" w:type="dxa"/>
          </w:tcPr>
          <w:p w:rsidR="008E59A3" w:rsidRDefault="008E59A3">
            <w:pPr>
              <w:spacing w:after="200" w:line="276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 </w:t>
            </w:r>
            <w:r w:rsidR="0004123C">
              <w:rPr>
                <w:b/>
                <w:sz w:val="40"/>
                <w:szCs w:val="40"/>
              </w:rPr>
              <w:t>štíty budov</w:t>
            </w:r>
          </w:p>
        </w:tc>
        <w:tc>
          <w:tcPr>
            <w:tcW w:w="3260" w:type="dxa"/>
          </w:tcPr>
          <w:p w:rsidR="008E59A3" w:rsidRDefault="008E59A3" w:rsidP="0004123C">
            <w:pPr>
              <w:spacing w:after="200" w:line="276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</w:t>
            </w:r>
            <w:r w:rsidR="0004123C">
              <w:rPr>
                <w:b/>
                <w:sz w:val="40"/>
                <w:szCs w:val="40"/>
              </w:rPr>
              <w:t>morový sloup</w:t>
            </w:r>
          </w:p>
        </w:tc>
      </w:tr>
      <w:tr w:rsidR="008E59A3" w:rsidTr="008E59A3">
        <w:trPr>
          <w:trHeight w:val="2587"/>
        </w:trPr>
        <w:tc>
          <w:tcPr>
            <w:tcW w:w="3259" w:type="dxa"/>
          </w:tcPr>
          <w:p w:rsidR="008E59A3" w:rsidRDefault="008E59A3">
            <w:pPr>
              <w:spacing w:after="200" w:line="276" w:lineRule="auto"/>
              <w:rPr>
                <w:b/>
                <w:sz w:val="40"/>
                <w:szCs w:val="40"/>
              </w:rPr>
            </w:pPr>
          </w:p>
        </w:tc>
        <w:tc>
          <w:tcPr>
            <w:tcW w:w="3260" w:type="dxa"/>
          </w:tcPr>
          <w:p w:rsidR="008E59A3" w:rsidRDefault="008E59A3">
            <w:pPr>
              <w:spacing w:after="200" w:line="276" w:lineRule="auto"/>
              <w:rPr>
                <w:b/>
                <w:sz w:val="40"/>
                <w:szCs w:val="40"/>
              </w:rPr>
            </w:pPr>
          </w:p>
        </w:tc>
        <w:tc>
          <w:tcPr>
            <w:tcW w:w="3260" w:type="dxa"/>
          </w:tcPr>
          <w:p w:rsidR="008E59A3" w:rsidRDefault="008E59A3">
            <w:pPr>
              <w:spacing w:after="200" w:line="276" w:lineRule="auto"/>
              <w:rPr>
                <w:b/>
                <w:sz w:val="40"/>
                <w:szCs w:val="40"/>
              </w:rPr>
            </w:pPr>
          </w:p>
        </w:tc>
      </w:tr>
    </w:tbl>
    <w:p w:rsidR="00E925BD" w:rsidRDefault="00E925BD" w:rsidP="009720A2">
      <w:pPr>
        <w:rPr>
          <w:noProof/>
        </w:rPr>
      </w:pPr>
    </w:p>
    <w:p w:rsidR="00E925BD" w:rsidRPr="00E925BD" w:rsidRDefault="00E925BD" w:rsidP="009720A2">
      <w:pPr>
        <w:rPr>
          <w:noProof/>
          <w:sz w:val="36"/>
          <w:szCs w:val="36"/>
        </w:rPr>
      </w:pPr>
      <w:r w:rsidRPr="00E925BD">
        <w:rPr>
          <w:noProof/>
          <w:sz w:val="36"/>
          <w:szCs w:val="36"/>
        </w:rPr>
        <w:t>Obrázky si rozstříhej</w:t>
      </w:r>
    </w:p>
    <w:p w:rsidR="009720A2" w:rsidRDefault="009720A2" w:rsidP="009720A2"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5EE2921" wp14:editId="0CAC9F26">
            <wp:extent cx="2361714" cy="1495425"/>
            <wp:effectExtent l="0" t="0" r="63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1714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5622535" wp14:editId="313A4922">
            <wp:extent cx="1200150" cy="1643377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4799" cy="164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5BD">
        <w:rPr>
          <w:noProof/>
        </w:rPr>
        <w:t xml:space="preserve"> </w:t>
      </w:r>
      <w:r w:rsidR="0034125D">
        <w:rPr>
          <w:noProof/>
        </w:rPr>
        <w:t xml:space="preserve">     </w:t>
      </w:r>
      <w:r w:rsidR="00E925BD" w:rsidRPr="00D072F0">
        <w:rPr>
          <w:noProof/>
        </w:rPr>
        <w:drawing>
          <wp:inline distT="0" distB="0" distL="0" distR="0" wp14:anchorId="0228DFA7" wp14:editId="7518B2E0">
            <wp:extent cx="1286590" cy="1771650"/>
            <wp:effectExtent l="0" t="0" r="889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2198" cy="177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0A2" w:rsidRDefault="009720A2" w:rsidP="009720A2"/>
    <w:p w:rsidR="00E925BD" w:rsidRDefault="00E925BD" w:rsidP="00E925BD">
      <w:r>
        <w:rPr>
          <w:noProof/>
        </w:rPr>
        <w:drawing>
          <wp:inline distT="0" distB="0" distL="0" distR="0" wp14:anchorId="385C6E54" wp14:editId="4D014C5B">
            <wp:extent cx="2466975" cy="23311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0952" cy="233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5DB0F9B" wp14:editId="7FF29142">
            <wp:extent cx="2257425" cy="1890341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7153" cy="189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25D">
        <w:t xml:space="preserve">  </w:t>
      </w:r>
    </w:p>
    <w:p w:rsidR="00E925BD" w:rsidRDefault="00E925BD" w:rsidP="00E925BD"/>
    <w:p w:rsidR="0034125D" w:rsidRDefault="0034125D" w:rsidP="0034125D">
      <w:r>
        <w:t xml:space="preserve">    </w:t>
      </w:r>
      <w:r>
        <w:rPr>
          <w:noProof/>
        </w:rPr>
        <w:drawing>
          <wp:inline distT="0" distB="0" distL="0" distR="0" wp14:anchorId="795A5A94" wp14:editId="1A51D122">
            <wp:extent cx="2395121" cy="1666875"/>
            <wp:effectExtent l="0" t="0" r="571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5206" cy="166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FD0D872" wp14:editId="1A0C781D">
            <wp:extent cx="1463630" cy="1963503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63630" cy="196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04123C">
        <w:t xml:space="preserve">      </w:t>
      </w:r>
      <w:r>
        <w:t xml:space="preserve">   </w:t>
      </w:r>
      <w:r>
        <w:rPr>
          <w:noProof/>
        </w:rPr>
        <w:drawing>
          <wp:inline distT="0" distB="0" distL="0" distR="0" wp14:anchorId="6B68BD2F" wp14:editId="2C2EAD4F">
            <wp:extent cx="1571625" cy="2095499"/>
            <wp:effectExtent l="0" t="0" r="0" b="63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09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25D" w:rsidRDefault="0034125D" w:rsidP="0034125D">
      <w:r>
        <w:t xml:space="preserve"> </w:t>
      </w:r>
    </w:p>
    <w:p w:rsidR="00E925BD" w:rsidRDefault="00E925BD" w:rsidP="00E925BD"/>
    <w:p w:rsidR="0034125D" w:rsidRDefault="0034125D" w:rsidP="0034125D">
      <w:r>
        <w:rPr>
          <w:noProof/>
        </w:rPr>
        <w:drawing>
          <wp:inline distT="0" distB="0" distL="0" distR="0" wp14:anchorId="76E14790" wp14:editId="3B835FBD">
            <wp:extent cx="5760720" cy="230710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23C" w:rsidRDefault="0004123C" w:rsidP="0004123C">
      <w:r>
        <w:rPr>
          <w:noProof/>
        </w:rPr>
        <w:lastRenderedPageBreak/>
        <w:drawing>
          <wp:inline distT="0" distB="0" distL="0" distR="0" wp14:anchorId="5BE4613A" wp14:editId="6372E3B5">
            <wp:extent cx="5760720" cy="1816532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5BD" w:rsidRDefault="00E925BD" w:rsidP="00E925BD"/>
    <w:p w:rsidR="00E925BD" w:rsidRDefault="00E925BD" w:rsidP="00E925BD"/>
    <w:p w:rsidR="0004123C" w:rsidRDefault="0004123C" w:rsidP="0004123C">
      <w:r>
        <w:rPr>
          <w:noProof/>
        </w:rPr>
        <w:drawing>
          <wp:inline distT="0" distB="0" distL="0" distR="0" wp14:anchorId="7B3F51B7" wp14:editId="472EE3DF">
            <wp:extent cx="3181350" cy="2386182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0298" cy="238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D2B" w:rsidRPr="00A5796C" w:rsidRDefault="00256D2B">
      <w:pPr>
        <w:spacing w:after="200" w:line="276" w:lineRule="auto"/>
        <w:rPr>
          <w:b/>
          <w:sz w:val="40"/>
          <w:szCs w:val="40"/>
        </w:rPr>
      </w:pPr>
    </w:p>
    <w:p w:rsidR="00817B15" w:rsidRDefault="0004123C">
      <w:pPr>
        <w:spacing w:after="200" w:line="276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Zkus každý sloh doplnit obrázkem módy.</w:t>
      </w:r>
    </w:p>
    <w:p w:rsidR="00817B15" w:rsidRDefault="00817B15" w:rsidP="00817B15">
      <w:r>
        <w:rPr>
          <w:noProof/>
        </w:rPr>
        <w:drawing>
          <wp:anchor distT="0" distB="0" distL="114300" distR="114300" simplePos="0" relativeHeight="251660288" behindDoc="1" locked="0" layoutInCell="1" allowOverlap="1" wp14:anchorId="12ADE3E6" wp14:editId="340CAF85">
            <wp:simplePos x="0" y="0"/>
            <wp:positionH relativeFrom="column">
              <wp:posOffset>4394835</wp:posOffset>
            </wp:positionH>
            <wp:positionV relativeFrom="paragraph">
              <wp:posOffset>177165</wp:posOffset>
            </wp:positionV>
            <wp:extent cx="1905000" cy="285750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FD579ED" wp14:editId="5BB33D81">
            <wp:extent cx="1828800" cy="21717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1509" cy="217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064B77DA" wp14:editId="18418E96">
            <wp:extent cx="1802511" cy="2171700"/>
            <wp:effectExtent l="0" t="0" r="762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251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B15" w:rsidRDefault="00817B15" w:rsidP="00817B15"/>
    <w:p w:rsidR="000278DF" w:rsidRDefault="000278DF" w:rsidP="000278DF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F61E602" wp14:editId="39C19D7D">
            <wp:simplePos x="0" y="0"/>
            <wp:positionH relativeFrom="column">
              <wp:posOffset>3166110</wp:posOffset>
            </wp:positionH>
            <wp:positionV relativeFrom="paragraph">
              <wp:posOffset>325755</wp:posOffset>
            </wp:positionV>
            <wp:extent cx="2686050" cy="331851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B15">
        <w:rPr>
          <w:noProof/>
        </w:rPr>
        <w:drawing>
          <wp:inline distT="0" distB="0" distL="0" distR="0" wp14:anchorId="518B5FF1" wp14:editId="6AEC8973">
            <wp:extent cx="2028825" cy="3048000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B15" w:rsidRDefault="00817B15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0278DF" w:rsidRDefault="000278DF" w:rsidP="000278DF">
      <w:pPr>
        <w:jc w:val="right"/>
      </w:pPr>
    </w:p>
    <w:p w:rsidR="00454192" w:rsidRDefault="00454192">
      <w:pPr>
        <w:spacing w:after="200" w:line="276" w:lineRule="auto"/>
        <w:rPr>
          <w:sz w:val="36"/>
          <w:szCs w:val="36"/>
        </w:rPr>
      </w:pPr>
    </w:p>
    <w:p w:rsidR="00C226C3" w:rsidRDefault="00A74326" w:rsidP="00A74326">
      <w:pPr>
        <w:rPr>
          <w:sz w:val="36"/>
          <w:szCs w:val="36"/>
        </w:rPr>
      </w:pPr>
      <w:r>
        <w:rPr>
          <w:sz w:val="36"/>
          <w:szCs w:val="36"/>
        </w:rPr>
        <w:t>Použité zdroje: Archiv autor</w:t>
      </w:r>
    </w:p>
    <w:p w:rsidR="00A74326" w:rsidRDefault="00A74326" w:rsidP="00A74326">
      <w:pPr>
        <w:rPr>
          <w:rStyle w:val="Hypertextovodkaz"/>
          <w:sz w:val="36"/>
          <w:szCs w:val="36"/>
        </w:rPr>
      </w:pPr>
      <w:r>
        <w:rPr>
          <w:sz w:val="36"/>
          <w:szCs w:val="36"/>
        </w:rPr>
        <w:t xml:space="preserve">                        </w:t>
      </w:r>
      <w:hyperlink r:id="rId27" w:history="1">
        <w:r w:rsidRPr="00305FED">
          <w:rPr>
            <w:rStyle w:val="Hypertextovodkaz"/>
            <w:sz w:val="36"/>
            <w:szCs w:val="36"/>
          </w:rPr>
          <w:t>www.office.microsoft.com</w:t>
        </w:r>
      </w:hyperlink>
    </w:p>
    <w:p w:rsidR="000278DF" w:rsidRDefault="00BC598B" w:rsidP="000278DF">
      <w:hyperlink r:id="rId28" w:history="1">
        <w:r w:rsidR="000278DF" w:rsidRPr="00E109A5">
          <w:rPr>
            <w:rStyle w:val="Hypertextovodkaz"/>
          </w:rPr>
          <w:t>http://cs.wikipedia.org/wiki/Soubor:SvJakub6.jpg</w:t>
        </w:r>
      </w:hyperlink>
    </w:p>
    <w:p w:rsidR="000278DF" w:rsidRDefault="000278DF" w:rsidP="000278DF">
      <w:r>
        <w:t xml:space="preserve">David Novák </w:t>
      </w:r>
      <w:hyperlink r:id="rId29" w:tooltip="cs:Wikipedista:Gothic2" w:history="1">
        <w:r>
          <w:rPr>
            <w:rStyle w:val="Hypertextovodkaz"/>
          </w:rPr>
          <w:t>cs:Gothic2</w:t>
        </w:r>
      </w:hyperlink>
    </w:p>
    <w:p w:rsidR="000278DF" w:rsidRDefault="00BC598B" w:rsidP="000278DF">
      <w:hyperlink r:id="rId30" w:history="1">
        <w:r w:rsidR="000278DF" w:rsidRPr="00E109A5">
          <w:rPr>
            <w:rStyle w:val="Hypertextovodkaz"/>
          </w:rPr>
          <w:t>http://commons.wikimedia.org/wiki/File:Groll09.jpg</w:t>
        </w:r>
      </w:hyperlink>
    </w:p>
    <w:p w:rsidR="000278DF" w:rsidRDefault="00BC598B" w:rsidP="000278DF">
      <w:hyperlink r:id="rId31" w:history="1">
        <w:r w:rsidR="000278DF" w:rsidRPr="00E109A5">
          <w:rPr>
            <w:rStyle w:val="Hypertextovodkaz"/>
          </w:rPr>
          <w:t>http://www.gjb-spgs.cz/stranky/projekt_architektura/images/gotika/40.jpg</w:t>
        </w:r>
      </w:hyperlink>
    </w:p>
    <w:p w:rsidR="000278DF" w:rsidRDefault="00BC598B" w:rsidP="000278DF">
      <w:hyperlink r:id="rId32" w:history="1">
        <w:r w:rsidR="000278DF" w:rsidRPr="00E109A5">
          <w:rPr>
            <w:rStyle w:val="Hypertextovodkaz"/>
          </w:rPr>
          <w:t>http://www.gjb-spgs.cz/stranky/projekt_architektura/images/gotika/40.jpg</w:t>
        </w:r>
      </w:hyperlink>
    </w:p>
    <w:p w:rsidR="000278DF" w:rsidRDefault="00BC598B" w:rsidP="000278DF">
      <w:hyperlink r:id="rId33" w:history="1">
        <w:r w:rsidR="000278DF" w:rsidRPr="00E109A5">
          <w:rPr>
            <w:rStyle w:val="Hypertextovodkaz"/>
          </w:rPr>
          <w:t>http://cs.wikipedia.org/wiki/Soubor:RotundaRip.jpg</w:t>
        </w:r>
      </w:hyperlink>
    </w:p>
    <w:p w:rsidR="000278DF" w:rsidRDefault="00BC598B" w:rsidP="000278DF">
      <w:pPr>
        <w:rPr>
          <w:rStyle w:val="licensetplattr"/>
          <w:b/>
          <w:bCs/>
          <w:sz w:val="27"/>
          <w:szCs w:val="27"/>
        </w:rPr>
      </w:pPr>
      <w:hyperlink r:id="rId34" w:tooltip="cs:User:Blanulak" w:history="1">
        <w:proofErr w:type="spellStart"/>
        <w:r w:rsidR="000278DF">
          <w:rPr>
            <w:rStyle w:val="Hypertextovodkaz"/>
            <w:b/>
            <w:bCs/>
            <w:sz w:val="27"/>
            <w:szCs w:val="27"/>
          </w:rPr>
          <w:t>Blanulak</w:t>
        </w:r>
        <w:proofErr w:type="spellEnd"/>
      </w:hyperlink>
      <w:r w:rsidR="000278DF">
        <w:rPr>
          <w:rStyle w:val="licensetplattr"/>
          <w:b/>
          <w:bCs/>
          <w:sz w:val="27"/>
          <w:szCs w:val="27"/>
        </w:rPr>
        <w:t xml:space="preserve"> </w:t>
      </w:r>
      <w:proofErr w:type="spellStart"/>
      <w:r w:rsidR="000278DF">
        <w:rPr>
          <w:rStyle w:val="licensetplattr"/>
          <w:b/>
          <w:bCs/>
          <w:sz w:val="27"/>
          <w:szCs w:val="27"/>
        </w:rPr>
        <w:t>from</w:t>
      </w:r>
      <w:proofErr w:type="spellEnd"/>
      <w:r w:rsidR="000278DF">
        <w:rPr>
          <w:rStyle w:val="licensetplattr"/>
          <w:b/>
          <w:bCs/>
          <w:sz w:val="27"/>
          <w:szCs w:val="27"/>
        </w:rPr>
        <w:t xml:space="preserve"> </w:t>
      </w:r>
      <w:hyperlink r:id="rId35" w:tooltip="cs:" w:history="1">
        <w:proofErr w:type="spellStart"/>
        <w:r w:rsidR="000278DF">
          <w:rPr>
            <w:rStyle w:val="Hypertextovodkaz"/>
            <w:b/>
            <w:bCs/>
            <w:sz w:val="27"/>
            <w:szCs w:val="27"/>
          </w:rPr>
          <w:t>cs</w:t>
        </w:r>
        <w:proofErr w:type="spellEnd"/>
      </w:hyperlink>
    </w:p>
    <w:p w:rsidR="000278DF" w:rsidRDefault="00BC598B" w:rsidP="000278DF">
      <w:hyperlink r:id="rId36" w:history="1">
        <w:r w:rsidR="000278DF" w:rsidRPr="00E109A5">
          <w:rPr>
            <w:rStyle w:val="Hypertextovodkaz"/>
          </w:rPr>
          <w:t>http://www.gjb-spgs.cz/stranky/projekt_architektura/images/romansky_sloh/07.jpg</w:t>
        </w:r>
      </w:hyperlink>
    </w:p>
    <w:p w:rsidR="000278DF" w:rsidRDefault="00BC598B" w:rsidP="000278DF">
      <w:hyperlink r:id="rId37" w:history="1">
        <w:r w:rsidR="000278DF" w:rsidRPr="00E109A5">
          <w:rPr>
            <w:rStyle w:val="Hypertextovodkaz"/>
          </w:rPr>
          <w:t>http://www.gjb-spgs.cz/stranky/projekt_architektura/images/romansky_sloh/10.JPG</w:t>
        </w:r>
      </w:hyperlink>
    </w:p>
    <w:p w:rsidR="000278DF" w:rsidRDefault="00BC598B" w:rsidP="000278DF">
      <w:hyperlink r:id="rId38" w:history="1">
        <w:r w:rsidR="000278DF" w:rsidRPr="00E109A5">
          <w:rPr>
            <w:rStyle w:val="Hypertextovodkaz"/>
          </w:rPr>
          <w:t>http://www.moda.cz/Kategorie/Styl_a_trendy/20061130_Romanska_Moda.html</w:t>
        </w:r>
      </w:hyperlink>
    </w:p>
    <w:p w:rsidR="00634B67" w:rsidRDefault="00BC598B" w:rsidP="00634B67">
      <w:hyperlink r:id="rId39" w:history="1">
        <w:r w:rsidR="00634B67" w:rsidRPr="00E109A5">
          <w:rPr>
            <w:rStyle w:val="Hypertextovodkaz"/>
          </w:rPr>
          <w:t>http://www.gjb-spgs.cz/stranky/projekt_architektura/images/renesance/06.jpg</w:t>
        </w:r>
      </w:hyperlink>
    </w:p>
    <w:p w:rsidR="00634B67" w:rsidRDefault="00BC598B" w:rsidP="00634B67">
      <w:hyperlink r:id="rId40" w:history="1">
        <w:r w:rsidR="00634B67" w:rsidRPr="00E109A5">
          <w:rPr>
            <w:rStyle w:val="Hypertextovodkaz"/>
          </w:rPr>
          <w:t>http://www.gjb-spgs.cz/stranky/projekt_architektura/images/renesance/15.jpg</w:t>
        </w:r>
      </w:hyperlink>
    </w:p>
    <w:p w:rsidR="00634B67" w:rsidRDefault="00BC598B" w:rsidP="00634B67">
      <w:hyperlink r:id="rId41" w:history="1">
        <w:r w:rsidR="00634B67" w:rsidRPr="00E109A5">
          <w:rPr>
            <w:rStyle w:val="Hypertextovodkaz"/>
          </w:rPr>
          <w:t>http://krea.wz.cz/16_stol/renesance_text.htm</w:t>
        </w:r>
      </w:hyperlink>
    </w:p>
    <w:p w:rsidR="00634B67" w:rsidRDefault="00BC598B" w:rsidP="00634B67">
      <w:hyperlink r:id="rId42" w:history="1">
        <w:r w:rsidR="00634B67" w:rsidRPr="00E109A5">
          <w:rPr>
            <w:rStyle w:val="Hypertextovodkaz"/>
          </w:rPr>
          <w:t>http://cs.wikipedia.org/wiki/Soubor:Holy_Trinity_Column.jpg</w:t>
        </w:r>
      </w:hyperlink>
    </w:p>
    <w:p w:rsidR="00634B67" w:rsidRDefault="00634B67" w:rsidP="00634B67">
      <w:r>
        <w:t>Michal Maňas (</w:t>
      </w:r>
      <w:hyperlink r:id="rId43" w:tooltip="User:Snek01" w:history="1">
        <w:r>
          <w:rPr>
            <w:rStyle w:val="Hypertextovodkaz"/>
          </w:rPr>
          <w:t>User:snek01</w:t>
        </w:r>
      </w:hyperlink>
      <w:r>
        <w:t>)</w:t>
      </w:r>
    </w:p>
    <w:p w:rsidR="00634B67" w:rsidRDefault="00BC598B" w:rsidP="00634B67">
      <w:hyperlink r:id="rId44" w:history="1">
        <w:r w:rsidR="00634B67" w:rsidRPr="00E109A5">
          <w:rPr>
            <w:rStyle w:val="Hypertextovodkaz"/>
          </w:rPr>
          <w:t>http://cs.wikipedia.org/wiki/Soubor:Brno,_kostel_%2810%29.jpg</w:t>
        </w:r>
      </w:hyperlink>
    </w:p>
    <w:p w:rsidR="00634B67" w:rsidRDefault="00BC598B" w:rsidP="00634B67">
      <w:hyperlink r:id="rId45" w:tooltip="cs:User:Dezidor" w:history="1">
        <w:proofErr w:type="spellStart"/>
        <w:r w:rsidR="00634B67">
          <w:rPr>
            <w:rStyle w:val="Hypertextovodkaz"/>
          </w:rPr>
          <w:t>Dezidor</w:t>
        </w:r>
        <w:proofErr w:type="spellEnd"/>
      </w:hyperlink>
    </w:p>
    <w:p w:rsidR="00634B67" w:rsidRDefault="00BC598B" w:rsidP="00634B67">
      <w:hyperlink r:id="rId46" w:history="1">
        <w:r w:rsidR="00634B67" w:rsidRPr="00E109A5">
          <w:rPr>
            <w:rStyle w:val="Hypertextovodkaz"/>
          </w:rPr>
          <w:t>http://www.satalka.cz/slohy/barok/Rany_barok.html</w:t>
        </w:r>
      </w:hyperlink>
    </w:p>
    <w:p w:rsidR="00634B67" w:rsidRDefault="00BC598B" w:rsidP="00634B67">
      <w:hyperlink r:id="rId47" w:history="1">
        <w:r w:rsidR="00634B67" w:rsidRPr="00C2340A">
          <w:rPr>
            <w:rStyle w:val="Hypertextovodkaz"/>
          </w:rPr>
          <w:t>http://www.textilforum.cz/dobove-prezentace/baroko/vrcholny-barok-damska-moda</w:t>
        </w:r>
      </w:hyperlink>
      <w:r w:rsidR="00634B67">
        <w:t xml:space="preserve"> </w:t>
      </w:r>
    </w:p>
    <w:p w:rsidR="00E32726" w:rsidRDefault="00E32726" w:rsidP="00E32726">
      <w:pPr>
        <w:spacing w:after="200" w:line="276" w:lineRule="auto"/>
        <w:ind w:left="-142"/>
      </w:pPr>
    </w:p>
    <w:p w:rsidR="00E32726" w:rsidRDefault="00E32726" w:rsidP="00A74326">
      <w:pPr>
        <w:rPr>
          <w:rStyle w:val="Hypertextovodkaz"/>
          <w:sz w:val="36"/>
          <w:szCs w:val="36"/>
        </w:rPr>
      </w:pPr>
    </w:p>
    <w:p w:rsidR="00250F5E" w:rsidRPr="00A74326" w:rsidRDefault="00250F5E" w:rsidP="00A74326">
      <w:pPr>
        <w:rPr>
          <w:sz w:val="36"/>
          <w:szCs w:val="36"/>
        </w:rPr>
      </w:pPr>
    </w:p>
    <w:sectPr w:rsidR="00250F5E" w:rsidRPr="00A74326" w:rsidSect="008E59A3">
      <w:pgSz w:w="11906" w:h="16838"/>
      <w:pgMar w:top="851" w:right="1133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98B" w:rsidRDefault="00BC598B" w:rsidP="00CE2313">
      <w:r>
        <w:separator/>
      </w:r>
    </w:p>
  </w:endnote>
  <w:endnote w:type="continuationSeparator" w:id="0">
    <w:p w:rsidR="00BC598B" w:rsidRDefault="00BC598B" w:rsidP="00CE2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98B" w:rsidRDefault="00BC598B" w:rsidP="00CE2313">
      <w:r>
        <w:separator/>
      </w:r>
    </w:p>
  </w:footnote>
  <w:footnote w:type="continuationSeparator" w:id="0">
    <w:p w:rsidR="00BC598B" w:rsidRDefault="00BC598B" w:rsidP="00CE23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B31CC"/>
    <w:multiLevelType w:val="hybridMultilevel"/>
    <w:tmpl w:val="115AF4FE"/>
    <w:lvl w:ilvl="0" w:tplc="66FA1F6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D368C0"/>
    <w:multiLevelType w:val="hybridMultilevel"/>
    <w:tmpl w:val="3D18391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A790C56"/>
    <w:multiLevelType w:val="hybridMultilevel"/>
    <w:tmpl w:val="FCC80D16"/>
    <w:lvl w:ilvl="0" w:tplc="DC6CB38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3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CB0C1F"/>
    <w:multiLevelType w:val="hybridMultilevel"/>
    <w:tmpl w:val="6CCADF5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3A5FE2"/>
    <w:multiLevelType w:val="hybridMultilevel"/>
    <w:tmpl w:val="CE5AD74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3E3ABE"/>
    <w:multiLevelType w:val="hybridMultilevel"/>
    <w:tmpl w:val="A0D21710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F01797E"/>
    <w:multiLevelType w:val="hybridMultilevel"/>
    <w:tmpl w:val="A010EC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313"/>
    <w:rsid w:val="00001BC5"/>
    <w:rsid w:val="0001399A"/>
    <w:rsid w:val="000278DF"/>
    <w:rsid w:val="0004123C"/>
    <w:rsid w:val="000575C4"/>
    <w:rsid w:val="00065608"/>
    <w:rsid w:val="000869FC"/>
    <w:rsid w:val="000A273A"/>
    <w:rsid w:val="000A7529"/>
    <w:rsid w:val="000E6B64"/>
    <w:rsid w:val="00104D91"/>
    <w:rsid w:val="00143986"/>
    <w:rsid w:val="001461FD"/>
    <w:rsid w:val="00152F05"/>
    <w:rsid w:val="0015631C"/>
    <w:rsid w:val="001713E9"/>
    <w:rsid w:val="001B4D46"/>
    <w:rsid w:val="001D7C50"/>
    <w:rsid w:val="001E6F7B"/>
    <w:rsid w:val="00213313"/>
    <w:rsid w:val="002301A9"/>
    <w:rsid w:val="00250F5E"/>
    <w:rsid w:val="0025604D"/>
    <w:rsid w:val="00256D2B"/>
    <w:rsid w:val="002633A1"/>
    <w:rsid w:val="00270BA6"/>
    <w:rsid w:val="002909C8"/>
    <w:rsid w:val="002A37A6"/>
    <w:rsid w:val="002A6CBA"/>
    <w:rsid w:val="002D679E"/>
    <w:rsid w:val="002D790C"/>
    <w:rsid w:val="002E28B7"/>
    <w:rsid w:val="002E4088"/>
    <w:rsid w:val="00300D6C"/>
    <w:rsid w:val="00311642"/>
    <w:rsid w:val="0034125D"/>
    <w:rsid w:val="003420C9"/>
    <w:rsid w:val="003A65A9"/>
    <w:rsid w:val="003B534A"/>
    <w:rsid w:val="003E21AB"/>
    <w:rsid w:val="003F1D40"/>
    <w:rsid w:val="00424463"/>
    <w:rsid w:val="00424648"/>
    <w:rsid w:val="004532C7"/>
    <w:rsid w:val="00454192"/>
    <w:rsid w:val="00471E7C"/>
    <w:rsid w:val="00480E12"/>
    <w:rsid w:val="00485764"/>
    <w:rsid w:val="00492097"/>
    <w:rsid w:val="004B267D"/>
    <w:rsid w:val="004C5E18"/>
    <w:rsid w:val="004D0BC0"/>
    <w:rsid w:val="004D6B03"/>
    <w:rsid w:val="004E25D5"/>
    <w:rsid w:val="00501475"/>
    <w:rsid w:val="005037A0"/>
    <w:rsid w:val="00513687"/>
    <w:rsid w:val="00521D78"/>
    <w:rsid w:val="00543A35"/>
    <w:rsid w:val="00543B70"/>
    <w:rsid w:val="00565290"/>
    <w:rsid w:val="00587A19"/>
    <w:rsid w:val="0059037B"/>
    <w:rsid w:val="00596CB0"/>
    <w:rsid w:val="005977E6"/>
    <w:rsid w:val="00597FFB"/>
    <w:rsid w:val="005B1C78"/>
    <w:rsid w:val="005B7BAE"/>
    <w:rsid w:val="00600B49"/>
    <w:rsid w:val="006012CD"/>
    <w:rsid w:val="00606EB9"/>
    <w:rsid w:val="00634B67"/>
    <w:rsid w:val="0064110A"/>
    <w:rsid w:val="00642D65"/>
    <w:rsid w:val="00653C4E"/>
    <w:rsid w:val="006A0E4D"/>
    <w:rsid w:val="006E4EC4"/>
    <w:rsid w:val="006F530D"/>
    <w:rsid w:val="007144B9"/>
    <w:rsid w:val="00731789"/>
    <w:rsid w:val="007331E7"/>
    <w:rsid w:val="007422B3"/>
    <w:rsid w:val="00751509"/>
    <w:rsid w:val="00760A04"/>
    <w:rsid w:val="007770DC"/>
    <w:rsid w:val="007870B3"/>
    <w:rsid w:val="007965C3"/>
    <w:rsid w:val="00806DA2"/>
    <w:rsid w:val="00817B15"/>
    <w:rsid w:val="00823B16"/>
    <w:rsid w:val="00850E4D"/>
    <w:rsid w:val="00854631"/>
    <w:rsid w:val="008630E9"/>
    <w:rsid w:val="00863102"/>
    <w:rsid w:val="0087703C"/>
    <w:rsid w:val="00887A4F"/>
    <w:rsid w:val="008D4E22"/>
    <w:rsid w:val="008E59A3"/>
    <w:rsid w:val="008E7551"/>
    <w:rsid w:val="00901227"/>
    <w:rsid w:val="00915F17"/>
    <w:rsid w:val="0092439A"/>
    <w:rsid w:val="009720A2"/>
    <w:rsid w:val="009803D8"/>
    <w:rsid w:val="00983D48"/>
    <w:rsid w:val="00992EC1"/>
    <w:rsid w:val="009A022D"/>
    <w:rsid w:val="009C5366"/>
    <w:rsid w:val="009E6D13"/>
    <w:rsid w:val="009F731E"/>
    <w:rsid w:val="00A02808"/>
    <w:rsid w:val="00A372C8"/>
    <w:rsid w:val="00A41ADB"/>
    <w:rsid w:val="00A42429"/>
    <w:rsid w:val="00A5796C"/>
    <w:rsid w:val="00A67357"/>
    <w:rsid w:val="00A74326"/>
    <w:rsid w:val="00A919A7"/>
    <w:rsid w:val="00AB4940"/>
    <w:rsid w:val="00AD7410"/>
    <w:rsid w:val="00B0740F"/>
    <w:rsid w:val="00B7001A"/>
    <w:rsid w:val="00B7578B"/>
    <w:rsid w:val="00BC29FD"/>
    <w:rsid w:val="00BC598B"/>
    <w:rsid w:val="00BD098C"/>
    <w:rsid w:val="00BD7503"/>
    <w:rsid w:val="00C226C3"/>
    <w:rsid w:val="00C37410"/>
    <w:rsid w:val="00C45597"/>
    <w:rsid w:val="00C57676"/>
    <w:rsid w:val="00C61447"/>
    <w:rsid w:val="00C71A1A"/>
    <w:rsid w:val="00C97F75"/>
    <w:rsid w:val="00CB1943"/>
    <w:rsid w:val="00CB2E8D"/>
    <w:rsid w:val="00CC100F"/>
    <w:rsid w:val="00CD33AB"/>
    <w:rsid w:val="00CE2313"/>
    <w:rsid w:val="00CE37B2"/>
    <w:rsid w:val="00CF4052"/>
    <w:rsid w:val="00D30B48"/>
    <w:rsid w:val="00D3238F"/>
    <w:rsid w:val="00D36578"/>
    <w:rsid w:val="00D452D7"/>
    <w:rsid w:val="00D66B2D"/>
    <w:rsid w:val="00D867D0"/>
    <w:rsid w:val="00DB2B86"/>
    <w:rsid w:val="00DB3A07"/>
    <w:rsid w:val="00DD196E"/>
    <w:rsid w:val="00DE5418"/>
    <w:rsid w:val="00E07755"/>
    <w:rsid w:val="00E32726"/>
    <w:rsid w:val="00E32999"/>
    <w:rsid w:val="00E3492A"/>
    <w:rsid w:val="00E400A2"/>
    <w:rsid w:val="00E402E5"/>
    <w:rsid w:val="00E536A7"/>
    <w:rsid w:val="00E7400F"/>
    <w:rsid w:val="00E77E8E"/>
    <w:rsid w:val="00E82A5C"/>
    <w:rsid w:val="00E925BD"/>
    <w:rsid w:val="00EA4965"/>
    <w:rsid w:val="00EB66B9"/>
    <w:rsid w:val="00ED7ECF"/>
    <w:rsid w:val="00EE0CEC"/>
    <w:rsid w:val="00EE4DFC"/>
    <w:rsid w:val="00F17198"/>
    <w:rsid w:val="00F660C4"/>
    <w:rsid w:val="00F672E9"/>
    <w:rsid w:val="00F73359"/>
    <w:rsid w:val="00F76993"/>
    <w:rsid w:val="00FC4C9D"/>
    <w:rsid w:val="00FE0784"/>
    <w:rsid w:val="00FE268F"/>
    <w:rsid w:val="00FE2AF5"/>
    <w:rsid w:val="00FF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2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E23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E231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E23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E231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D750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144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44B9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description">
    <w:name w:val="description"/>
    <w:basedOn w:val="Standardnpsmoodstavce"/>
    <w:rsid w:val="00D452D7"/>
  </w:style>
  <w:style w:type="character" w:styleId="Hypertextovodkaz">
    <w:name w:val="Hyperlink"/>
    <w:basedOn w:val="Standardnpsmoodstavce"/>
    <w:uiPriority w:val="99"/>
    <w:unhideWhenUsed/>
    <w:rsid w:val="00D452D7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452D7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rsid w:val="009E6D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censetplattr">
    <w:name w:val="licensetpl_attr"/>
    <w:basedOn w:val="Standardnpsmoodstavce"/>
    <w:rsid w:val="000278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23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E23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E231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E23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E231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D750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144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44B9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description">
    <w:name w:val="description"/>
    <w:basedOn w:val="Standardnpsmoodstavce"/>
    <w:rsid w:val="00D452D7"/>
  </w:style>
  <w:style w:type="character" w:styleId="Hypertextovodkaz">
    <w:name w:val="Hyperlink"/>
    <w:basedOn w:val="Standardnpsmoodstavce"/>
    <w:uiPriority w:val="99"/>
    <w:unhideWhenUsed/>
    <w:rsid w:val="00D452D7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452D7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rsid w:val="009E6D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censetplattr">
    <w:name w:val="licensetpl_attr"/>
    <w:basedOn w:val="Standardnpsmoodstavce"/>
    <w:rsid w:val="00027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www.gjb-spgs.cz/stranky/projekt_architektura/images/renesance/06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://cs.wikipedia.org/wiki/User:Blanulak" TargetMode="External"/><Relationship Id="rId42" Type="http://schemas.openxmlformats.org/officeDocument/2006/relationships/hyperlink" Target="http://cs.wikipedia.org/wiki/Soubor:Holy_Trinity_Column.jpg" TargetMode="External"/><Relationship Id="rId47" Type="http://schemas.openxmlformats.org/officeDocument/2006/relationships/hyperlink" Target="http://www.textilforum.cz/dobove-prezentace/baroko/vrcholny-barok-damska-moda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cs.wikipedia.org/wiki/Soubor:RotundaRip.jpg" TargetMode="External"/><Relationship Id="rId38" Type="http://schemas.openxmlformats.org/officeDocument/2006/relationships/hyperlink" Target="http://www.moda.cz/Kategorie/Styl_a_trendy/20061130_Romanska_Moda.html" TargetMode="External"/><Relationship Id="rId46" Type="http://schemas.openxmlformats.org/officeDocument/2006/relationships/hyperlink" Target="http://www.satalka.cz/slohy/barok/Rany_barok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cs.wikipedia.org/wiki/Wikipedista:Gothic2" TargetMode="External"/><Relationship Id="rId41" Type="http://schemas.openxmlformats.org/officeDocument/2006/relationships/hyperlink" Target="http://krea.wz.cz/16_stol/renesance_text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www.gjb-spgs.cz/stranky/projekt_architektura/images/gotika/40.jpg" TargetMode="External"/><Relationship Id="rId37" Type="http://schemas.openxmlformats.org/officeDocument/2006/relationships/hyperlink" Target="http://www.gjb-spgs.cz/stranky/projekt_architektura/images/romansky_sloh/10.JPG" TargetMode="External"/><Relationship Id="rId40" Type="http://schemas.openxmlformats.org/officeDocument/2006/relationships/hyperlink" Target="http://www.gjb-spgs.cz/stranky/projekt_architektura/images/renesance/15.jpg" TargetMode="External"/><Relationship Id="rId45" Type="http://schemas.openxmlformats.org/officeDocument/2006/relationships/hyperlink" Target="http://cs.wikipedia.org/wiki/User:Dezido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cs.wikipedia.org/wiki/Soubor:SvJakub6.jpg" TargetMode="External"/><Relationship Id="rId36" Type="http://schemas.openxmlformats.org/officeDocument/2006/relationships/hyperlink" Target="http://www.gjb-spgs.cz/stranky/projekt_architektura/images/romansky_sloh/07.jpg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11.png"/><Relationship Id="rId31" Type="http://schemas.openxmlformats.org/officeDocument/2006/relationships/hyperlink" Target="http://www.gjb-spgs.cz/stranky/projekt_architektura/images/gotika/40.jpg" TargetMode="External"/><Relationship Id="rId44" Type="http://schemas.openxmlformats.org/officeDocument/2006/relationships/hyperlink" Target="http://cs.wikipedia.org/wiki/Soubor:Brno,_kostel_%2810%29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www.office.microsoft.com" TargetMode="External"/><Relationship Id="rId30" Type="http://schemas.openxmlformats.org/officeDocument/2006/relationships/hyperlink" Target="http://commons.wikimedia.org/wiki/File:Groll09.jpg" TargetMode="External"/><Relationship Id="rId35" Type="http://schemas.openxmlformats.org/officeDocument/2006/relationships/hyperlink" Target="http://cs.wikipedia.org/wiki/" TargetMode="External"/><Relationship Id="rId43" Type="http://schemas.openxmlformats.org/officeDocument/2006/relationships/hyperlink" Target="http://commons.wikimedia.org/wiki/User:Snek01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kýř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9EE3D-C384-4527-AF55-49C662D9E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697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install</cp:lastModifiedBy>
  <cp:revision>3</cp:revision>
  <cp:lastPrinted>2012-04-01T19:18:00Z</cp:lastPrinted>
  <dcterms:created xsi:type="dcterms:W3CDTF">2012-04-01T19:18:00Z</dcterms:created>
  <dcterms:modified xsi:type="dcterms:W3CDTF">2012-04-01T19:19:00Z</dcterms:modified>
</cp:coreProperties>
</file>