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34F2" w:rsidRDefault="000834F2" w:rsidP="000834F2">
      <w:r>
        <w:rPr>
          <w:noProof/>
          <w:lang w:eastAsia="cs-CZ"/>
        </w:rPr>
        <w:drawing>
          <wp:inline distT="0" distB="0" distL="0" distR="0">
            <wp:extent cx="5010150" cy="1209675"/>
            <wp:effectExtent l="0" t="0" r="0" b="9525"/>
            <wp:docPr id="1" name="Obrázek 1" descr="Popis: C:\Users\user\Desktop\logo_E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C:\Users\user\Desktop\logo_EU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0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34F2" w:rsidRDefault="000834F2" w:rsidP="000834F2">
      <w:pPr>
        <w:rPr>
          <w:b/>
          <w:bCs/>
          <w:sz w:val="72"/>
          <w:szCs w:val="72"/>
        </w:rPr>
      </w:pPr>
      <w:r>
        <w:rPr>
          <w:b/>
          <w:bCs/>
        </w:rPr>
        <w:t xml:space="preserve">                         </w:t>
      </w:r>
      <w:r>
        <w:rPr>
          <w:b/>
          <w:bCs/>
          <w:sz w:val="72"/>
          <w:szCs w:val="72"/>
        </w:rPr>
        <w:t>Matematika hrou</w:t>
      </w:r>
    </w:p>
    <w:p w:rsidR="000834F2" w:rsidRPr="000834F2" w:rsidRDefault="000834F2" w:rsidP="000834F2">
      <w:pPr>
        <w:tabs>
          <w:tab w:val="center" w:pos="4536"/>
        </w:tabs>
      </w:pPr>
      <w:r>
        <w:rPr>
          <w:i/>
        </w:rPr>
        <w:t xml:space="preserve">                                                         </w:t>
      </w:r>
      <w:r>
        <w:rPr>
          <w:b/>
          <w:i/>
          <w:u w:val="single"/>
        </w:rPr>
        <w:t xml:space="preserve">Autor: Ivana Češková </w:t>
      </w:r>
    </w:p>
    <w:p w:rsidR="000834F2" w:rsidRDefault="000834F2" w:rsidP="000834F2">
      <w:pPr>
        <w:tabs>
          <w:tab w:val="center" w:pos="4536"/>
        </w:tabs>
      </w:pPr>
      <w:r>
        <w:t xml:space="preserve">                              Vytvořeno v rámci v projektu „EU peníze školám“ </w:t>
      </w:r>
    </w:p>
    <w:p w:rsidR="000834F2" w:rsidRDefault="000834F2">
      <w:pPr>
        <w:rPr>
          <w:b/>
          <w:bCs/>
        </w:rPr>
      </w:pPr>
      <w:r>
        <w:rPr>
          <w:b/>
          <w:bCs/>
        </w:rPr>
        <w:t>OP VK oblast podpory 1.4 s názvem Zlepšení podmínek pro vzdělávání na základních školách</w:t>
      </w:r>
    </w:p>
    <w:p w:rsidR="0030260C" w:rsidRPr="0030260C" w:rsidRDefault="008041F0">
      <w:pPr>
        <w:rPr>
          <w:sz w:val="32"/>
          <w:szCs w:val="32"/>
        </w:rPr>
      </w:pPr>
      <w:r>
        <w:rPr>
          <w:rFonts w:ascii="Calibri" w:hAnsi="Calibri" w:cs="Calibri"/>
          <w:b/>
          <w:bCs/>
          <w:color w:val="000000"/>
          <w:sz w:val="32"/>
          <w:szCs w:val="32"/>
        </w:rPr>
        <w:t xml:space="preserve">           </w:t>
      </w:r>
      <w:bookmarkStart w:id="0" w:name="_GoBack"/>
      <w:bookmarkEnd w:id="0"/>
      <w:r w:rsidR="0030260C" w:rsidRPr="0030260C">
        <w:rPr>
          <w:rFonts w:ascii="Calibri" w:hAnsi="Calibri" w:cs="Calibri"/>
          <w:b/>
          <w:bCs/>
          <w:color w:val="000000"/>
          <w:sz w:val="32"/>
          <w:szCs w:val="32"/>
        </w:rPr>
        <w:t>VY_32_INOVACE_33</w:t>
      </w:r>
      <w:r>
        <w:rPr>
          <w:rFonts w:ascii="Calibri" w:hAnsi="Calibri" w:cs="Calibri"/>
          <w:b/>
          <w:bCs/>
          <w:color w:val="000000"/>
          <w:sz w:val="32"/>
          <w:szCs w:val="32"/>
        </w:rPr>
        <w:t xml:space="preserve"> _</w:t>
      </w:r>
      <w:r w:rsidR="0030260C">
        <w:rPr>
          <w:rFonts w:ascii="Calibri" w:hAnsi="Calibri" w:cs="Calibri"/>
          <w:b/>
          <w:bCs/>
          <w:color w:val="000000"/>
          <w:sz w:val="32"/>
          <w:szCs w:val="32"/>
        </w:rPr>
        <w:t>Obs</w:t>
      </w:r>
      <w:r>
        <w:rPr>
          <w:rFonts w:ascii="Calibri" w:hAnsi="Calibri" w:cs="Calibri"/>
          <w:b/>
          <w:bCs/>
          <w:color w:val="000000"/>
          <w:sz w:val="32"/>
          <w:szCs w:val="32"/>
        </w:rPr>
        <w:t xml:space="preserve">ahy a obvody obdélníku </w:t>
      </w:r>
    </w:p>
    <w:p w:rsidR="000834F2" w:rsidRDefault="000834F2"/>
    <w:p w:rsidR="000834F2" w:rsidRPr="00F177E6" w:rsidRDefault="000834F2">
      <w:pPr>
        <w:rPr>
          <w:i/>
          <w:sz w:val="44"/>
          <w:szCs w:val="44"/>
          <w:u w:val="single"/>
        </w:rPr>
      </w:pPr>
      <w:r w:rsidRPr="00F177E6">
        <w:rPr>
          <w:i/>
          <w:sz w:val="44"/>
          <w:szCs w:val="44"/>
          <w:u w:val="single"/>
        </w:rPr>
        <w:t>Matematika hrou.č.33-Obsahy a obvody obdélníku</w:t>
      </w:r>
    </w:p>
    <w:p w:rsidR="000834F2" w:rsidRDefault="000834F2">
      <w:pPr>
        <w:rPr>
          <w:i/>
          <w:sz w:val="40"/>
          <w:szCs w:val="40"/>
          <w:u w:val="single"/>
        </w:rPr>
      </w:pPr>
    </w:p>
    <w:p w:rsidR="000834F2" w:rsidRPr="00BB64A9" w:rsidRDefault="000834F2" w:rsidP="0038519F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BB64A9">
        <w:rPr>
          <w:sz w:val="40"/>
          <w:szCs w:val="40"/>
        </w:rPr>
        <w:t>Obsah obdélníku ABCD je 240 cm</w:t>
      </w:r>
      <w:r w:rsidR="0038519F" w:rsidRPr="00BB64A9">
        <w:rPr>
          <w:sz w:val="40"/>
          <w:szCs w:val="40"/>
          <w:vertAlign w:val="superscript"/>
        </w:rPr>
        <w:t>2</w:t>
      </w:r>
      <w:r w:rsidRPr="00BB64A9">
        <w:rPr>
          <w:sz w:val="40"/>
          <w:szCs w:val="40"/>
        </w:rPr>
        <w:t>,</w:t>
      </w:r>
      <w:r w:rsidR="0038519F" w:rsidRPr="00BB64A9">
        <w:rPr>
          <w:sz w:val="40"/>
          <w:szCs w:val="40"/>
        </w:rPr>
        <w:t xml:space="preserve"> </w:t>
      </w:r>
      <w:r w:rsidRPr="00BB64A9">
        <w:rPr>
          <w:sz w:val="40"/>
          <w:szCs w:val="40"/>
        </w:rPr>
        <w:t>strana AB měří 12 cm.</w:t>
      </w:r>
      <w:r w:rsidR="0038519F" w:rsidRPr="00BB64A9">
        <w:rPr>
          <w:sz w:val="40"/>
          <w:szCs w:val="40"/>
        </w:rPr>
        <w:t xml:space="preserve"> </w:t>
      </w:r>
      <w:r w:rsidRPr="00BB64A9">
        <w:rPr>
          <w:sz w:val="40"/>
          <w:szCs w:val="40"/>
        </w:rPr>
        <w:t xml:space="preserve"> Vypočti obvod tohoto obdélníku.</w:t>
      </w:r>
    </w:p>
    <w:p w:rsidR="0038519F" w:rsidRPr="0038519F" w:rsidRDefault="0038519F" w:rsidP="0038519F">
      <w:pPr>
        <w:pStyle w:val="Odstavecseseznamem"/>
        <w:rPr>
          <w:sz w:val="28"/>
          <w:szCs w:val="28"/>
          <w:vertAlign w:val="superscript"/>
        </w:rPr>
      </w:pPr>
    </w:p>
    <w:p w:rsidR="0038519F" w:rsidRPr="0038519F" w:rsidRDefault="0038519F" w:rsidP="0038519F">
      <w:pPr>
        <w:pStyle w:val="Odstavecseseznamem"/>
        <w:rPr>
          <w:sz w:val="28"/>
          <w:szCs w:val="28"/>
          <w:vertAlign w:val="superscript"/>
        </w:rPr>
      </w:pPr>
    </w:p>
    <w:p w:rsidR="0038519F" w:rsidRPr="0038519F" w:rsidRDefault="0038519F" w:rsidP="0038519F">
      <w:pPr>
        <w:pStyle w:val="Odstavecseseznamem"/>
        <w:rPr>
          <w:sz w:val="28"/>
          <w:szCs w:val="28"/>
          <w:vertAlign w:val="superscript"/>
        </w:rPr>
      </w:pPr>
    </w:p>
    <w:p w:rsidR="0038519F" w:rsidRPr="00BB64A9" w:rsidRDefault="0038519F" w:rsidP="0038519F">
      <w:pPr>
        <w:pStyle w:val="Odstavecseseznamem"/>
        <w:numPr>
          <w:ilvl w:val="0"/>
          <w:numId w:val="1"/>
        </w:numPr>
        <w:rPr>
          <w:sz w:val="40"/>
          <w:szCs w:val="40"/>
          <w:vertAlign w:val="superscript"/>
        </w:rPr>
      </w:pPr>
      <w:r w:rsidRPr="00BB64A9">
        <w:rPr>
          <w:sz w:val="40"/>
          <w:szCs w:val="40"/>
        </w:rPr>
        <w:t xml:space="preserve">Plakát nalepený na reklamní ploše má rozměry 160x60 cm. Kolik Kč </w:t>
      </w:r>
      <w:r w:rsidR="002A193F">
        <w:rPr>
          <w:sz w:val="40"/>
          <w:szCs w:val="40"/>
        </w:rPr>
        <w:t xml:space="preserve"> stál tisk tohoto plakátu když tiskárna účtuje částku </w:t>
      </w:r>
      <w:r w:rsidRPr="00BB64A9">
        <w:rPr>
          <w:sz w:val="40"/>
          <w:szCs w:val="40"/>
        </w:rPr>
        <w:t>10 Kč za 100 cm</w:t>
      </w:r>
      <w:r w:rsidRPr="00BB64A9">
        <w:rPr>
          <w:sz w:val="40"/>
          <w:szCs w:val="40"/>
          <w:vertAlign w:val="superscript"/>
        </w:rPr>
        <w:t xml:space="preserve">2   </w:t>
      </w:r>
      <w:r w:rsidRPr="00BB64A9">
        <w:rPr>
          <w:sz w:val="40"/>
          <w:szCs w:val="40"/>
        </w:rPr>
        <w:t>?</w:t>
      </w:r>
    </w:p>
    <w:p w:rsidR="0038519F" w:rsidRPr="00BB64A9" w:rsidRDefault="0038519F" w:rsidP="0038519F">
      <w:pPr>
        <w:pStyle w:val="Odstavecseseznamem"/>
        <w:rPr>
          <w:sz w:val="40"/>
          <w:szCs w:val="40"/>
        </w:rPr>
      </w:pPr>
    </w:p>
    <w:p w:rsidR="000834F2" w:rsidRDefault="0038519F">
      <w:pPr>
        <w:rPr>
          <w:sz w:val="40"/>
          <w:szCs w:val="40"/>
        </w:rPr>
      </w:pPr>
      <w:r w:rsidRPr="00BB64A9">
        <w:rPr>
          <w:sz w:val="40"/>
          <w:szCs w:val="40"/>
        </w:rPr>
        <w:t xml:space="preserve"> </w:t>
      </w:r>
      <w:r w:rsidR="00BB64A9" w:rsidRPr="00BB64A9">
        <w:rPr>
          <w:sz w:val="40"/>
          <w:szCs w:val="40"/>
        </w:rPr>
        <w:t>3</w:t>
      </w:r>
      <w:r w:rsidR="00BB64A9">
        <w:rPr>
          <w:sz w:val="40"/>
          <w:szCs w:val="40"/>
        </w:rPr>
        <w:t xml:space="preserve">.Máme 3 obdélníky. První o rozměrech 7 a 11 cm, </w:t>
      </w:r>
      <w:r w:rsidR="00BB64A9" w:rsidRPr="00BB64A9">
        <w:rPr>
          <w:sz w:val="40"/>
          <w:szCs w:val="40"/>
        </w:rPr>
        <w:t xml:space="preserve">druhý 5 a 16 cm a třetí 18 a 4 cm.  </w:t>
      </w:r>
      <w:r w:rsidRPr="00BB64A9">
        <w:rPr>
          <w:sz w:val="40"/>
          <w:szCs w:val="40"/>
        </w:rPr>
        <w:br/>
      </w:r>
      <w:r w:rsidR="002A193F">
        <w:rPr>
          <w:sz w:val="40"/>
          <w:szCs w:val="40"/>
        </w:rPr>
        <w:t>Který</w:t>
      </w:r>
      <w:r w:rsidR="00BB64A9" w:rsidRPr="00BB64A9">
        <w:rPr>
          <w:sz w:val="40"/>
          <w:szCs w:val="40"/>
        </w:rPr>
        <w:t xml:space="preserve"> z nich má</w:t>
      </w:r>
      <w:r w:rsidR="00BB64A9" w:rsidRPr="002A193F">
        <w:rPr>
          <w:sz w:val="40"/>
          <w:szCs w:val="40"/>
        </w:rPr>
        <w:t xml:space="preserve"> </w:t>
      </w:r>
      <w:r w:rsidR="002A193F" w:rsidRPr="002A193F">
        <w:rPr>
          <w:sz w:val="40"/>
          <w:szCs w:val="40"/>
        </w:rPr>
        <w:t>největší</w:t>
      </w:r>
      <w:r w:rsidR="002A193F">
        <w:rPr>
          <w:sz w:val="40"/>
          <w:szCs w:val="40"/>
        </w:rPr>
        <w:t xml:space="preserve"> obvod a obsah?</w:t>
      </w:r>
    </w:p>
    <w:p w:rsidR="002A193F" w:rsidRDefault="002A193F">
      <w:pPr>
        <w:rPr>
          <w:sz w:val="40"/>
          <w:szCs w:val="40"/>
        </w:rPr>
      </w:pPr>
    </w:p>
    <w:p w:rsidR="002A193F" w:rsidRDefault="002A193F">
      <w:pPr>
        <w:rPr>
          <w:b/>
          <w:sz w:val="72"/>
          <w:szCs w:val="72"/>
          <w:u w:val="single"/>
        </w:rPr>
      </w:pPr>
      <w:r w:rsidRPr="002A193F">
        <w:rPr>
          <w:sz w:val="40"/>
          <w:szCs w:val="40"/>
        </w:rPr>
        <w:t xml:space="preserve">                    </w:t>
      </w:r>
      <w:r w:rsidRPr="002A193F">
        <w:rPr>
          <w:b/>
          <w:sz w:val="72"/>
          <w:szCs w:val="72"/>
          <w:u w:val="single"/>
        </w:rPr>
        <w:t xml:space="preserve">   Řešení</w:t>
      </w:r>
    </w:p>
    <w:p w:rsidR="002A193F" w:rsidRDefault="002A193F">
      <w:pPr>
        <w:rPr>
          <w:color w:val="FF0000"/>
          <w:sz w:val="40"/>
          <w:szCs w:val="40"/>
        </w:rPr>
      </w:pPr>
      <w:r w:rsidRPr="002A193F">
        <w:rPr>
          <w:color w:val="FF0000"/>
          <w:sz w:val="40"/>
          <w:szCs w:val="40"/>
        </w:rPr>
        <w:t>1.</w:t>
      </w:r>
    </w:p>
    <w:p w:rsidR="002A193F" w:rsidRDefault="002A193F">
      <w:pPr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>a = 12 cm</w:t>
      </w:r>
    </w:p>
    <w:p w:rsidR="002A193F" w:rsidRDefault="002A193F">
      <w:pPr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>S     = a . b                                         o = 2 . (a + b )</w:t>
      </w:r>
    </w:p>
    <w:p w:rsidR="002A193F" w:rsidRDefault="002A193F">
      <w:pPr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>240 = 12 . b                                       o = 2 . (12 + 20)</w:t>
      </w:r>
    </w:p>
    <w:p w:rsidR="002A193F" w:rsidRDefault="002A193F">
      <w:pPr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>b      = 240 : 12                                  o = 2 . 32</w:t>
      </w:r>
    </w:p>
    <w:p w:rsidR="002A193F" w:rsidRDefault="002A193F">
      <w:pPr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>b       = 20 cm                                     o = 64 cm</w:t>
      </w:r>
    </w:p>
    <w:p w:rsidR="002A193F" w:rsidRDefault="002A193F">
      <w:pPr>
        <w:rPr>
          <w:color w:val="FF0000"/>
          <w:sz w:val="40"/>
          <w:szCs w:val="40"/>
        </w:rPr>
      </w:pPr>
    </w:p>
    <w:p w:rsidR="002A193F" w:rsidRDefault="002A193F">
      <w:pPr>
        <w:rPr>
          <w:color w:val="FF0000"/>
          <w:sz w:val="40"/>
          <w:szCs w:val="40"/>
          <w:u w:val="single"/>
        </w:rPr>
      </w:pPr>
      <w:r w:rsidRPr="002A193F">
        <w:rPr>
          <w:color w:val="FF0000"/>
          <w:sz w:val="40"/>
          <w:szCs w:val="40"/>
          <w:u w:val="single"/>
        </w:rPr>
        <w:t xml:space="preserve">Obvod obdélníku měří 64 cm.       </w:t>
      </w:r>
    </w:p>
    <w:p w:rsidR="002A193F" w:rsidRPr="002A193F" w:rsidRDefault="002A193F">
      <w:pPr>
        <w:rPr>
          <w:color w:val="0070C0"/>
          <w:sz w:val="40"/>
          <w:szCs w:val="40"/>
        </w:rPr>
      </w:pPr>
    </w:p>
    <w:p w:rsidR="002A193F" w:rsidRDefault="002A193F">
      <w:pPr>
        <w:rPr>
          <w:color w:val="0070C0"/>
          <w:sz w:val="40"/>
          <w:szCs w:val="40"/>
        </w:rPr>
      </w:pPr>
      <w:r w:rsidRPr="002A193F">
        <w:rPr>
          <w:color w:val="0070C0"/>
          <w:sz w:val="40"/>
          <w:szCs w:val="40"/>
        </w:rPr>
        <w:t>2.</w:t>
      </w:r>
    </w:p>
    <w:p w:rsidR="002A193F" w:rsidRDefault="00B96D4C">
      <w:pPr>
        <w:rPr>
          <w:color w:val="0070C0"/>
          <w:sz w:val="40"/>
          <w:szCs w:val="40"/>
        </w:rPr>
      </w:pPr>
      <w:r>
        <w:rPr>
          <w:color w:val="0070C0"/>
          <w:sz w:val="40"/>
          <w:szCs w:val="40"/>
        </w:rPr>
        <w:t>Obsah plakátu:</w:t>
      </w:r>
    </w:p>
    <w:p w:rsidR="002A193F" w:rsidRDefault="002A193F">
      <w:pPr>
        <w:rPr>
          <w:color w:val="0070C0"/>
          <w:sz w:val="40"/>
          <w:szCs w:val="40"/>
        </w:rPr>
      </w:pPr>
      <w:r>
        <w:rPr>
          <w:color w:val="0070C0"/>
          <w:sz w:val="40"/>
          <w:szCs w:val="40"/>
        </w:rPr>
        <w:t>S = a .b</w:t>
      </w:r>
    </w:p>
    <w:p w:rsidR="002A193F" w:rsidRDefault="002A193F">
      <w:pPr>
        <w:rPr>
          <w:color w:val="0070C0"/>
          <w:sz w:val="40"/>
          <w:szCs w:val="40"/>
        </w:rPr>
      </w:pPr>
      <w:r>
        <w:rPr>
          <w:color w:val="0070C0"/>
          <w:sz w:val="40"/>
          <w:szCs w:val="40"/>
        </w:rPr>
        <w:t xml:space="preserve">S = </w:t>
      </w:r>
      <w:r w:rsidR="00B96D4C">
        <w:rPr>
          <w:color w:val="0070C0"/>
          <w:sz w:val="40"/>
          <w:szCs w:val="40"/>
        </w:rPr>
        <w:t>160 . 60</w:t>
      </w:r>
    </w:p>
    <w:p w:rsidR="00B96D4C" w:rsidRDefault="00B96D4C">
      <w:pPr>
        <w:rPr>
          <w:color w:val="0070C0"/>
          <w:sz w:val="40"/>
          <w:szCs w:val="40"/>
          <w:vertAlign w:val="superscript"/>
        </w:rPr>
      </w:pPr>
      <w:r>
        <w:rPr>
          <w:color w:val="0070C0"/>
          <w:sz w:val="40"/>
          <w:szCs w:val="40"/>
        </w:rPr>
        <w:t>S = 9 600 cm</w:t>
      </w:r>
      <w:r w:rsidRPr="00B96D4C">
        <w:rPr>
          <w:color w:val="0070C0"/>
          <w:sz w:val="40"/>
          <w:szCs w:val="40"/>
          <w:vertAlign w:val="superscript"/>
        </w:rPr>
        <w:t>2</w:t>
      </w:r>
    </w:p>
    <w:p w:rsidR="00B96D4C" w:rsidRDefault="00B96D4C">
      <w:pPr>
        <w:rPr>
          <w:color w:val="0070C0"/>
          <w:sz w:val="40"/>
          <w:szCs w:val="40"/>
          <w:vertAlign w:val="superscript"/>
        </w:rPr>
      </w:pPr>
    </w:p>
    <w:p w:rsidR="00B96D4C" w:rsidRDefault="00B96D4C">
      <w:pPr>
        <w:rPr>
          <w:color w:val="0070C0"/>
          <w:sz w:val="40"/>
          <w:szCs w:val="40"/>
        </w:rPr>
      </w:pPr>
      <w:r w:rsidRPr="00B96D4C">
        <w:rPr>
          <w:color w:val="0070C0"/>
          <w:sz w:val="40"/>
          <w:szCs w:val="40"/>
        </w:rPr>
        <w:t>9</w:t>
      </w:r>
      <w:r>
        <w:rPr>
          <w:color w:val="0070C0"/>
          <w:sz w:val="40"/>
          <w:szCs w:val="40"/>
        </w:rPr>
        <w:t> </w:t>
      </w:r>
      <w:r w:rsidRPr="00B96D4C">
        <w:rPr>
          <w:color w:val="0070C0"/>
          <w:sz w:val="40"/>
          <w:szCs w:val="40"/>
        </w:rPr>
        <w:t>600</w:t>
      </w:r>
      <w:r>
        <w:rPr>
          <w:color w:val="0070C0"/>
          <w:sz w:val="40"/>
          <w:szCs w:val="40"/>
        </w:rPr>
        <w:t xml:space="preserve"> : 100 = 96      96 . 10 = 960 Kč</w:t>
      </w:r>
    </w:p>
    <w:p w:rsidR="00B96D4C" w:rsidRDefault="00B96D4C">
      <w:pPr>
        <w:rPr>
          <w:color w:val="0070C0"/>
          <w:sz w:val="40"/>
          <w:szCs w:val="40"/>
          <w:u w:val="single"/>
        </w:rPr>
      </w:pPr>
      <w:r w:rsidRPr="00B96D4C">
        <w:rPr>
          <w:color w:val="0070C0"/>
          <w:sz w:val="40"/>
          <w:szCs w:val="40"/>
          <w:u w:val="single"/>
        </w:rPr>
        <w:lastRenderedPageBreak/>
        <w:t>Tiskárna si účtuje 960 Kč.</w:t>
      </w:r>
    </w:p>
    <w:p w:rsidR="00B96D4C" w:rsidRDefault="00B96D4C">
      <w:pPr>
        <w:rPr>
          <w:color w:val="0070C0"/>
          <w:sz w:val="40"/>
          <w:szCs w:val="40"/>
          <w:u w:val="single"/>
        </w:rPr>
      </w:pPr>
    </w:p>
    <w:p w:rsidR="00B96D4C" w:rsidRDefault="00B96D4C">
      <w:pPr>
        <w:rPr>
          <w:color w:val="92D050"/>
          <w:sz w:val="40"/>
          <w:szCs w:val="40"/>
        </w:rPr>
      </w:pPr>
      <w:r w:rsidRPr="00B96D4C">
        <w:rPr>
          <w:color w:val="92D050"/>
          <w:sz w:val="40"/>
          <w:szCs w:val="40"/>
        </w:rPr>
        <w:t>3.</w:t>
      </w:r>
    </w:p>
    <w:p w:rsidR="00B96D4C" w:rsidRDefault="00B96D4C">
      <w:pPr>
        <w:rPr>
          <w:color w:val="92D050"/>
          <w:sz w:val="40"/>
          <w:szCs w:val="40"/>
        </w:rPr>
      </w:pPr>
      <w:r>
        <w:rPr>
          <w:color w:val="92D050"/>
          <w:sz w:val="40"/>
          <w:szCs w:val="40"/>
        </w:rPr>
        <w:t>1.obdélník:</w:t>
      </w:r>
    </w:p>
    <w:p w:rsidR="00B96D4C" w:rsidRDefault="00B96D4C">
      <w:pPr>
        <w:rPr>
          <w:color w:val="92D050"/>
          <w:sz w:val="40"/>
          <w:szCs w:val="40"/>
        </w:rPr>
      </w:pPr>
      <w:r>
        <w:rPr>
          <w:color w:val="92D050"/>
          <w:sz w:val="40"/>
          <w:szCs w:val="40"/>
        </w:rPr>
        <w:t>o = 2 . ( a+ b)                            S = a . b</w:t>
      </w:r>
    </w:p>
    <w:p w:rsidR="00B96D4C" w:rsidRDefault="00B96D4C">
      <w:pPr>
        <w:rPr>
          <w:color w:val="92D050"/>
          <w:sz w:val="40"/>
          <w:szCs w:val="40"/>
        </w:rPr>
      </w:pPr>
      <w:r>
        <w:rPr>
          <w:color w:val="92D050"/>
          <w:sz w:val="40"/>
          <w:szCs w:val="40"/>
        </w:rPr>
        <w:t>o = 2.   (7+ 11)                          S = 7 . 11</w:t>
      </w:r>
    </w:p>
    <w:p w:rsidR="00B96D4C" w:rsidRDefault="00B96D4C">
      <w:pPr>
        <w:rPr>
          <w:color w:val="92D050"/>
          <w:sz w:val="40"/>
          <w:szCs w:val="40"/>
        </w:rPr>
      </w:pPr>
      <w:r>
        <w:rPr>
          <w:color w:val="92D050"/>
          <w:sz w:val="40"/>
          <w:szCs w:val="40"/>
        </w:rPr>
        <w:t>o = 2 .  18                                  S = 77</w:t>
      </w:r>
    </w:p>
    <w:p w:rsidR="00B96D4C" w:rsidRPr="00B96D4C" w:rsidRDefault="00B96D4C">
      <w:pPr>
        <w:rPr>
          <w:color w:val="92D050"/>
          <w:sz w:val="40"/>
          <w:szCs w:val="40"/>
          <w:u w:val="single"/>
        </w:rPr>
      </w:pPr>
      <w:r w:rsidRPr="00B96D4C">
        <w:rPr>
          <w:color w:val="92D050"/>
          <w:sz w:val="40"/>
          <w:szCs w:val="40"/>
          <w:u w:val="single"/>
        </w:rPr>
        <w:t xml:space="preserve">o = 36 cm                                   S = 77 cm </w:t>
      </w:r>
      <w:r w:rsidRPr="00B96D4C">
        <w:rPr>
          <w:color w:val="92D050"/>
          <w:sz w:val="40"/>
          <w:szCs w:val="40"/>
          <w:u w:val="single"/>
          <w:vertAlign w:val="superscript"/>
        </w:rPr>
        <w:t>2</w:t>
      </w:r>
      <w:r w:rsidRPr="00B96D4C">
        <w:rPr>
          <w:color w:val="92D050"/>
          <w:sz w:val="40"/>
          <w:szCs w:val="40"/>
          <w:u w:val="single"/>
        </w:rPr>
        <w:t xml:space="preserve">                  </w:t>
      </w:r>
    </w:p>
    <w:p w:rsidR="00B96D4C" w:rsidRDefault="00B96D4C">
      <w:pPr>
        <w:rPr>
          <w:color w:val="0070C0"/>
          <w:sz w:val="40"/>
          <w:szCs w:val="40"/>
          <w:u w:val="single"/>
        </w:rPr>
      </w:pPr>
    </w:p>
    <w:p w:rsidR="00B96D4C" w:rsidRDefault="00B96D4C">
      <w:pPr>
        <w:rPr>
          <w:color w:val="FFFF00"/>
          <w:sz w:val="40"/>
          <w:szCs w:val="40"/>
        </w:rPr>
      </w:pPr>
      <w:r w:rsidRPr="00B96D4C">
        <w:rPr>
          <w:color w:val="FFFF00"/>
          <w:sz w:val="40"/>
          <w:szCs w:val="40"/>
        </w:rPr>
        <w:t>2.</w:t>
      </w:r>
      <w:r>
        <w:rPr>
          <w:color w:val="FFFF00"/>
          <w:sz w:val="40"/>
          <w:szCs w:val="40"/>
        </w:rPr>
        <w:t>obdélník:</w:t>
      </w:r>
    </w:p>
    <w:p w:rsidR="00B96D4C" w:rsidRDefault="00B96D4C">
      <w:pPr>
        <w:rPr>
          <w:color w:val="FFFF00"/>
          <w:sz w:val="40"/>
          <w:szCs w:val="40"/>
        </w:rPr>
      </w:pPr>
      <w:r>
        <w:rPr>
          <w:color w:val="FFFF00"/>
          <w:sz w:val="40"/>
          <w:szCs w:val="40"/>
        </w:rPr>
        <w:t>o = 2.(5 + 16)                             S = 5 . 16</w:t>
      </w:r>
    </w:p>
    <w:p w:rsidR="00B96D4C" w:rsidRDefault="00B96D4C">
      <w:pPr>
        <w:rPr>
          <w:color w:val="FFFF00"/>
          <w:sz w:val="40"/>
          <w:szCs w:val="40"/>
        </w:rPr>
      </w:pPr>
      <w:r>
        <w:rPr>
          <w:color w:val="FFFF00"/>
          <w:sz w:val="40"/>
          <w:szCs w:val="40"/>
        </w:rPr>
        <w:t>o  = 2 . 21                                    S = 80</w:t>
      </w:r>
    </w:p>
    <w:p w:rsidR="00B96D4C" w:rsidRPr="0029579E" w:rsidRDefault="00B96D4C">
      <w:pPr>
        <w:rPr>
          <w:color w:val="FFFF00"/>
          <w:sz w:val="40"/>
          <w:szCs w:val="40"/>
          <w:u w:val="single"/>
          <w:vertAlign w:val="superscript"/>
        </w:rPr>
      </w:pPr>
      <w:r w:rsidRPr="0029579E">
        <w:rPr>
          <w:color w:val="FFFF00"/>
          <w:sz w:val="40"/>
          <w:szCs w:val="40"/>
          <w:u w:val="single"/>
        </w:rPr>
        <w:t xml:space="preserve">o =  42 cm                                   S = 80 cm </w:t>
      </w:r>
      <w:r w:rsidRPr="0029579E">
        <w:rPr>
          <w:color w:val="FFFF00"/>
          <w:sz w:val="40"/>
          <w:szCs w:val="40"/>
          <w:u w:val="single"/>
          <w:vertAlign w:val="superscript"/>
        </w:rPr>
        <w:t>2</w:t>
      </w:r>
      <w:r w:rsidR="0029579E" w:rsidRPr="0029579E">
        <w:rPr>
          <w:color w:val="FFFF00"/>
          <w:sz w:val="40"/>
          <w:szCs w:val="40"/>
          <w:u w:val="single"/>
          <w:vertAlign w:val="superscript"/>
        </w:rPr>
        <w:t xml:space="preserve"> </w:t>
      </w:r>
    </w:p>
    <w:p w:rsidR="0029579E" w:rsidRDefault="0029579E">
      <w:pPr>
        <w:rPr>
          <w:color w:val="FFFF00"/>
          <w:sz w:val="40"/>
          <w:szCs w:val="40"/>
          <w:vertAlign w:val="superscript"/>
        </w:rPr>
      </w:pPr>
    </w:p>
    <w:p w:rsidR="0029579E" w:rsidRDefault="0029579E">
      <w:pPr>
        <w:rPr>
          <w:color w:val="7030A0"/>
          <w:sz w:val="40"/>
          <w:szCs w:val="40"/>
        </w:rPr>
      </w:pPr>
      <w:r w:rsidRPr="0029579E">
        <w:rPr>
          <w:color w:val="7030A0"/>
          <w:sz w:val="40"/>
          <w:szCs w:val="40"/>
        </w:rPr>
        <w:t>3</w:t>
      </w:r>
      <w:r>
        <w:rPr>
          <w:color w:val="7030A0"/>
          <w:sz w:val="40"/>
          <w:szCs w:val="40"/>
        </w:rPr>
        <w:t>.obdélník:</w:t>
      </w:r>
    </w:p>
    <w:p w:rsidR="0029579E" w:rsidRDefault="0029579E">
      <w:pPr>
        <w:rPr>
          <w:color w:val="7030A0"/>
          <w:sz w:val="40"/>
          <w:szCs w:val="40"/>
        </w:rPr>
      </w:pPr>
      <w:r>
        <w:rPr>
          <w:color w:val="7030A0"/>
          <w:sz w:val="40"/>
          <w:szCs w:val="40"/>
        </w:rPr>
        <w:t>o = 2 . (18 + 4)                            S = 18 . 4</w:t>
      </w:r>
    </w:p>
    <w:p w:rsidR="0029579E" w:rsidRDefault="0029579E">
      <w:pPr>
        <w:rPr>
          <w:color w:val="7030A0"/>
          <w:sz w:val="40"/>
          <w:szCs w:val="40"/>
        </w:rPr>
      </w:pPr>
      <w:r>
        <w:rPr>
          <w:color w:val="7030A0"/>
          <w:sz w:val="40"/>
          <w:szCs w:val="40"/>
        </w:rPr>
        <w:t>o = 2 . 22                                      S = 72</w:t>
      </w:r>
    </w:p>
    <w:p w:rsidR="0029579E" w:rsidRDefault="0029579E">
      <w:pPr>
        <w:rPr>
          <w:color w:val="7030A0"/>
          <w:sz w:val="40"/>
          <w:szCs w:val="40"/>
          <w:u w:val="single"/>
          <w:vertAlign w:val="superscript"/>
        </w:rPr>
      </w:pPr>
      <w:r w:rsidRPr="0029579E">
        <w:rPr>
          <w:color w:val="7030A0"/>
          <w:sz w:val="40"/>
          <w:szCs w:val="40"/>
          <w:u w:val="single"/>
        </w:rPr>
        <w:t xml:space="preserve">o= 44 cm                                     S = 72 cm </w:t>
      </w:r>
      <w:r w:rsidRPr="0029579E">
        <w:rPr>
          <w:color w:val="7030A0"/>
          <w:sz w:val="40"/>
          <w:szCs w:val="40"/>
          <w:u w:val="single"/>
          <w:vertAlign w:val="superscript"/>
        </w:rPr>
        <w:t xml:space="preserve">2  </w:t>
      </w:r>
    </w:p>
    <w:p w:rsidR="0029579E" w:rsidRDefault="0029579E">
      <w:pPr>
        <w:rPr>
          <w:color w:val="7030A0"/>
          <w:sz w:val="40"/>
          <w:szCs w:val="40"/>
          <w:u w:val="single"/>
        </w:rPr>
      </w:pPr>
      <w:r w:rsidRPr="0029579E">
        <w:rPr>
          <w:color w:val="7030A0"/>
          <w:sz w:val="40"/>
          <w:szCs w:val="40"/>
          <w:u w:val="single"/>
        </w:rPr>
        <w:lastRenderedPageBreak/>
        <w:t>Ne</w:t>
      </w:r>
      <w:r>
        <w:rPr>
          <w:color w:val="7030A0"/>
          <w:sz w:val="40"/>
          <w:szCs w:val="40"/>
          <w:u w:val="single"/>
        </w:rPr>
        <w:t>jvětší obvod má 3.obdélník a největší obsah 2. obdélník.</w:t>
      </w:r>
    </w:p>
    <w:p w:rsidR="0029579E" w:rsidRDefault="0029579E">
      <w:pPr>
        <w:rPr>
          <w:color w:val="7030A0"/>
          <w:sz w:val="40"/>
          <w:szCs w:val="40"/>
          <w:u w:val="single"/>
        </w:rPr>
      </w:pPr>
    </w:p>
    <w:p w:rsidR="0029579E" w:rsidRDefault="0029579E">
      <w:pPr>
        <w:rPr>
          <w:color w:val="7030A0"/>
          <w:sz w:val="40"/>
          <w:szCs w:val="40"/>
          <w:u w:val="single"/>
        </w:rPr>
      </w:pPr>
    </w:p>
    <w:p w:rsidR="0029579E" w:rsidRDefault="0029579E">
      <w:pPr>
        <w:rPr>
          <w:color w:val="7030A0"/>
          <w:sz w:val="40"/>
          <w:szCs w:val="40"/>
          <w:u w:val="single"/>
        </w:rPr>
      </w:pPr>
      <w:r>
        <w:rPr>
          <w:color w:val="7030A0"/>
          <w:sz w:val="40"/>
          <w:szCs w:val="40"/>
          <w:u w:val="single"/>
        </w:rPr>
        <w:t>Literatura:</w:t>
      </w:r>
    </w:p>
    <w:p w:rsidR="0029579E" w:rsidRPr="0029579E" w:rsidRDefault="0029579E">
      <w:pPr>
        <w:rPr>
          <w:color w:val="7030A0"/>
          <w:sz w:val="40"/>
          <w:szCs w:val="40"/>
          <w:u w:val="single"/>
        </w:rPr>
      </w:pPr>
      <w:r>
        <w:rPr>
          <w:color w:val="7030A0"/>
          <w:sz w:val="40"/>
          <w:szCs w:val="40"/>
          <w:u w:val="single"/>
        </w:rPr>
        <w:t>Scio testy pro 5.ročník,2001</w:t>
      </w:r>
    </w:p>
    <w:p w:rsidR="0029579E" w:rsidRPr="0029579E" w:rsidRDefault="0029579E">
      <w:pPr>
        <w:rPr>
          <w:color w:val="7030A0"/>
          <w:sz w:val="40"/>
          <w:szCs w:val="40"/>
          <w:vertAlign w:val="superscript"/>
        </w:rPr>
      </w:pPr>
    </w:p>
    <w:sectPr w:rsidR="0029579E" w:rsidRPr="002957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70316A"/>
    <w:multiLevelType w:val="hybridMultilevel"/>
    <w:tmpl w:val="0BD4456E"/>
    <w:lvl w:ilvl="0" w:tplc="D7E0595E">
      <w:start w:val="1"/>
      <w:numFmt w:val="decimal"/>
      <w:lvlText w:val="%1."/>
      <w:lvlJc w:val="left"/>
      <w:pPr>
        <w:ind w:left="360" w:hanging="360"/>
      </w:pPr>
      <w:rPr>
        <w:rFonts w:hint="default"/>
        <w:sz w:val="40"/>
        <w:szCs w:val="40"/>
        <w:vertAlign w:val="baseli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4F2"/>
    <w:rsid w:val="000834F2"/>
    <w:rsid w:val="0029579E"/>
    <w:rsid w:val="002A193F"/>
    <w:rsid w:val="0030260C"/>
    <w:rsid w:val="0038519F"/>
    <w:rsid w:val="008041F0"/>
    <w:rsid w:val="00B96D4C"/>
    <w:rsid w:val="00BB64A9"/>
    <w:rsid w:val="00F1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834F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834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834F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8519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834F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834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834F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851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49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280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2011-03-07T19:45:00Z</dcterms:created>
  <dcterms:modified xsi:type="dcterms:W3CDTF">2011-06-18T20:35:00Z</dcterms:modified>
</cp:coreProperties>
</file>