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>
      <w:bookmarkStart w:id="0" w:name="_GoBack"/>
      <w:bookmarkEnd w:id="0"/>
    </w:p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58420" b="10858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655B61" w:rsidRDefault="00655B61"/>
    <w:p w:rsidR="00655B61" w:rsidRDefault="00655B61"/>
    <w:p w:rsidR="00655B61" w:rsidRPr="002110F8" w:rsidRDefault="002110F8" w:rsidP="002110F8">
      <w:pPr>
        <w:jc w:val="center"/>
        <w:rPr>
          <w:sz w:val="32"/>
          <w:szCs w:val="32"/>
        </w:rPr>
      </w:pPr>
      <w:r w:rsidRPr="002110F8">
        <w:rPr>
          <w:sz w:val="32"/>
          <w:szCs w:val="32"/>
        </w:rPr>
        <w:t>Autor: Mgr. Magda Knapová</w:t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655B61" w:rsidRDefault="00655B61"/>
    <w:p w:rsidR="005E0DC3" w:rsidRDefault="005E0DC3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D31F1A" w:rsidRDefault="00BA0A0C" w:rsidP="00D31F1A">
      <w:pPr>
        <w:pStyle w:val="Nadpis1"/>
      </w:pPr>
      <w:r>
        <w:lastRenderedPageBreak/>
        <w:t xml:space="preserve"> bar</w:t>
      </w:r>
      <w:r w:rsidR="00D31F1A">
        <w:t>v</w:t>
      </w:r>
      <w:r w:rsidR="006D6080">
        <w:t>y - procvičování</w:t>
      </w:r>
    </w:p>
    <w:p w:rsidR="00D31F1A" w:rsidRDefault="006D6080" w:rsidP="006D6080">
      <w:pPr>
        <w:pStyle w:val="Odstavecseseznamem"/>
        <w:numPr>
          <w:ilvl w:val="0"/>
          <w:numId w:val="6"/>
        </w:numPr>
        <w:rPr>
          <w:sz w:val="28"/>
          <w:szCs w:val="28"/>
        </w:rPr>
      </w:pPr>
      <w:proofErr w:type="spellStart"/>
      <w:r w:rsidRPr="006D6080">
        <w:rPr>
          <w:sz w:val="28"/>
          <w:szCs w:val="28"/>
        </w:rPr>
        <w:t>Spoj</w:t>
      </w:r>
      <w:proofErr w:type="spellEnd"/>
      <w:r w:rsidRPr="006D6080">
        <w:rPr>
          <w:sz w:val="28"/>
          <w:szCs w:val="28"/>
        </w:rPr>
        <w:t xml:space="preserve"> </w:t>
      </w:r>
      <w:proofErr w:type="spellStart"/>
      <w:r w:rsidRPr="006D6080">
        <w:rPr>
          <w:sz w:val="28"/>
          <w:szCs w:val="28"/>
        </w:rPr>
        <w:t>jednotlivé</w:t>
      </w:r>
      <w:proofErr w:type="spellEnd"/>
      <w:r w:rsidRPr="006D6080">
        <w:rPr>
          <w:sz w:val="28"/>
          <w:szCs w:val="28"/>
        </w:rPr>
        <w:t xml:space="preserve"> </w:t>
      </w:r>
      <w:proofErr w:type="spellStart"/>
      <w:r w:rsidRPr="006D6080">
        <w:rPr>
          <w:sz w:val="28"/>
          <w:szCs w:val="28"/>
        </w:rPr>
        <w:t>barvy</w:t>
      </w:r>
      <w:proofErr w:type="spellEnd"/>
      <w:r w:rsidRPr="006D6080">
        <w:rPr>
          <w:sz w:val="28"/>
          <w:szCs w:val="28"/>
        </w:rPr>
        <w:t xml:space="preserve">, </w:t>
      </w:r>
      <w:proofErr w:type="spellStart"/>
      <w:r w:rsidRPr="006D6080">
        <w:rPr>
          <w:sz w:val="28"/>
          <w:szCs w:val="28"/>
        </w:rPr>
        <w:t>které</w:t>
      </w:r>
      <w:proofErr w:type="spellEnd"/>
      <w:r w:rsidRPr="006D6080">
        <w:rPr>
          <w:sz w:val="28"/>
          <w:szCs w:val="28"/>
        </w:rPr>
        <w:t xml:space="preserve"> </w:t>
      </w:r>
      <w:proofErr w:type="spellStart"/>
      <w:r w:rsidRPr="006D6080">
        <w:rPr>
          <w:sz w:val="28"/>
          <w:szCs w:val="28"/>
        </w:rPr>
        <w:t>patří</w:t>
      </w:r>
      <w:proofErr w:type="spellEnd"/>
      <w:r w:rsidRPr="006D6080">
        <w:rPr>
          <w:sz w:val="28"/>
          <w:szCs w:val="28"/>
        </w:rPr>
        <w:t xml:space="preserve"> k </w:t>
      </w:r>
      <w:proofErr w:type="spellStart"/>
      <w:r w:rsidRPr="006D6080">
        <w:rPr>
          <w:sz w:val="28"/>
          <w:szCs w:val="28"/>
        </w:rPr>
        <w:t>sobě</w:t>
      </w:r>
      <w:proofErr w:type="spellEnd"/>
      <w:r w:rsidRPr="006D6080">
        <w:rPr>
          <w:sz w:val="28"/>
          <w:szCs w:val="28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6D6080" w:rsidTr="006D6080">
        <w:tc>
          <w:tcPr>
            <w:tcW w:w="4606" w:type="dxa"/>
            <w:shd w:val="clear" w:color="auto" w:fill="000000" w:themeFill="text1"/>
          </w:tcPr>
          <w:p w:rsidR="006D6080" w:rsidRPr="006D6080" w:rsidRDefault="006D6080" w:rsidP="006D6080">
            <w:pPr>
              <w:rPr>
                <w:sz w:val="56"/>
                <w:szCs w:val="56"/>
              </w:rPr>
            </w:pPr>
          </w:p>
        </w:tc>
        <w:tc>
          <w:tcPr>
            <w:tcW w:w="4606" w:type="dxa"/>
          </w:tcPr>
          <w:p w:rsidR="006D6080" w:rsidRPr="006D6080" w:rsidRDefault="006D6080" w:rsidP="006D6080">
            <w:pPr>
              <w:rPr>
                <w:sz w:val="56"/>
                <w:szCs w:val="56"/>
              </w:rPr>
            </w:pPr>
            <w:r w:rsidRPr="006D6080">
              <w:rPr>
                <w:sz w:val="56"/>
                <w:szCs w:val="56"/>
              </w:rPr>
              <w:t>WHITE</w:t>
            </w:r>
          </w:p>
        </w:tc>
      </w:tr>
      <w:tr w:rsidR="006D6080" w:rsidTr="006D6080">
        <w:tc>
          <w:tcPr>
            <w:tcW w:w="4606" w:type="dxa"/>
            <w:shd w:val="clear" w:color="auto" w:fill="FF0000"/>
          </w:tcPr>
          <w:p w:rsidR="006D6080" w:rsidRPr="006D6080" w:rsidRDefault="006D6080" w:rsidP="006D6080">
            <w:pPr>
              <w:rPr>
                <w:sz w:val="56"/>
                <w:szCs w:val="56"/>
              </w:rPr>
            </w:pPr>
          </w:p>
        </w:tc>
        <w:tc>
          <w:tcPr>
            <w:tcW w:w="4606" w:type="dxa"/>
          </w:tcPr>
          <w:p w:rsidR="006D6080" w:rsidRPr="006D6080" w:rsidRDefault="006D6080" w:rsidP="006D6080">
            <w:pPr>
              <w:rPr>
                <w:sz w:val="56"/>
                <w:szCs w:val="56"/>
              </w:rPr>
            </w:pPr>
            <w:r w:rsidRPr="006D6080">
              <w:rPr>
                <w:sz w:val="56"/>
                <w:szCs w:val="56"/>
              </w:rPr>
              <w:t>BLUE</w:t>
            </w:r>
          </w:p>
        </w:tc>
      </w:tr>
      <w:tr w:rsidR="006D6080" w:rsidTr="006D6080">
        <w:tc>
          <w:tcPr>
            <w:tcW w:w="4606" w:type="dxa"/>
            <w:shd w:val="clear" w:color="auto" w:fill="4F81BD" w:themeFill="accent1"/>
          </w:tcPr>
          <w:p w:rsidR="006D6080" w:rsidRPr="006D6080" w:rsidRDefault="006D6080" w:rsidP="006D6080">
            <w:pPr>
              <w:rPr>
                <w:sz w:val="56"/>
                <w:szCs w:val="56"/>
              </w:rPr>
            </w:pPr>
          </w:p>
        </w:tc>
        <w:tc>
          <w:tcPr>
            <w:tcW w:w="4606" w:type="dxa"/>
          </w:tcPr>
          <w:p w:rsidR="006D6080" w:rsidRPr="006D6080" w:rsidRDefault="006D6080" w:rsidP="006D6080">
            <w:pPr>
              <w:rPr>
                <w:sz w:val="56"/>
                <w:szCs w:val="56"/>
              </w:rPr>
            </w:pPr>
            <w:r w:rsidRPr="006D6080">
              <w:rPr>
                <w:sz w:val="56"/>
                <w:szCs w:val="56"/>
              </w:rPr>
              <w:t>BLACK</w:t>
            </w:r>
          </w:p>
        </w:tc>
      </w:tr>
      <w:tr w:rsidR="006D6080" w:rsidTr="006D6080">
        <w:tc>
          <w:tcPr>
            <w:tcW w:w="4606" w:type="dxa"/>
            <w:shd w:val="clear" w:color="auto" w:fill="FFFF00"/>
          </w:tcPr>
          <w:p w:rsidR="006D6080" w:rsidRPr="006D6080" w:rsidRDefault="006D6080" w:rsidP="006D6080">
            <w:pPr>
              <w:rPr>
                <w:sz w:val="56"/>
                <w:szCs w:val="56"/>
              </w:rPr>
            </w:pPr>
          </w:p>
        </w:tc>
        <w:tc>
          <w:tcPr>
            <w:tcW w:w="4606" w:type="dxa"/>
          </w:tcPr>
          <w:p w:rsidR="006D6080" w:rsidRPr="006D6080" w:rsidRDefault="006D6080" w:rsidP="006D6080">
            <w:pPr>
              <w:rPr>
                <w:sz w:val="56"/>
                <w:szCs w:val="56"/>
              </w:rPr>
            </w:pPr>
            <w:r w:rsidRPr="006D6080">
              <w:rPr>
                <w:sz w:val="56"/>
                <w:szCs w:val="56"/>
              </w:rPr>
              <w:t>PINK</w:t>
            </w:r>
          </w:p>
        </w:tc>
      </w:tr>
      <w:tr w:rsidR="006D6080" w:rsidTr="006D6080">
        <w:tc>
          <w:tcPr>
            <w:tcW w:w="4606" w:type="dxa"/>
            <w:shd w:val="clear" w:color="auto" w:fill="9BBB59" w:themeFill="accent3"/>
          </w:tcPr>
          <w:p w:rsidR="006D6080" w:rsidRPr="006D6080" w:rsidRDefault="006D6080" w:rsidP="006D6080">
            <w:pPr>
              <w:rPr>
                <w:sz w:val="56"/>
                <w:szCs w:val="56"/>
              </w:rPr>
            </w:pPr>
          </w:p>
        </w:tc>
        <w:tc>
          <w:tcPr>
            <w:tcW w:w="4606" w:type="dxa"/>
          </w:tcPr>
          <w:p w:rsidR="006D6080" w:rsidRPr="006D6080" w:rsidRDefault="006D6080" w:rsidP="006D6080">
            <w:pPr>
              <w:rPr>
                <w:sz w:val="56"/>
                <w:szCs w:val="56"/>
              </w:rPr>
            </w:pPr>
            <w:r w:rsidRPr="006D6080">
              <w:rPr>
                <w:sz w:val="56"/>
                <w:szCs w:val="56"/>
              </w:rPr>
              <w:t>BROWN</w:t>
            </w:r>
          </w:p>
        </w:tc>
      </w:tr>
      <w:tr w:rsidR="006D6080" w:rsidTr="006D6080">
        <w:tc>
          <w:tcPr>
            <w:tcW w:w="4606" w:type="dxa"/>
            <w:shd w:val="clear" w:color="auto" w:fill="FF6600"/>
          </w:tcPr>
          <w:p w:rsidR="006D6080" w:rsidRPr="006D6080" w:rsidRDefault="006D6080" w:rsidP="006D6080">
            <w:pPr>
              <w:rPr>
                <w:sz w:val="56"/>
                <w:szCs w:val="56"/>
              </w:rPr>
            </w:pPr>
          </w:p>
        </w:tc>
        <w:tc>
          <w:tcPr>
            <w:tcW w:w="4606" w:type="dxa"/>
          </w:tcPr>
          <w:p w:rsidR="006D6080" w:rsidRPr="006D6080" w:rsidRDefault="006D6080" w:rsidP="006D6080">
            <w:pPr>
              <w:rPr>
                <w:sz w:val="56"/>
                <w:szCs w:val="56"/>
              </w:rPr>
            </w:pPr>
            <w:r w:rsidRPr="006D6080">
              <w:rPr>
                <w:sz w:val="56"/>
                <w:szCs w:val="56"/>
              </w:rPr>
              <w:t>GREY</w:t>
            </w:r>
          </w:p>
        </w:tc>
      </w:tr>
      <w:tr w:rsidR="006D6080" w:rsidTr="006D6080">
        <w:tc>
          <w:tcPr>
            <w:tcW w:w="4606" w:type="dxa"/>
          </w:tcPr>
          <w:p w:rsidR="006D6080" w:rsidRPr="006D6080" w:rsidRDefault="006D6080" w:rsidP="006D6080">
            <w:pPr>
              <w:rPr>
                <w:sz w:val="56"/>
                <w:szCs w:val="56"/>
              </w:rPr>
            </w:pPr>
          </w:p>
        </w:tc>
        <w:tc>
          <w:tcPr>
            <w:tcW w:w="4606" w:type="dxa"/>
          </w:tcPr>
          <w:p w:rsidR="006D6080" w:rsidRPr="006D6080" w:rsidRDefault="006D6080" w:rsidP="006D6080">
            <w:pPr>
              <w:rPr>
                <w:sz w:val="56"/>
                <w:szCs w:val="56"/>
              </w:rPr>
            </w:pPr>
            <w:r w:rsidRPr="006D6080">
              <w:rPr>
                <w:sz w:val="56"/>
                <w:szCs w:val="56"/>
              </w:rPr>
              <w:t>ORANGE</w:t>
            </w:r>
          </w:p>
        </w:tc>
      </w:tr>
      <w:tr w:rsidR="006D6080" w:rsidTr="006D6080">
        <w:tc>
          <w:tcPr>
            <w:tcW w:w="4606" w:type="dxa"/>
            <w:shd w:val="clear" w:color="auto" w:fill="984806" w:themeFill="accent6" w:themeFillShade="80"/>
          </w:tcPr>
          <w:p w:rsidR="006D6080" w:rsidRPr="006D6080" w:rsidRDefault="006D6080" w:rsidP="006D6080">
            <w:pPr>
              <w:rPr>
                <w:sz w:val="56"/>
                <w:szCs w:val="56"/>
              </w:rPr>
            </w:pPr>
          </w:p>
        </w:tc>
        <w:tc>
          <w:tcPr>
            <w:tcW w:w="4606" w:type="dxa"/>
          </w:tcPr>
          <w:p w:rsidR="006D6080" w:rsidRPr="006D6080" w:rsidRDefault="006D6080" w:rsidP="006D6080">
            <w:pPr>
              <w:rPr>
                <w:sz w:val="56"/>
                <w:szCs w:val="56"/>
              </w:rPr>
            </w:pPr>
            <w:r w:rsidRPr="006D6080">
              <w:rPr>
                <w:sz w:val="56"/>
                <w:szCs w:val="56"/>
              </w:rPr>
              <w:t>RED</w:t>
            </w:r>
          </w:p>
        </w:tc>
      </w:tr>
      <w:tr w:rsidR="006D6080" w:rsidTr="006D6080">
        <w:tc>
          <w:tcPr>
            <w:tcW w:w="4606" w:type="dxa"/>
            <w:shd w:val="clear" w:color="auto" w:fill="7030A0"/>
          </w:tcPr>
          <w:p w:rsidR="006D6080" w:rsidRPr="006D6080" w:rsidRDefault="006D6080" w:rsidP="006D6080">
            <w:pPr>
              <w:rPr>
                <w:sz w:val="56"/>
                <w:szCs w:val="56"/>
              </w:rPr>
            </w:pPr>
          </w:p>
        </w:tc>
        <w:tc>
          <w:tcPr>
            <w:tcW w:w="4606" w:type="dxa"/>
          </w:tcPr>
          <w:p w:rsidR="006D6080" w:rsidRPr="006D6080" w:rsidRDefault="006D6080" w:rsidP="006D6080">
            <w:pPr>
              <w:rPr>
                <w:sz w:val="56"/>
                <w:szCs w:val="56"/>
              </w:rPr>
            </w:pPr>
            <w:r w:rsidRPr="006D6080">
              <w:rPr>
                <w:sz w:val="56"/>
                <w:szCs w:val="56"/>
              </w:rPr>
              <w:t>YELLOW</w:t>
            </w:r>
          </w:p>
        </w:tc>
      </w:tr>
      <w:tr w:rsidR="006D6080" w:rsidTr="006D6080">
        <w:tc>
          <w:tcPr>
            <w:tcW w:w="4606" w:type="dxa"/>
            <w:shd w:val="clear" w:color="auto" w:fill="808080" w:themeFill="background1" w:themeFillShade="80"/>
          </w:tcPr>
          <w:p w:rsidR="006D6080" w:rsidRPr="006D6080" w:rsidRDefault="006D6080" w:rsidP="006D6080">
            <w:pPr>
              <w:rPr>
                <w:sz w:val="56"/>
                <w:szCs w:val="56"/>
              </w:rPr>
            </w:pPr>
          </w:p>
        </w:tc>
        <w:tc>
          <w:tcPr>
            <w:tcW w:w="4606" w:type="dxa"/>
          </w:tcPr>
          <w:p w:rsidR="006D6080" w:rsidRPr="006D6080" w:rsidRDefault="006D6080" w:rsidP="006D6080">
            <w:pPr>
              <w:rPr>
                <w:sz w:val="56"/>
                <w:szCs w:val="56"/>
              </w:rPr>
            </w:pPr>
            <w:r w:rsidRPr="006D6080">
              <w:rPr>
                <w:sz w:val="56"/>
                <w:szCs w:val="56"/>
              </w:rPr>
              <w:t>PURPLE</w:t>
            </w:r>
          </w:p>
        </w:tc>
      </w:tr>
      <w:tr w:rsidR="006D6080" w:rsidTr="006D6080">
        <w:tc>
          <w:tcPr>
            <w:tcW w:w="4606" w:type="dxa"/>
            <w:shd w:val="clear" w:color="auto" w:fill="FF66FF"/>
          </w:tcPr>
          <w:p w:rsidR="006D6080" w:rsidRPr="006D6080" w:rsidRDefault="006D6080" w:rsidP="006D6080">
            <w:pPr>
              <w:rPr>
                <w:sz w:val="56"/>
                <w:szCs w:val="56"/>
              </w:rPr>
            </w:pPr>
          </w:p>
        </w:tc>
        <w:tc>
          <w:tcPr>
            <w:tcW w:w="4606" w:type="dxa"/>
          </w:tcPr>
          <w:p w:rsidR="006D6080" w:rsidRPr="006D6080" w:rsidRDefault="006D6080" w:rsidP="006D6080">
            <w:pPr>
              <w:rPr>
                <w:sz w:val="56"/>
                <w:szCs w:val="56"/>
              </w:rPr>
            </w:pPr>
            <w:r w:rsidRPr="006D6080">
              <w:rPr>
                <w:sz w:val="56"/>
                <w:szCs w:val="56"/>
              </w:rPr>
              <w:t>GREEN</w:t>
            </w:r>
          </w:p>
        </w:tc>
      </w:tr>
    </w:tbl>
    <w:p w:rsidR="006D6080" w:rsidRPr="006D6080" w:rsidRDefault="006D6080" w:rsidP="006D6080">
      <w:pPr>
        <w:rPr>
          <w:sz w:val="28"/>
          <w:szCs w:val="28"/>
        </w:rPr>
      </w:pPr>
    </w:p>
    <w:p w:rsidR="006D6080" w:rsidRPr="006D6080" w:rsidRDefault="006D6080" w:rsidP="006D6080">
      <w:pPr>
        <w:pStyle w:val="Odstavecseseznamem"/>
        <w:ind w:left="1080"/>
        <w:rPr>
          <w:sz w:val="28"/>
          <w:szCs w:val="28"/>
        </w:rPr>
      </w:pPr>
    </w:p>
    <w:p w:rsidR="006D6080" w:rsidRPr="006D6080" w:rsidRDefault="006D6080" w:rsidP="006D6080">
      <w:pPr>
        <w:pStyle w:val="Odstavecseseznamem"/>
        <w:numPr>
          <w:ilvl w:val="0"/>
          <w:numId w:val="6"/>
        </w:numPr>
        <w:rPr>
          <w:sz w:val="28"/>
          <w:szCs w:val="28"/>
        </w:rPr>
      </w:pPr>
      <w:proofErr w:type="spellStart"/>
      <w:r w:rsidRPr="006D6080">
        <w:rPr>
          <w:sz w:val="28"/>
          <w:szCs w:val="28"/>
        </w:rPr>
        <w:t>Najdi</w:t>
      </w:r>
      <w:proofErr w:type="spellEnd"/>
      <w:r w:rsidRPr="006D6080">
        <w:rPr>
          <w:sz w:val="28"/>
          <w:szCs w:val="28"/>
        </w:rPr>
        <w:t xml:space="preserve"> a </w:t>
      </w:r>
      <w:proofErr w:type="spellStart"/>
      <w:r w:rsidRPr="006D6080">
        <w:rPr>
          <w:sz w:val="28"/>
          <w:szCs w:val="28"/>
        </w:rPr>
        <w:t>zakroužkuj</w:t>
      </w:r>
      <w:proofErr w:type="spellEnd"/>
      <w:r w:rsidRPr="006D6080">
        <w:rPr>
          <w:sz w:val="28"/>
          <w:szCs w:val="28"/>
        </w:rPr>
        <w:t xml:space="preserve"> </w:t>
      </w:r>
      <w:proofErr w:type="spellStart"/>
      <w:r w:rsidRPr="006D6080">
        <w:rPr>
          <w:sz w:val="28"/>
          <w:szCs w:val="28"/>
        </w:rPr>
        <w:t>názvy</w:t>
      </w:r>
      <w:proofErr w:type="spellEnd"/>
      <w:r w:rsidRPr="006D6080">
        <w:rPr>
          <w:sz w:val="28"/>
          <w:szCs w:val="28"/>
        </w:rPr>
        <w:t xml:space="preserve"> </w:t>
      </w:r>
      <w:proofErr w:type="spellStart"/>
      <w:r w:rsidRPr="006D6080">
        <w:rPr>
          <w:sz w:val="28"/>
          <w:szCs w:val="28"/>
        </w:rPr>
        <w:t>barev</w:t>
      </w:r>
      <w:proofErr w:type="spellEnd"/>
      <w:r>
        <w:rPr>
          <w:sz w:val="28"/>
          <w:szCs w:val="28"/>
        </w:rPr>
        <w:t xml:space="preserve">. Na </w:t>
      </w:r>
      <w:proofErr w:type="spellStart"/>
      <w:r>
        <w:rPr>
          <w:sz w:val="28"/>
          <w:szCs w:val="28"/>
        </w:rPr>
        <w:t>každou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barvu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použij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správnou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pastelku</w:t>
      </w:r>
      <w:proofErr w:type="spellEnd"/>
      <w:r>
        <w:rPr>
          <w:sz w:val="28"/>
          <w:szCs w:val="28"/>
        </w:rPr>
        <w:t>.</w:t>
      </w:r>
    </w:p>
    <w:p w:rsidR="006D6080" w:rsidRPr="006D6080" w:rsidRDefault="006D6080" w:rsidP="006D6080">
      <w:pPr>
        <w:pStyle w:val="Odstavecseseznamem"/>
        <w:rPr>
          <w:sz w:val="24"/>
          <w:szCs w:val="24"/>
        </w:rPr>
      </w:pPr>
    </w:p>
    <w:p w:rsidR="006D6080" w:rsidRDefault="006D6080" w:rsidP="006D6080">
      <w:pPr>
        <w:pStyle w:val="Odstavecseseznamem"/>
        <w:ind w:left="1080"/>
        <w:rPr>
          <w:sz w:val="40"/>
          <w:szCs w:val="40"/>
        </w:rPr>
      </w:pPr>
      <w:r>
        <w:rPr>
          <w:sz w:val="40"/>
          <w:szCs w:val="40"/>
        </w:rPr>
        <w:t>BLUEJDAREDJASYELLOWEGREENAKORANGE</w:t>
      </w:r>
    </w:p>
    <w:p w:rsidR="006D6080" w:rsidRDefault="006D6080" w:rsidP="006D6080">
      <w:pPr>
        <w:pStyle w:val="Odstavecseseznamem"/>
        <w:ind w:left="1080"/>
        <w:rPr>
          <w:sz w:val="40"/>
          <w:szCs w:val="40"/>
        </w:rPr>
      </w:pPr>
      <w:r>
        <w:rPr>
          <w:sz w:val="40"/>
          <w:szCs w:val="40"/>
        </w:rPr>
        <w:t>OUPURPLEZEBROWNNEPINKEDVIOLETEIUZ</w:t>
      </w:r>
    </w:p>
    <w:p w:rsidR="006D6080" w:rsidRPr="006D6080" w:rsidRDefault="006D6080" w:rsidP="006D6080">
      <w:pPr>
        <w:pStyle w:val="Odstavecseseznamem"/>
        <w:ind w:left="1080"/>
        <w:rPr>
          <w:sz w:val="40"/>
          <w:szCs w:val="40"/>
        </w:rPr>
      </w:pPr>
    </w:p>
    <w:p w:rsidR="006D6080" w:rsidRDefault="006D6080" w:rsidP="006D6080">
      <w:pPr>
        <w:pStyle w:val="Odstavecseseznamem"/>
        <w:numPr>
          <w:ilvl w:val="0"/>
          <w:numId w:val="6"/>
        </w:numPr>
        <w:rPr>
          <w:sz w:val="28"/>
          <w:szCs w:val="28"/>
        </w:rPr>
      </w:pPr>
      <w:proofErr w:type="spellStart"/>
      <w:r w:rsidRPr="006D6080">
        <w:rPr>
          <w:sz w:val="28"/>
          <w:szCs w:val="28"/>
        </w:rPr>
        <w:t>Doplň</w:t>
      </w:r>
      <w:proofErr w:type="spellEnd"/>
      <w:r w:rsidRPr="006D6080">
        <w:rPr>
          <w:sz w:val="28"/>
          <w:szCs w:val="28"/>
        </w:rPr>
        <w:t xml:space="preserve"> </w:t>
      </w:r>
      <w:proofErr w:type="spellStart"/>
      <w:r w:rsidRPr="006D6080">
        <w:rPr>
          <w:sz w:val="28"/>
          <w:szCs w:val="28"/>
        </w:rPr>
        <w:t>písmena</w:t>
      </w:r>
      <w:proofErr w:type="spellEnd"/>
      <w:r w:rsidRPr="006D6080">
        <w:rPr>
          <w:sz w:val="28"/>
          <w:szCs w:val="28"/>
        </w:rPr>
        <w:t xml:space="preserve"> do </w:t>
      </w:r>
      <w:proofErr w:type="spellStart"/>
      <w:r w:rsidRPr="006D6080">
        <w:rPr>
          <w:sz w:val="28"/>
          <w:szCs w:val="28"/>
        </w:rPr>
        <w:t>jednotlivých</w:t>
      </w:r>
      <w:proofErr w:type="spellEnd"/>
      <w:r w:rsidRPr="006D6080">
        <w:rPr>
          <w:sz w:val="28"/>
          <w:szCs w:val="28"/>
        </w:rPr>
        <w:t xml:space="preserve"> </w:t>
      </w:r>
      <w:proofErr w:type="spellStart"/>
      <w:r w:rsidRPr="006D6080">
        <w:rPr>
          <w:sz w:val="28"/>
          <w:szCs w:val="28"/>
        </w:rPr>
        <w:t>barev</w:t>
      </w:r>
      <w:proofErr w:type="spellEnd"/>
    </w:p>
    <w:p w:rsidR="006D6080" w:rsidRDefault="006D6080" w:rsidP="006D6080">
      <w:pPr>
        <w:pStyle w:val="Odstavecseseznamem"/>
        <w:ind w:left="1080"/>
        <w:rPr>
          <w:sz w:val="28"/>
          <w:szCs w:val="28"/>
        </w:rPr>
      </w:pPr>
    </w:p>
    <w:p w:rsidR="006D6080" w:rsidRDefault="006D6080" w:rsidP="006D6080">
      <w:pPr>
        <w:pStyle w:val="Odstavecseseznamem"/>
        <w:ind w:left="1080"/>
        <w:rPr>
          <w:sz w:val="40"/>
          <w:szCs w:val="40"/>
        </w:rPr>
      </w:pPr>
      <w:r>
        <w:rPr>
          <w:sz w:val="40"/>
          <w:szCs w:val="40"/>
        </w:rPr>
        <w:t>WH_ _ E       BLA _ _      _ _ D      OR _ N _ E</w:t>
      </w:r>
    </w:p>
    <w:p w:rsidR="006D6080" w:rsidRPr="006D6080" w:rsidRDefault="006D6080" w:rsidP="006D6080">
      <w:pPr>
        <w:pStyle w:val="Odstavecseseznamem"/>
        <w:ind w:left="1080"/>
        <w:rPr>
          <w:sz w:val="40"/>
          <w:szCs w:val="40"/>
        </w:rPr>
      </w:pPr>
      <w:r>
        <w:rPr>
          <w:sz w:val="40"/>
          <w:szCs w:val="40"/>
        </w:rPr>
        <w:t>YE _ L _ W      BR _ _ N            B _ U _</w:t>
      </w:r>
    </w:p>
    <w:p w:rsidR="006D6080" w:rsidRPr="006D6080" w:rsidRDefault="006D6080" w:rsidP="006D6080">
      <w:pPr>
        <w:rPr>
          <w:szCs w:val="24"/>
        </w:rPr>
      </w:pPr>
    </w:p>
    <w:p w:rsidR="006D6080" w:rsidRPr="00BC78CA" w:rsidRDefault="006D6080" w:rsidP="006D6080">
      <w:pPr>
        <w:spacing w:after="240"/>
        <w:rPr>
          <w:rFonts w:eastAsia="Times New Roman"/>
          <w:vanish/>
          <w:sz w:val="48"/>
          <w:szCs w:val="48"/>
          <w:lang w:eastAsia="cs-CZ"/>
        </w:rPr>
      </w:pPr>
    </w:p>
    <w:p w:rsidR="00BC78CA" w:rsidRPr="00BC78CA" w:rsidRDefault="00BC78CA" w:rsidP="00BC78CA">
      <w:pPr>
        <w:jc w:val="center"/>
        <w:rPr>
          <w:rFonts w:eastAsia="Times New Roman"/>
          <w:vanish/>
          <w:sz w:val="48"/>
          <w:szCs w:val="48"/>
          <w:lang w:eastAsia="cs-CZ"/>
        </w:rPr>
      </w:pPr>
      <w:hyperlink r:id="rId17" w:history="1">
        <w:r w:rsidRPr="00BC78CA">
          <w:rPr>
            <w:rFonts w:eastAsia="Times New Roman"/>
            <w:vanish/>
            <w:color w:val="0000FF"/>
            <w:sz w:val="48"/>
            <w:szCs w:val="48"/>
            <w:u w:val="single"/>
            <w:lang w:eastAsia="cs-CZ"/>
          </w:rPr>
          <w:t>Print this page</w:t>
        </w:r>
      </w:hyperlink>
    </w:p>
    <w:p w:rsidR="00BC78CA" w:rsidRDefault="00BC78CA" w:rsidP="00BC78CA">
      <w:pPr>
        <w:pStyle w:val="Odstavecseseznamem"/>
        <w:jc w:val="center"/>
        <w:rPr>
          <w:sz w:val="24"/>
          <w:szCs w:val="24"/>
        </w:rPr>
      </w:pPr>
    </w:p>
    <w:sectPr w:rsidR="00BC78CA" w:rsidSect="00BC78CA">
      <w:headerReference w:type="default" r:id="rId18"/>
      <w:footerReference w:type="default" r:id="rId19"/>
      <w:type w:val="continuous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DB1" w:rsidRDefault="00174DB1" w:rsidP="00160C50">
      <w:r>
        <w:separator/>
      </w:r>
    </w:p>
  </w:endnote>
  <w:endnote w:type="continuationSeparator" w:id="0">
    <w:p w:rsidR="00174DB1" w:rsidRDefault="00174DB1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DB1" w:rsidRDefault="00174DB1" w:rsidP="00160C50">
      <w:r>
        <w:separator/>
      </w:r>
    </w:p>
  </w:footnote>
  <w:footnote w:type="continuationSeparator" w:id="0">
    <w:p w:rsidR="00174DB1" w:rsidRDefault="00174DB1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B6102"/>
    <w:multiLevelType w:val="hybridMultilevel"/>
    <w:tmpl w:val="336CFC0C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662DCD"/>
    <w:multiLevelType w:val="hybridMultilevel"/>
    <w:tmpl w:val="A5FE82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D93D38"/>
    <w:multiLevelType w:val="hybridMultilevel"/>
    <w:tmpl w:val="50C291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2D35FF"/>
    <w:multiLevelType w:val="hybridMultilevel"/>
    <w:tmpl w:val="C08A07A6"/>
    <w:lvl w:ilvl="0" w:tplc="BD2AAF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81D32EF"/>
    <w:multiLevelType w:val="hybridMultilevel"/>
    <w:tmpl w:val="163A0A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3E3AEA"/>
    <w:multiLevelType w:val="hybridMultilevel"/>
    <w:tmpl w:val="50C291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4F5"/>
    <w:rsid w:val="00015EF8"/>
    <w:rsid w:val="000633CF"/>
    <w:rsid w:val="00134F5B"/>
    <w:rsid w:val="001564F5"/>
    <w:rsid w:val="00160C50"/>
    <w:rsid w:val="00174DB1"/>
    <w:rsid w:val="002110F8"/>
    <w:rsid w:val="00251270"/>
    <w:rsid w:val="00292ED6"/>
    <w:rsid w:val="002A0716"/>
    <w:rsid w:val="00342785"/>
    <w:rsid w:val="00377755"/>
    <w:rsid w:val="00384992"/>
    <w:rsid w:val="00395029"/>
    <w:rsid w:val="003E7383"/>
    <w:rsid w:val="004E49F4"/>
    <w:rsid w:val="004F2E86"/>
    <w:rsid w:val="004F4538"/>
    <w:rsid w:val="0058086D"/>
    <w:rsid w:val="00585467"/>
    <w:rsid w:val="005A0925"/>
    <w:rsid w:val="005E0DC3"/>
    <w:rsid w:val="00633C04"/>
    <w:rsid w:val="00655B61"/>
    <w:rsid w:val="00664510"/>
    <w:rsid w:val="00695994"/>
    <w:rsid w:val="006C0DBF"/>
    <w:rsid w:val="006D6080"/>
    <w:rsid w:val="00746539"/>
    <w:rsid w:val="007C7CA4"/>
    <w:rsid w:val="007D12D5"/>
    <w:rsid w:val="00814A04"/>
    <w:rsid w:val="008369FC"/>
    <w:rsid w:val="00864F4D"/>
    <w:rsid w:val="00885AEE"/>
    <w:rsid w:val="008C0D78"/>
    <w:rsid w:val="008E0FDD"/>
    <w:rsid w:val="008E4C97"/>
    <w:rsid w:val="0094374A"/>
    <w:rsid w:val="009D025F"/>
    <w:rsid w:val="009E0DB8"/>
    <w:rsid w:val="00A86F48"/>
    <w:rsid w:val="00A872C0"/>
    <w:rsid w:val="00BA0A0C"/>
    <w:rsid w:val="00BB325E"/>
    <w:rsid w:val="00BC78CA"/>
    <w:rsid w:val="00C142AA"/>
    <w:rsid w:val="00C411EC"/>
    <w:rsid w:val="00CB5214"/>
    <w:rsid w:val="00CD67DF"/>
    <w:rsid w:val="00D31F1A"/>
    <w:rsid w:val="00D538AC"/>
    <w:rsid w:val="00D860C9"/>
    <w:rsid w:val="00DB53D1"/>
    <w:rsid w:val="00FF0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DB53D1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table" w:styleId="Mkatabulky">
    <w:name w:val="Table Grid"/>
    <w:basedOn w:val="Normlntabulka"/>
    <w:uiPriority w:val="59"/>
    <w:rsid w:val="00664510"/>
    <w:rPr>
      <w:rFonts w:asciiTheme="majorHAnsi" w:eastAsiaTheme="majorEastAsia" w:hAnsiTheme="majorHAnsi" w:cstheme="majorBidi"/>
      <w:sz w:val="22"/>
      <w:szCs w:val="22"/>
      <w:lang w:val="en-US" w:eastAsia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DB53D1"/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eastAsia="en-US" w:bidi="en-US"/>
    </w:rPr>
  </w:style>
  <w:style w:type="paragraph" w:styleId="Odstavecseseznamem">
    <w:name w:val="List Paragraph"/>
    <w:basedOn w:val="Normln"/>
    <w:uiPriority w:val="34"/>
    <w:qFormat/>
    <w:rsid w:val="00DB53D1"/>
    <w:pPr>
      <w:spacing w:after="200" w:line="252" w:lineRule="auto"/>
      <w:ind w:left="720"/>
      <w:contextualSpacing/>
    </w:pPr>
    <w:rPr>
      <w:rFonts w:asciiTheme="majorHAnsi" w:eastAsiaTheme="majorEastAsia" w:hAnsiTheme="majorHAnsi" w:cstheme="majorBidi"/>
      <w:sz w:val="22"/>
      <w:lang w:val="en-US" w:bidi="en-US"/>
    </w:rPr>
  </w:style>
  <w:style w:type="character" w:styleId="Hypertextovodkaz">
    <w:name w:val="Hyperlink"/>
    <w:basedOn w:val="Standardnpsmoodstavce"/>
    <w:uiPriority w:val="99"/>
    <w:semiHidden/>
    <w:unhideWhenUsed/>
    <w:rsid w:val="00BC78CA"/>
    <w:rPr>
      <w:color w:val="0000FF"/>
      <w:u w:val="single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BC78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BC78CA"/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DB53D1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table" w:styleId="Mkatabulky">
    <w:name w:val="Table Grid"/>
    <w:basedOn w:val="Normlntabulka"/>
    <w:uiPriority w:val="59"/>
    <w:rsid w:val="00664510"/>
    <w:rPr>
      <w:rFonts w:asciiTheme="majorHAnsi" w:eastAsiaTheme="majorEastAsia" w:hAnsiTheme="majorHAnsi" w:cstheme="majorBidi"/>
      <w:sz w:val="22"/>
      <w:szCs w:val="22"/>
      <w:lang w:val="en-US" w:eastAsia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DB53D1"/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eastAsia="en-US" w:bidi="en-US"/>
    </w:rPr>
  </w:style>
  <w:style w:type="paragraph" w:styleId="Odstavecseseznamem">
    <w:name w:val="List Paragraph"/>
    <w:basedOn w:val="Normln"/>
    <w:uiPriority w:val="34"/>
    <w:qFormat/>
    <w:rsid w:val="00DB53D1"/>
    <w:pPr>
      <w:spacing w:after="200" w:line="252" w:lineRule="auto"/>
      <w:ind w:left="720"/>
      <w:contextualSpacing/>
    </w:pPr>
    <w:rPr>
      <w:rFonts w:asciiTheme="majorHAnsi" w:eastAsiaTheme="majorEastAsia" w:hAnsiTheme="majorHAnsi" w:cstheme="majorBidi"/>
      <w:sz w:val="22"/>
      <w:lang w:val="en-US" w:bidi="en-US"/>
    </w:rPr>
  </w:style>
  <w:style w:type="character" w:styleId="Hypertextovodkaz">
    <w:name w:val="Hyperlink"/>
    <w:basedOn w:val="Standardnpsmoodstavce"/>
    <w:uiPriority w:val="99"/>
    <w:semiHidden/>
    <w:unhideWhenUsed/>
    <w:rsid w:val="00BC78CA"/>
    <w:rPr>
      <w:color w:val="0000FF"/>
      <w:u w:val="single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BC78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BC78CA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3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1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873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166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diagramQuickStyle" Target="diagrams/quickStyle1.xml"/><Relationship Id="rId18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diagramLayout" Target="diagrams/layout1.xml"/><Relationship Id="rId17" Type="http://schemas.openxmlformats.org/officeDocument/2006/relationships/hyperlink" Target="http://puzzlemaker.discoveryeducation.com/code/BuildWordSearch.asp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Data" Target="diagrams/data1.xml"/><Relationship Id="rId5" Type="http://schemas.microsoft.com/office/2007/relationships/stylesWithEffects" Target="stylesWithEffects.xml"/><Relationship Id="rId15" Type="http://schemas.microsoft.com/office/2007/relationships/diagramDrawing" Target="diagrams/drawing1.xml"/><Relationship Id="rId10" Type="http://schemas.openxmlformats.org/officeDocument/2006/relationships/image" Target="media/image1.png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Aj - 3.-9.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VY_22_INOVACE_05 Barvy procvičování 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 custLinFactNeighborX="2400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229D40A3-4D41-423F-9B29-76C5E4DB5B94}" type="presOf" srcId="{F1B3C310-61E7-4457-BF78-2A956A8730B5}" destId="{BE29B000-C8F9-48D4-B141-4FA08CBA7F2E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7A52F654-F57F-431D-AB59-C43DEDD5076A}" type="presOf" srcId="{C56F77EB-FC0A-483E-ABF2-D7504C96C3A5}" destId="{D6C33963-F8DE-42B8-A71D-11C855A00E06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FEB70559-566E-4755-B0DC-31B2ED59471A}" type="presOf" srcId="{BF709E1F-86D1-438D-883E-95C790523300}" destId="{B9672801-E252-4845-ADAD-589100105CBE}" srcOrd="0" destOrd="0" presId="urn:microsoft.com/office/officeart/2005/8/layout/target3"/>
    <dgm:cxn modelId="{8D29A722-76EE-41CD-8962-1D555DF1111F}" type="presOf" srcId="{38DB2A5C-6F02-4D41-B252-9AB02BC15A58}" destId="{8EFBA893-41EC-465C-A652-1F61532BE0B0}" srcOrd="0" destOrd="0" presId="urn:microsoft.com/office/officeart/2005/8/layout/target3"/>
    <dgm:cxn modelId="{0E3E40C3-D535-4DE0-A9F5-2939D777D3B5}" type="presOf" srcId="{BF709E1F-86D1-438D-883E-95C790523300}" destId="{CBA66CB4-963E-470C-A6B2-A9F6B701B00D}" srcOrd="1" destOrd="0" presId="urn:microsoft.com/office/officeart/2005/8/layout/target3"/>
    <dgm:cxn modelId="{8D4900B5-54DE-47B4-B62A-4FEC7F40AA61}" type="presOf" srcId="{C56F77EB-FC0A-483E-ABF2-D7504C96C3A5}" destId="{A46B6355-015B-47B3-9AA3-361DE444DEE2}" srcOrd="0" destOrd="0" presId="urn:microsoft.com/office/officeart/2005/8/layout/target3"/>
    <dgm:cxn modelId="{AF51E3EC-B596-4548-B532-72A3E0D52294}" type="presOf" srcId="{CDC30ACA-AEA6-4209-8481-95A7C1017B96}" destId="{10CA1010-1BDB-4995-AC99-91B209F6B7C6}" srcOrd="1" destOrd="0" presId="urn:microsoft.com/office/officeart/2005/8/layout/target3"/>
    <dgm:cxn modelId="{67CD8EF2-EAD5-4366-B97E-269891D509D4}" type="presOf" srcId="{CDC30ACA-AEA6-4209-8481-95A7C1017B96}" destId="{B7AF3E65-C654-4C24-9F43-1D672F2971EF}" srcOrd="0" destOrd="0" presId="urn:microsoft.com/office/officeart/2005/8/layout/target3"/>
    <dgm:cxn modelId="{9501AB6C-BB4E-466B-AFDC-757DA868FCCE}" type="presOf" srcId="{F1B3C310-61E7-4457-BF78-2A956A8730B5}" destId="{C5DC54BA-EB46-4D48-BB34-920FEC1BAEF7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ED7AB26D-4C57-48FA-91C1-B746B29BD599}" type="presParOf" srcId="{8EFBA893-41EC-465C-A652-1F61532BE0B0}" destId="{5FEBA1DB-7965-4870-A408-C9D7A261843C}" srcOrd="0" destOrd="0" presId="urn:microsoft.com/office/officeart/2005/8/layout/target3"/>
    <dgm:cxn modelId="{9B2D3CA4-F3A3-4710-B587-96E42C0466C7}" type="presParOf" srcId="{8EFBA893-41EC-465C-A652-1F61532BE0B0}" destId="{C484001D-4D9D-4AB2-95F1-DCA82EEC7860}" srcOrd="1" destOrd="0" presId="urn:microsoft.com/office/officeart/2005/8/layout/target3"/>
    <dgm:cxn modelId="{5EAA379F-3A4E-4B6A-9D92-DC125B9FB166}" type="presParOf" srcId="{8EFBA893-41EC-465C-A652-1F61532BE0B0}" destId="{B9672801-E252-4845-ADAD-589100105CBE}" srcOrd="2" destOrd="0" presId="urn:microsoft.com/office/officeart/2005/8/layout/target3"/>
    <dgm:cxn modelId="{926AB6AB-3B2D-4CE1-B157-6D16C9F132F1}" type="presParOf" srcId="{8EFBA893-41EC-465C-A652-1F61532BE0B0}" destId="{4D6F3129-2019-4711-BE13-4BAAA36415BB}" srcOrd="3" destOrd="0" presId="urn:microsoft.com/office/officeart/2005/8/layout/target3"/>
    <dgm:cxn modelId="{D21D2098-2FBC-41F1-9DAD-1D4B426D6E3F}" type="presParOf" srcId="{8EFBA893-41EC-465C-A652-1F61532BE0B0}" destId="{AAD49685-7A8C-4728-BF0E-8B785422B302}" srcOrd="4" destOrd="0" presId="urn:microsoft.com/office/officeart/2005/8/layout/target3"/>
    <dgm:cxn modelId="{BE358246-BC01-4E40-9C67-0D30E1C60BA5}" type="presParOf" srcId="{8EFBA893-41EC-465C-A652-1F61532BE0B0}" destId="{BE29B000-C8F9-48D4-B141-4FA08CBA7F2E}" srcOrd="5" destOrd="0" presId="urn:microsoft.com/office/officeart/2005/8/layout/target3"/>
    <dgm:cxn modelId="{C93A6285-7522-4FBA-A76F-75D32E392AF2}" type="presParOf" srcId="{8EFBA893-41EC-465C-A652-1F61532BE0B0}" destId="{5C037499-79E4-4744-99BD-6DC2DBBCAE30}" srcOrd="6" destOrd="0" presId="urn:microsoft.com/office/officeart/2005/8/layout/target3"/>
    <dgm:cxn modelId="{89D23289-A5C2-4C64-A375-40C751558CB2}" type="presParOf" srcId="{8EFBA893-41EC-465C-A652-1F61532BE0B0}" destId="{9835BFD3-E42E-4EED-9D53-89B5B7D222B9}" srcOrd="7" destOrd="0" presId="urn:microsoft.com/office/officeart/2005/8/layout/target3"/>
    <dgm:cxn modelId="{D808B9DB-D1C2-478F-B158-68CB67B47911}" type="presParOf" srcId="{8EFBA893-41EC-465C-A652-1F61532BE0B0}" destId="{A46B6355-015B-47B3-9AA3-361DE444DEE2}" srcOrd="8" destOrd="0" presId="urn:microsoft.com/office/officeart/2005/8/layout/target3"/>
    <dgm:cxn modelId="{CEC60B58-4674-4C29-971B-F95E95A7753B}" type="presParOf" srcId="{8EFBA893-41EC-465C-A652-1F61532BE0B0}" destId="{A45DB426-345E-4A78-896C-75E0BA685205}" srcOrd="9" destOrd="0" presId="urn:microsoft.com/office/officeart/2005/8/layout/target3"/>
    <dgm:cxn modelId="{0DA2353A-39E0-49F5-ABBC-26569A8245A3}" type="presParOf" srcId="{8EFBA893-41EC-465C-A652-1F61532BE0B0}" destId="{24287FFD-EE89-4536-BEA6-7A5E15520CE4}" srcOrd="10" destOrd="0" presId="urn:microsoft.com/office/officeart/2005/8/layout/target3"/>
    <dgm:cxn modelId="{E11E048D-6B78-4C34-84FD-16707CED6EF3}" type="presParOf" srcId="{8EFBA893-41EC-465C-A652-1F61532BE0B0}" destId="{B7AF3E65-C654-4C24-9F43-1D672F2971EF}" srcOrd="11" destOrd="0" presId="urn:microsoft.com/office/officeart/2005/8/layout/target3"/>
    <dgm:cxn modelId="{E560241E-03C5-45F3-A667-97EACB26ECEE}" type="presParOf" srcId="{8EFBA893-41EC-465C-A652-1F61532BE0B0}" destId="{CBA66CB4-963E-470C-A6B2-A9F6B701B00D}" srcOrd="12" destOrd="0" presId="urn:microsoft.com/office/officeart/2005/8/layout/target3"/>
    <dgm:cxn modelId="{13BC1941-27E4-42DA-9FF9-5C6FA018815E}" type="presParOf" srcId="{8EFBA893-41EC-465C-A652-1F61532BE0B0}" destId="{C5DC54BA-EB46-4D48-BB34-920FEC1BAEF7}" srcOrd="13" destOrd="0" presId="urn:microsoft.com/office/officeart/2005/8/layout/target3"/>
    <dgm:cxn modelId="{A2AA3149-E491-4CB7-8B86-62AD5AB6C3F1}" type="presParOf" srcId="{8EFBA893-41EC-465C-A652-1F61532BE0B0}" destId="{D6C33963-F8DE-42B8-A71D-11C855A00E06}" srcOrd="14" destOrd="0" presId="urn:microsoft.com/office/officeart/2005/8/layout/target3"/>
    <dgm:cxn modelId="{2C9F8E51-5B5C-4B32-8DDC-AEBF150B7078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Aj - 3.-9.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VY_22_INOVACE_05 Barvy procvičování 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7B784D7-E93F-42DB-A6D6-A98F4F892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lastModifiedBy>Magda</cp:lastModifiedBy>
  <cp:revision>2</cp:revision>
  <cp:lastPrinted>2011-05-16T10:44:00Z</cp:lastPrinted>
  <dcterms:created xsi:type="dcterms:W3CDTF">2012-06-24T09:47:00Z</dcterms:created>
  <dcterms:modified xsi:type="dcterms:W3CDTF">2012-06-24T09:47:00Z</dcterms:modified>
</cp:coreProperties>
</file>