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/>
      </w:tblPr>
      <w:tblGrid>
        <w:gridCol w:w="3888"/>
        <w:gridCol w:w="6152"/>
      </w:tblGrid>
      <w:tr w:rsidR="000F7E6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0F7E6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0F7E6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0F7E6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0F7E6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VY_32_INOVACE_15_Př.7</w:t>
            </w:r>
          </w:p>
        </w:tc>
      </w:tr>
      <w:tr w:rsidR="000F7E6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0F7E6C" w:rsidRPr="00930129" w:rsidRDefault="000F7E6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Pavoukovci - pavouci</w:t>
            </w:r>
          </w:p>
        </w:tc>
      </w:tr>
      <w:tr w:rsidR="000F7E6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E6C" w:rsidRPr="00930129" w:rsidRDefault="000F7E6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4. 11. 2011 – 7. třída</w:t>
            </w:r>
          </w:p>
        </w:tc>
      </w:tr>
    </w:tbl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6736B7" w:rsidP="000F7E6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Anotace</w:t>
      </w:r>
      <w:r w:rsidR="000F7E6C"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: </w:t>
      </w:r>
      <w:r w:rsidR="000F7E6C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 list je určen pro žáky 7. třídy jako materiál pro samostatnou práci s učebnicí přírodopisu a práci s textem.</w:t>
      </w: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Pr="00930129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F7E6C" w:rsidRDefault="000F7E6C" w:rsidP="000F7E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7E6C" w:rsidRDefault="000F7E6C" w:rsidP="00000076">
      <w:pPr>
        <w:rPr>
          <w:b/>
          <w:sz w:val="36"/>
          <w:szCs w:val="36"/>
        </w:rPr>
      </w:pPr>
    </w:p>
    <w:p w:rsidR="000F7E6C" w:rsidRDefault="000F7E6C" w:rsidP="00000076">
      <w:pPr>
        <w:rPr>
          <w:b/>
          <w:sz w:val="36"/>
          <w:szCs w:val="36"/>
        </w:rPr>
      </w:pPr>
    </w:p>
    <w:p w:rsidR="000F7E6C" w:rsidRDefault="000F7E6C" w:rsidP="00000076">
      <w:pPr>
        <w:rPr>
          <w:b/>
          <w:sz w:val="36"/>
          <w:szCs w:val="36"/>
        </w:rPr>
      </w:pPr>
    </w:p>
    <w:p w:rsidR="00000076" w:rsidRDefault="007F4F79" w:rsidP="00000076">
      <w:pPr>
        <w:rPr>
          <w:b/>
          <w:sz w:val="28"/>
          <w:szCs w:val="28"/>
        </w:rPr>
      </w:pPr>
      <w:r w:rsidRPr="00820E78">
        <w:rPr>
          <w:b/>
          <w:color w:val="7030A0"/>
          <w:sz w:val="36"/>
          <w:szCs w:val="36"/>
        </w:rPr>
        <w:lastRenderedPageBreak/>
        <w:t>PAVOUKOVCI - PAVOUCI</w:t>
      </w:r>
      <w:r>
        <w:rPr>
          <w:b/>
          <w:sz w:val="36"/>
          <w:szCs w:val="36"/>
        </w:rPr>
        <w:t xml:space="preserve">                                    </w:t>
      </w:r>
    </w:p>
    <w:p w:rsidR="00D05B5C" w:rsidRDefault="006649F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847850" cy="2466975"/>
            <wp:effectExtent l="19050" t="0" r="0" b="0"/>
            <wp:docPr id="1" name="obrázek 1" descr="G:\Fotky bezobratlí\pavouk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Fotky bezobratlí\pavouk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0E78">
        <w:rPr>
          <w:b/>
          <w:color w:val="FF0000"/>
          <w:sz w:val="28"/>
          <w:szCs w:val="28"/>
        </w:rPr>
        <w:t>Do obrázku vyznač tyto části těla pavouka</w:t>
      </w:r>
      <w:r w:rsidR="00524238">
        <w:rPr>
          <w:b/>
          <w:sz w:val="28"/>
          <w:szCs w:val="28"/>
        </w:rPr>
        <w:t>: 4 páry končetin</w:t>
      </w:r>
    </w:p>
    <w:p w:rsidR="006649F0" w:rsidRDefault="005504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hlavohruď  zadeček  stopka  </w:t>
      </w:r>
      <w:r w:rsidR="006649F0">
        <w:rPr>
          <w:b/>
          <w:sz w:val="28"/>
          <w:szCs w:val="28"/>
        </w:rPr>
        <w:t xml:space="preserve">klepítka </w:t>
      </w:r>
      <w:r>
        <w:rPr>
          <w:b/>
          <w:sz w:val="28"/>
          <w:szCs w:val="28"/>
        </w:rPr>
        <w:t xml:space="preserve">s jed. </w:t>
      </w:r>
      <w:proofErr w:type="gramStart"/>
      <w:r>
        <w:rPr>
          <w:b/>
          <w:sz w:val="28"/>
          <w:szCs w:val="28"/>
        </w:rPr>
        <w:t>žlázou</w:t>
      </w:r>
      <w:proofErr w:type="gramEnd"/>
      <w:r>
        <w:rPr>
          <w:b/>
          <w:sz w:val="28"/>
          <w:szCs w:val="28"/>
        </w:rPr>
        <w:t xml:space="preserve">   8 oček   makadla   </w:t>
      </w:r>
      <w:r w:rsidR="001D689C">
        <w:rPr>
          <w:b/>
          <w:sz w:val="28"/>
          <w:szCs w:val="28"/>
        </w:rPr>
        <w:t>snovací bradavky</w:t>
      </w:r>
    </w:p>
    <w:p w:rsidR="001D689C" w:rsidRPr="00820E78" w:rsidRDefault="001D689C" w:rsidP="001D689C">
      <w:pPr>
        <w:rPr>
          <w:b/>
          <w:bCs/>
          <w:color w:val="FF0000"/>
          <w:sz w:val="28"/>
          <w:szCs w:val="28"/>
        </w:rPr>
      </w:pPr>
      <w:r w:rsidRPr="00820E78">
        <w:rPr>
          <w:b/>
          <w:bCs/>
          <w:color w:val="FF0000"/>
          <w:sz w:val="28"/>
          <w:szCs w:val="28"/>
        </w:rPr>
        <w:t>Doplň odpovědi k následujícím pojmům. Použij učebnici.</w:t>
      </w:r>
    </w:p>
    <w:p w:rsidR="001D689C" w:rsidRPr="001D689C" w:rsidRDefault="001D689C" w:rsidP="001D689C">
      <w:pPr>
        <w:rPr>
          <w:b/>
          <w:sz w:val="28"/>
          <w:szCs w:val="28"/>
        </w:rPr>
      </w:pPr>
      <w:r w:rsidRPr="001D689C">
        <w:rPr>
          <w:b/>
          <w:bCs/>
          <w:sz w:val="28"/>
          <w:szCs w:val="28"/>
        </w:rPr>
        <w:t>dýchací sousta</w:t>
      </w:r>
      <w:r w:rsidR="006736B7">
        <w:rPr>
          <w:b/>
          <w:bCs/>
          <w:sz w:val="28"/>
          <w:szCs w:val="28"/>
        </w:rPr>
        <w:t>va</w:t>
      </w:r>
      <w:r w:rsidRPr="001D689C">
        <w:rPr>
          <w:b/>
          <w:bCs/>
          <w:sz w:val="28"/>
          <w:szCs w:val="28"/>
        </w:rPr>
        <w:t>:</w:t>
      </w:r>
    </w:p>
    <w:p w:rsidR="001D689C" w:rsidRPr="001D689C" w:rsidRDefault="006736B7" w:rsidP="001D689C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nervová soustava</w:t>
      </w:r>
      <w:r w:rsidR="001D689C">
        <w:rPr>
          <w:b/>
          <w:sz w:val="28"/>
          <w:szCs w:val="28"/>
        </w:rPr>
        <w:t>:</w:t>
      </w:r>
    </w:p>
    <w:p w:rsidR="001D689C" w:rsidRPr="001D689C" w:rsidRDefault="006736B7" w:rsidP="001D689C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vylučovací soustava</w:t>
      </w:r>
      <w:r w:rsidR="001D689C">
        <w:rPr>
          <w:b/>
          <w:sz w:val="28"/>
          <w:szCs w:val="28"/>
        </w:rPr>
        <w:t>:</w:t>
      </w:r>
    </w:p>
    <w:p w:rsidR="001D689C" w:rsidRPr="001D689C" w:rsidRDefault="006736B7" w:rsidP="001D689C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smyslová ústrojí</w:t>
      </w:r>
      <w:r w:rsidR="001D689C">
        <w:rPr>
          <w:b/>
          <w:sz w:val="28"/>
          <w:szCs w:val="28"/>
        </w:rPr>
        <w:t>:</w:t>
      </w:r>
    </w:p>
    <w:p w:rsidR="001D689C" w:rsidRPr="001D689C" w:rsidRDefault="001D689C" w:rsidP="001D689C">
      <w:pPr>
        <w:rPr>
          <w:b/>
          <w:sz w:val="28"/>
          <w:szCs w:val="28"/>
        </w:rPr>
      </w:pPr>
      <w:r w:rsidRPr="001D689C">
        <w:rPr>
          <w:b/>
          <w:bCs/>
          <w:sz w:val="28"/>
          <w:szCs w:val="28"/>
        </w:rPr>
        <w:t>trávicí soustava</w:t>
      </w:r>
      <w:r>
        <w:rPr>
          <w:b/>
          <w:sz w:val="28"/>
          <w:szCs w:val="28"/>
        </w:rPr>
        <w:t>:</w:t>
      </w:r>
    </w:p>
    <w:p w:rsidR="001D689C" w:rsidRPr="001D689C" w:rsidRDefault="001D689C" w:rsidP="001D689C">
      <w:pPr>
        <w:rPr>
          <w:b/>
          <w:sz w:val="28"/>
          <w:szCs w:val="28"/>
        </w:rPr>
      </w:pPr>
      <w:r w:rsidRPr="001D689C">
        <w:rPr>
          <w:b/>
          <w:bCs/>
          <w:sz w:val="28"/>
          <w:szCs w:val="28"/>
        </w:rPr>
        <w:t>mimotělní trávení</w:t>
      </w:r>
      <w:r>
        <w:rPr>
          <w:b/>
          <w:bCs/>
          <w:sz w:val="28"/>
          <w:szCs w:val="28"/>
        </w:rPr>
        <w:t>:</w:t>
      </w:r>
    </w:p>
    <w:p w:rsidR="001D689C" w:rsidRPr="001D689C" w:rsidRDefault="001D689C" w:rsidP="001D689C">
      <w:pPr>
        <w:rPr>
          <w:b/>
          <w:sz w:val="28"/>
          <w:szCs w:val="28"/>
        </w:rPr>
      </w:pPr>
    </w:p>
    <w:p w:rsidR="001D689C" w:rsidRPr="001D689C" w:rsidRDefault="001D689C" w:rsidP="001D689C">
      <w:pPr>
        <w:rPr>
          <w:b/>
          <w:sz w:val="28"/>
          <w:szCs w:val="28"/>
        </w:rPr>
      </w:pPr>
      <w:r w:rsidRPr="001D689C">
        <w:rPr>
          <w:b/>
          <w:bCs/>
          <w:sz w:val="28"/>
          <w:szCs w:val="28"/>
        </w:rPr>
        <w:t>rozmnožovací soustava</w:t>
      </w:r>
      <w:r>
        <w:rPr>
          <w:b/>
          <w:bCs/>
          <w:sz w:val="28"/>
          <w:szCs w:val="28"/>
        </w:rPr>
        <w:t>:</w:t>
      </w:r>
    </w:p>
    <w:p w:rsidR="001D689C" w:rsidRPr="001D689C" w:rsidRDefault="001D689C" w:rsidP="001D689C">
      <w:pPr>
        <w:rPr>
          <w:b/>
          <w:sz w:val="28"/>
          <w:szCs w:val="28"/>
        </w:rPr>
      </w:pPr>
    </w:p>
    <w:p w:rsidR="001D689C" w:rsidRPr="001D689C" w:rsidRDefault="006736B7" w:rsidP="001D689C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cévní soustava</w:t>
      </w:r>
      <w:r w:rsidR="001D689C">
        <w:rPr>
          <w:b/>
          <w:sz w:val="28"/>
          <w:szCs w:val="28"/>
        </w:rPr>
        <w:t>:</w:t>
      </w:r>
    </w:p>
    <w:p w:rsidR="001D689C" w:rsidRDefault="001D689C">
      <w:pPr>
        <w:rPr>
          <w:b/>
          <w:sz w:val="28"/>
          <w:szCs w:val="28"/>
        </w:rPr>
      </w:pPr>
    </w:p>
    <w:p w:rsidR="00524238" w:rsidRPr="00820E78" w:rsidRDefault="001D689C" w:rsidP="001D689C">
      <w:pPr>
        <w:rPr>
          <w:b/>
          <w:sz w:val="28"/>
          <w:szCs w:val="28"/>
        </w:rPr>
      </w:pPr>
      <w:r>
        <w:rPr>
          <w:b/>
          <w:sz w:val="28"/>
          <w:szCs w:val="28"/>
        </w:rPr>
        <w:t>Na internetu nebo v  knize či časopise si najdi nějakou pro tebe novou a zajímavou informaci o pavoucích a další hodinu ji sdělíš svým spolužákům</w:t>
      </w:r>
    </w:p>
    <w:p w:rsidR="00820E78" w:rsidRPr="00820E78" w:rsidRDefault="00820E78" w:rsidP="001D689C">
      <w:pPr>
        <w:rPr>
          <w:b/>
          <w:bCs/>
          <w:color w:val="7030A0"/>
          <w:sz w:val="36"/>
          <w:szCs w:val="36"/>
        </w:rPr>
      </w:pPr>
      <w:r>
        <w:rPr>
          <w:b/>
          <w:bCs/>
          <w:color w:val="7030A0"/>
          <w:sz w:val="36"/>
          <w:szCs w:val="36"/>
        </w:rPr>
        <w:lastRenderedPageBreak/>
        <w:t>PAVOUKOVCI - PAVOUCI</w:t>
      </w:r>
    </w:p>
    <w:p w:rsidR="001D689C" w:rsidRPr="001D689C" w:rsidRDefault="00E06D77" w:rsidP="001D689C">
      <w:pPr>
        <w:rPr>
          <w:b/>
          <w:bCs/>
          <w:color w:val="00FFCC"/>
          <w:sz w:val="28"/>
          <w:szCs w:val="28"/>
        </w:rPr>
      </w:pPr>
      <w:r w:rsidRPr="00E06D77">
        <w:rPr>
          <w:b/>
          <w:bCs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204.4pt;margin-top:19.5pt;width:183.75pt;height:103.5pt;flip:x;z-index:251667456" o:connectortype="straight">
            <v:stroke endarrow="block"/>
          </v:shape>
        </w:pict>
      </w:r>
      <w:r w:rsidRPr="00E06D77">
        <w:rPr>
          <w:b/>
          <w:bCs/>
          <w:noProof/>
          <w:sz w:val="28"/>
          <w:szCs w:val="28"/>
          <w:lang w:eastAsia="cs-CZ"/>
        </w:rPr>
        <w:pict>
          <v:shape id="_x0000_s1034" type="#_x0000_t32" style="position:absolute;margin-left:198.4pt;margin-top:19.5pt;width:23.25pt;height:86.25pt;flip:x;z-index:251666432" o:connectortype="straight">
            <v:stroke endarrow="block"/>
          </v:shape>
        </w:pict>
      </w:r>
      <w:r w:rsidRPr="00E06D77">
        <w:rPr>
          <w:b/>
          <w:bCs/>
          <w:noProof/>
          <w:sz w:val="28"/>
          <w:szCs w:val="28"/>
          <w:lang w:eastAsia="cs-CZ"/>
        </w:rPr>
        <w:pict>
          <v:shape id="_x0000_s1027" type="#_x0000_t32" style="position:absolute;margin-left:136.9pt;margin-top:19.5pt;width:54.75pt;height:72.75pt;z-index:251659264" o:connectortype="straight">
            <v:stroke endarrow="block"/>
          </v:shape>
        </w:pict>
      </w:r>
      <w:r w:rsidRPr="00E06D77">
        <w:rPr>
          <w:b/>
          <w:bCs/>
          <w:noProof/>
          <w:sz w:val="28"/>
          <w:szCs w:val="28"/>
          <w:lang w:eastAsia="cs-CZ"/>
        </w:rPr>
        <w:pict>
          <v:shape id="_x0000_s1026" type="#_x0000_t32" style="position:absolute;margin-left:50.65pt;margin-top:19.5pt;width:153.75pt;height:122.25pt;z-index:251658240" o:connectortype="straight">
            <v:stroke endarrow="block"/>
          </v:shape>
        </w:pict>
      </w:r>
      <w:r w:rsidR="00550494">
        <w:rPr>
          <w:b/>
          <w:bCs/>
          <w:sz w:val="28"/>
          <w:szCs w:val="28"/>
        </w:rPr>
        <w:t>hlavohruď</w:t>
      </w:r>
      <w:r w:rsidR="00524238">
        <w:rPr>
          <w:b/>
          <w:bCs/>
          <w:sz w:val="28"/>
          <w:szCs w:val="28"/>
        </w:rPr>
        <w:t xml:space="preserve">        makadla        </w:t>
      </w:r>
      <w:r w:rsidR="00550494">
        <w:rPr>
          <w:b/>
          <w:bCs/>
          <w:sz w:val="28"/>
          <w:szCs w:val="28"/>
        </w:rPr>
        <w:t>klepítka s</w:t>
      </w:r>
      <w:r w:rsidR="00524238">
        <w:rPr>
          <w:b/>
          <w:bCs/>
          <w:sz w:val="28"/>
          <w:szCs w:val="28"/>
        </w:rPr>
        <w:t> </w:t>
      </w:r>
      <w:r w:rsidR="00550494">
        <w:rPr>
          <w:b/>
          <w:bCs/>
          <w:sz w:val="28"/>
          <w:szCs w:val="28"/>
        </w:rPr>
        <w:t>jed</w:t>
      </w:r>
      <w:r w:rsidR="00524238">
        <w:rPr>
          <w:b/>
          <w:bCs/>
          <w:sz w:val="28"/>
          <w:szCs w:val="28"/>
        </w:rPr>
        <w:t xml:space="preserve">ovou </w:t>
      </w:r>
      <w:proofErr w:type="gramStart"/>
      <w:r w:rsidR="00524238">
        <w:rPr>
          <w:b/>
          <w:bCs/>
          <w:sz w:val="28"/>
          <w:szCs w:val="28"/>
        </w:rPr>
        <w:t>žlázou             8 oček</w:t>
      </w:r>
      <w:proofErr w:type="gramEnd"/>
    </w:p>
    <w:p w:rsidR="00550494" w:rsidRDefault="00E06D77" w:rsidP="001D689C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3" type="#_x0000_t88" style="position:absolute;margin-left:266.65pt;margin-top:31.1pt;width:27.75pt;height:159.75pt;z-index:251665408"/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32" type="#_x0000_t32" style="position:absolute;margin-left:208.15pt;margin-top:190.85pt;width:67.5pt;height:29.25pt;flip:x y;z-index:251664384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31" type="#_x0000_t32" style="position:absolute;margin-left:73.15pt;margin-top:163.85pt;width:131.25pt;height:56.25pt;flip:y;z-index:251663360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/>
        </w:rPr>
        <w:pict>
          <v:shape id="_x0000_s1030" type="#_x0000_t32" style="position:absolute;margin-left:65.65pt;margin-top:125.6pt;width:138.75pt;height:65.25pt;flip:y;z-index:251662336" o:connectortype="straight">
            <v:stroke endarrow="block"/>
          </v:shape>
        </w:pict>
      </w:r>
      <w:r w:rsidR="00550494">
        <w:rPr>
          <w:b/>
          <w:bCs/>
          <w:sz w:val="28"/>
          <w:szCs w:val="28"/>
        </w:rPr>
        <w:t xml:space="preserve">       stopka                    </w:t>
      </w:r>
      <w:r w:rsidR="00550494" w:rsidRPr="00550494">
        <w:rPr>
          <w:b/>
          <w:bCs/>
          <w:noProof/>
          <w:sz w:val="28"/>
          <w:szCs w:val="28"/>
          <w:lang w:eastAsia="cs-CZ"/>
        </w:rPr>
        <w:drawing>
          <wp:inline distT="0" distB="0" distL="0" distR="0">
            <wp:extent cx="1847850" cy="2466975"/>
            <wp:effectExtent l="19050" t="0" r="0" b="0"/>
            <wp:docPr id="2" name="obrázek 1" descr="G:\Fotky bezobratlí\pavouk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Fotky bezobratlí\pavouk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4238">
        <w:rPr>
          <w:b/>
          <w:bCs/>
          <w:sz w:val="28"/>
          <w:szCs w:val="28"/>
        </w:rPr>
        <w:t>4 páry končetin</w:t>
      </w:r>
      <w:r w:rsidR="00524238">
        <w:rPr>
          <w:b/>
          <w:bCs/>
          <w:sz w:val="28"/>
          <w:szCs w:val="28"/>
        </w:rPr>
        <w:br/>
      </w:r>
    </w:p>
    <w:p w:rsidR="00550494" w:rsidRDefault="00550494" w:rsidP="001D689C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zadeček                                                                   </w:t>
      </w:r>
      <w:r w:rsidR="00524238">
        <w:rPr>
          <w:b/>
          <w:bCs/>
          <w:sz w:val="28"/>
          <w:szCs w:val="28"/>
        </w:rPr>
        <w:t>snovací</w:t>
      </w:r>
      <w:proofErr w:type="gramEnd"/>
      <w:r w:rsidR="00524238">
        <w:rPr>
          <w:b/>
          <w:bCs/>
          <w:sz w:val="28"/>
          <w:szCs w:val="28"/>
        </w:rPr>
        <w:t xml:space="preserve"> bradavky</w:t>
      </w:r>
    </w:p>
    <w:p w:rsidR="00550494" w:rsidRDefault="00550494" w:rsidP="001D689C">
      <w:pPr>
        <w:rPr>
          <w:b/>
          <w:bCs/>
          <w:sz w:val="28"/>
          <w:szCs w:val="28"/>
        </w:rPr>
      </w:pPr>
    </w:p>
    <w:p w:rsidR="00550494" w:rsidRDefault="00550494" w:rsidP="001D689C">
      <w:pPr>
        <w:rPr>
          <w:b/>
          <w:bCs/>
          <w:sz w:val="28"/>
          <w:szCs w:val="28"/>
        </w:rPr>
      </w:pPr>
    </w:p>
    <w:p w:rsidR="001D689C" w:rsidRPr="00524238" w:rsidRDefault="006736B7" w:rsidP="001D689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dýchací soustava</w:t>
      </w:r>
      <w:r w:rsidR="001D689C" w:rsidRPr="001D689C">
        <w:rPr>
          <w:b/>
          <w:bCs/>
          <w:sz w:val="28"/>
          <w:szCs w:val="28"/>
        </w:rPr>
        <w:t xml:space="preserve">: </w:t>
      </w:r>
      <w:r w:rsidR="001D689C" w:rsidRPr="001D689C">
        <w:rPr>
          <w:b/>
          <w:color w:val="00FFCC"/>
          <w:sz w:val="28"/>
          <w:szCs w:val="28"/>
        </w:rPr>
        <w:t>plicní vak</w:t>
      </w:r>
    </w:p>
    <w:p w:rsidR="001D689C" w:rsidRPr="001D689C" w:rsidRDefault="006736B7" w:rsidP="001D689C">
      <w:pPr>
        <w:rPr>
          <w:b/>
          <w:color w:val="00FFCC"/>
          <w:sz w:val="28"/>
          <w:szCs w:val="28"/>
        </w:rPr>
      </w:pPr>
      <w:r>
        <w:rPr>
          <w:b/>
          <w:bCs/>
          <w:sz w:val="28"/>
          <w:szCs w:val="28"/>
        </w:rPr>
        <w:t>nervová soustava</w:t>
      </w:r>
      <w:r w:rsidR="001D689C" w:rsidRPr="001D689C">
        <w:rPr>
          <w:b/>
          <w:sz w:val="28"/>
          <w:szCs w:val="28"/>
        </w:rPr>
        <w:t xml:space="preserve">: </w:t>
      </w:r>
      <w:r w:rsidR="001D689C" w:rsidRPr="001D689C">
        <w:rPr>
          <w:b/>
          <w:color w:val="00FFCC"/>
          <w:sz w:val="28"/>
          <w:szCs w:val="28"/>
        </w:rPr>
        <w:t>žebříčkovitá</w:t>
      </w:r>
    </w:p>
    <w:p w:rsidR="001D689C" w:rsidRPr="001D689C" w:rsidRDefault="006736B7" w:rsidP="001D689C">
      <w:pPr>
        <w:rPr>
          <w:b/>
          <w:color w:val="00FFCC"/>
          <w:sz w:val="28"/>
          <w:szCs w:val="28"/>
        </w:rPr>
      </w:pPr>
      <w:r>
        <w:rPr>
          <w:b/>
          <w:bCs/>
          <w:sz w:val="28"/>
          <w:szCs w:val="28"/>
        </w:rPr>
        <w:t>vylučovací soustava</w:t>
      </w:r>
      <w:r w:rsidR="00820E78">
        <w:rPr>
          <w:b/>
          <w:bCs/>
          <w:sz w:val="28"/>
          <w:szCs w:val="28"/>
        </w:rPr>
        <w:t>:</w:t>
      </w:r>
      <w:r w:rsidR="001D689C" w:rsidRPr="001D689C">
        <w:rPr>
          <w:b/>
          <w:color w:val="00FFCC"/>
          <w:sz w:val="28"/>
          <w:szCs w:val="28"/>
        </w:rPr>
        <w:t xml:space="preserve"> </w:t>
      </w:r>
      <w:proofErr w:type="spellStart"/>
      <w:r w:rsidR="001D689C" w:rsidRPr="001D689C">
        <w:rPr>
          <w:b/>
          <w:color w:val="00FFCC"/>
          <w:sz w:val="28"/>
          <w:szCs w:val="28"/>
        </w:rPr>
        <w:t>malpigické</w:t>
      </w:r>
      <w:proofErr w:type="spellEnd"/>
      <w:r w:rsidR="001D689C" w:rsidRPr="001D689C">
        <w:rPr>
          <w:b/>
          <w:color w:val="00FFCC"/>
          <w:sz w:val="28"/>
          <w:szCs w:val="28"/>
        </w:rPr>
        <w:t xml:space="preserve"> trubice</w:t>
      </w:r>
    </w:p>
    <w:p w:rsidR="001D689C" w:rsidRPr="001D689C" w:rsidRDefault="006736B7" w:rsidP="001D689C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smyslová </w:t>
      </w:r>
      <w:proofErr w:type="gramStart"/>
      <w:r>
        <w:rPr>
          <w:b/>
          <w:bCs/>
          <w:sz w:val="28"/>
          <w:szCs w:val="28"/>
        </w:rPr>
        <w:t>ústrojí</w:t>
      </w:r>
      <w:r w:rsidR="001D689C" w:rsidRPr="001D689C">
        <w:rPr>
          <w:b/>
          <w:sz w:val="28"/>
          <w:szCs w:val="28"/>
        </w:rPr>
        <w:t>:</w:t>
      </w:r>
      <w:r w:rsidR="00820E78">
        <w:rPr>
          <w:b/>
          <w:sz w:val="28"/>
          <w:szCs w:val="28"/>
        </w:rPr>
        <w:t xml:space="preserve"> </w:t>
      </w:r>
      <w:r w:rsidR="001D689C" w:rsidRPr="001D689C">
        <w:rPr>
          <w:b/>
          <w:sz w:val="28"/>
          <w:szCs w:val="28"/>
        </w:rPr>
        <w:t xml:space="preserve"> </w:t>
      </w:r>
      <w:r w:rsidR="001D689C" w:rsidRPr="001D689C">
        <w:rPr>
          <w:b/>
          <w:color w:val="00FFCC"/>
          <w:sz w:val="28"/>
          <w:szCs w:val="28"/>
        </w:rPr>
        <w:t>oči</w:t>
      </w:r>
      <w:proofErr w:type="gramEnd"/>
      <w:r w:rsidR="001D689C" w:rsidRPr="001D689C">
        <w:rPr>
          <w:b/>
          <w:color w:val="00FFCC"/>
          <w:sz w:val="28"/>
          <w:szCs w:val="28"/>
        </w:rPr>
        <w:t>, makadla, smyslové brvy na těle</w:t>
      </w:r>
    </w:p>
    <w:p w:rsidR="001D689C" w:rsidRPr="001D689C" w:rsidRDefault="001D689C" w:rsidP="001D689C">
      <w:pPr>
        <w:rPr>
          <w:b/>
          <w:sz w:val="28"/>
          <w:szCs w:val="28"/>
        </w:rPr>
      </w:pPr>
      <w:r w:rsidRPr="001D689C">
        <w:rPr>
          <w:b/>
          <w:bCs/>
          <w:sz w:val="28"/>
          <w:szCs w:val="28"/>
        </w:rPr>
        <w:t>trávicí soustava</w:t>
      </w:r>
      <w:r w:rsidRPr="001D689C">
        <w:rPr>
          <w:b/>
          <w:sz w:val="28"/>
          <w:szCs w:val="28"/>
        </w:rPr>
        <w:t>:</w:t>
      </w:r>
      <w:r w:rsidR="00820E78">
        <w:rPr>
          <w:b/>
          <w:sz w:val="28"/>
          <w:szCs w:val="28"/>
        </w:rPr>
        <w:t xml:space="preserve"> </w:t>
      </w:r>
      <w:r w:rsidRPr="001D689C">
        <w:rPr>
          <w:b/>
          <w:color w:val="00FFCC"/>
          <w:sz w:val="28"/>
          <w:szCs w:val="28"/>
        </w:rPr>
        <w:t>ústní otvor, sací hltan, jícen, žaludek, střeva, řitní otvor</w:t>
      </w:r>
    </w:p>
    <w:p w:rsidR="001D689C" w:rsidRPr="001D689C" w:rsidRDefault="001D689C" w:rsidP="001D689C">
      <w:pPr>
        <w:rPr>
          <w:b/>
          <w:sz w:val="28"/>
          <w:szCs w:val="28"/>
        </w:rPr>
      </w:pPr>
      <w:r w:rsidRPr="001D689C">
        <w:rPr>
          <w:b/>
          <w:bCs/>
          <w:sz w:val="28"/>
          <w:szCs w:val="28"/>
        </w:rPr>
        <w:t>mimotělní trávení</w:t>
      </w:r>
    </w:p>
    <w:p w:rsidR="001D689C" w:rsidRPr="001D689C" w:rsidRDefault="001D689C" w:rsidP="001D689C">
      <w:pPr>
        <w:rPr>
          <w:b/>
          <w:color w:val="00FFCC"/>
          <w:sz w:val="28"/>
          <w:szCs w:val="28"/>
        </w:rPr>
      </w:pPr>
      <w:r w:rsidRPr="001D689C">
        <w:rPr>
          <w:b/>
          <w:color w:val="00FFCC"/>
          <w:sz w:val="28"/>
          <w:szCs w:val="28"/>
        </w:rPr>
        <w:t xml:space="preserve">ochromí mouchu jedem – vstříkne trávicí šťávy – vysaje mouchu </w:t>
      </w:r>
    </w:p>
    <w:p w:rsidR="001D689C" w:rsidRPr="001D689C" w:rsidRDefault="001D689C" w:rsidP="001D689C">
      <w:pPr>
        <w:rPr>
          <w:b/>
          <w:color w:val="00FFCC"/>
          <w:sz w:val="28"/>
          <w:szCs w:val="28"/>
        </w:rPr>
      </w:pPr>
      <w:r w:rsidRPr="001D689C">
        <w:rPr>
          <w:b/>
          <w:bCs/>
          <w:sz w:val="28"/>
          <w:szCs w:val="28"/>
        </w:rPr>
        <w:t>rozmnožovací soustava</w:t>
      </w:r>
      <w:r>
        <w:rPr>
          <w:b/>
          <w:bCs/>
          <w:sz w:val="28"/>
          <w:szCs w:val="28"/>
        </w:rPr>
        <w:t>:</w:t>
      </w:r>
      <w:r w:rsidR="00820E78">
        <w:rPr>
          <w:b/>
          <w:bCs/>
          <w:sz w:val="28"/>
          <w:szCs w:val="28"/>
        </w:rPr>
        <w:t xml:space="preserve"> </w:t>
      </w:r>
      <w:r w:rsidRPr="001D689C">
        <w:rPr>
          <w:b/>
          <w:color w:val="00FFCC"/>
          <w:sz w:val="28"/>
          <w:szCs w:val="28"/>
        </w:rPr>
        <w:t>oddělené pohlaví, oplození vnitřní, vývin přímý</w:t>
      </w:r>
    </w:p>
    <w:p w:rsidR="001D689C" w:rsidRPr="001D689C" w:rsidRDefault="001D689C" w:rsidP="001D689C">
      <w:pPr>
        <w:rPr>
          <w:b/>
          <w:color w:val="00FFCC"/>
          <w:sz w:val="28"/>
          <w:szCs w:val="28"/>
        </w:rPr>
      </w:pPr>
      <w:r w:rsidRPr="001D689C">
        <w:rPr>
          <w:b/>
          <w:color w:val="00FFCC"/>
          <w:sz w:val="28"/>
          <w:szCs w:val="28"/>
        </w:rPr>
        <w:t>samička, která je větší než sameček obalí vajíčka vláknem</w:t>
      </w:r>
    </w:p>
    <w:p w:rsidR="001D689C" w:rsidRDefault="006736B7">
      <w:pPr>
        <w:rPr>
          <w:b/>
          <w:color w:val="00FFCC"/>
          <w:sz w:val="28"/>
          <w:szCs w:val="28"/>
        </w:rPr>
      </w:pPr>
      <w:r>
        <w:rPr>
          <w:b/>
          <w:bCs/>
          <w:sz w:val="28"/>
          <w:szCs w:val="28"/>
        </w:rPr>
        <w:t>cévní soustava</w:t>
      </w:r>
      <w:r w:rsidR="001D689C" w:rsidRPr="001D689C">
        <w:rPr>
          <w:b/>
          <w:sz w:val="28"/>
          <w:szCs w:val="28"/>
        </w:rPr>
        <w:t xml:space="preserve">: </w:t>
      </w:r>
      <w:r w:rsidR="001D689C" w:rsidRPr="001D689C">
        <w:rPr>
          <w:b/>
          <w:color w:val="00FFCC"/>
          <w:sz w:val="28"/>
          <w:szCs w:val="28"/>
        </w:rPr>
        <w:t xml:space="preserve">otevřená </w:t>
      </w:r>
    </w:p>
    <w:p w:rsidR="00D878AB" w:rsidRDefault="00D878AB">
      <w:pPr>
        <w:rPr>
          <w:b/>
          <w:color w:val="00FFCC"/>
          <w:sz w:val="28"/>
          <w:szCs w:val="28"/>
        </w:rPr>
      </w:pPr>
      <w:bookmarkStart w:id="0" w:name="_GoBack"/>
      <w:bookmarkEnd w:id="0"/>
    </w:p>
    <w:p w:rsidR="00D878AB" w:rsidRDefault="00D878AB">
      <w:pPr>
        <w:rPr>
          <w:b/>
          <w:sz w:val="28"/>
          <w:szCs w:val="28"/>
        </w:rPr>
      </w:pPr>
      <w:r w:rsidRPr="00D878AB">
        <w:rPr>
          <w:b/>
          <w:sz w:val="28"/>
          <w:szCs w:val="28"/>
        </w:rPr>
        <w:lastRenderedPageBreak/>
        <w:t>Citace</w:t>
      </w:r>
      <w:r>
        <w:rPr>
          <w:b/>
          <w:sz w:val="28"/>
          <w:szCs w:val="28"/>
        </w:rPr>
        <w:t>:</w:t>
      </w:r>
    </w:p>
    <w:p w:rsidR="00D878AB" w:rsidRPr="00D878AB" w:rsidRDefault="00D878AB">
      <w:pPr>
        <w:rPr>
          <w:b/>
          <w:sz w:val="28"/>
          <w:szCs w:val="28"/>
        </w:rPr>
      </w:pPr>
      <w:r>
        <w:t xml:space="preserve">"AUTOR NEUVEDEN". </w:t>
      </w:r>
      <w:r>
        <w:rPr>
          <w:i/>
          <w:iCs/>
        </w:rPr>
        <w:t>detskeomalovanky.cz</w:t>
      </w:r>
      <w:r>
        <w:t xml:space="preserve"> [online]. [cit. </w:t>
      </w:r>
      <w:proofErr w:type="gramStart"/>
      <w:r>
        <w:t>9.6.2012</w:t>
      </w:r>
      <w:proofErr w:type="gramEnd"/>
      <w:r>
        <w:t>]. Dostupný na WWW: &lt;http://www.detskeomalovanky.cz/wp-content/pavouk3.gif&gt;.</w:t>
      </w:r>
    </w:p>
    <w:sectPr w:rsidR="00D878AB" w:rsidRPr="00D878AB" w:rsidSect="00524238">
      <w:pgSz w:w="11906" w:h="16838"/>
      <w:pgMar w:top="1417" w:right="282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4F79"/>
    <w:rsid w:val="00000076"/>
    <w:rsid w:val="000A41B1"/>
    <w:rsid w:val="000F7E6C"/>
    <w:rsid w:val="001D689C"/>
    <w:rsid w:val="002D529E"/>
    <w:rsid w:val="00524238"/>
    <w:rsid w:val="00550494"/>
    <w:rsid w:val="006649F0"/>
    <w:rsid w:val="006736B7"/>
    <w:rsid w:val="007F4F79"/>
    <w:rsid w:val="00820E78"/>
    <w:rsid w:val="00C15264"/>
    <w:rsid w:val="00D05B5C"/>
    <w:rsid w:val="00D878AB"/>
    <w:rsid w:val="00E06D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8" type="connector" idref="#_x0000_s1034"/>
        <o:r id="V:Rule9" type="connector" idref="#_x0000_s1035"/>
        <o:r id="V:Rule10" type="connector" idref="#_x0000_s1031"/>
        <o:r id="V:Rule11" type="connector" idref="#_x0000_s1032"/>
        <o:r id="V:Rule12" type="connector" idref="#_x0000_s1030"/>
        <o:r id="V:Rule13" type="connector" idref="#_x0000_s1026"/>
        <o:r id="V:Rule1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4F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4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9F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0F7E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semiHidden/>
    <w:unhideWhenUsed/>
    <w:qFormat/>
    <w:rsid w:val="00D878A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1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2012-06-25T15:45:00Z</dcterms:created>
  <dcterms:modified xsi:type="dcterms:W3CDTF">2012-06-25T15:45:00Z</dcterms:modified>
</cp:coreProperties>
</file>