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B03" w:rsidRDefault="00CC178D" w:rsidP="00A73E1E">
      <w:r w:rsidRPr="00CC17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DB646B6" wp14:editId="34C39DFE">
            <wp:simplePos x="0" y="0"/>
            <wp:positionH relativeFrom="column">
              <wp:posOffset>972820</wp:posOffset>
            </wp:positionH>
            <wp:positionV relativeFrom="paragraph">
              <wp:posOffset>3834130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90E600" wp14:editId="04D467D8">
                <wp:simplePos x="0" y="0"/>
                <wp:positionH relativeFrom="column">
                  <wp:posOffset>3586481</wp:posOffset>
                </wp:positionH>
                <wp:positionV relativeFrom="paragraph">
                  <wp:posOffset>2157730</wp:posOffset>
                </wp:positionV>
                <wp:extent cx="2057400" cy="342900"/>
                <wp:effectExtent l="0" t="0" r="0" b="0"/>
                <wp:wrapNone/>
                <wp:docPr id="2052" name="Textové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178D" w:rsidRDefault="00CC178D" w:rsidP="00CC178D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Arial"/>
                                <w:color w:val="000000"/>
                                <w:kern w:val="24"/>
                              </w:rPr>
                              <w:t>CZ.1.07/1.4.00/21.2976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2" o:spid="_x0000_s1026" type="#_x0000_t202" style="position:absolute;margin-left:282.4pt;margin-top:169.9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" filled="f" stroked="f">
                <v:textbox>
                  <w:txbxContent>
                    <w:p w:rsidR="00CC178D" w:rsidRDefault="00CC178D" w:rsidP="00CC178D">
                      <w:pPr>
                        <w:pStyle w:val="Normln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Arial"/>
                          <w:color w:val="000000"/>
                          <w:kern w:val="24"/>
                        </w:rPr>
                        <w:t>CZ.1.07/1.4.00/21.2976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Pr="00CC178D">
        <w:rPr>
          <w:noProof/>
          <w:lang w:eastAsia="cs-CZ"/>
        </w:rPr>
        <w:drawing>
          <wp:inline distT="0" distB="0" distL="0" distR="0" wp14:anchorId="63A074C7" wp14:editId="1DACCFAF">
            <wp:extent cx="6257925" cy="3171825"/>
            <wp:effectExtent l="76200" t="57150" r="66675" b="12382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A83ACE" wp14:editId="15E4963A">
                <wp:simplePos x="0" y="0"/>
                <wp:positionH relativeFrom="column">
                  <wp:posOffset>2211586</wp:posOffset>
                </wp:positionH>
                <wp:positionV relativeFrom="paragraph">
                  <wp:posOffset>431130</wp:posOffset>
                </wp:positionV>
                <wp:extent cx="185737" cy="368300"/>
                <wp:effectExtent l="0" t="0" r="0" b="0"/>
                <wp:wrapNone/>
                <wp:docPr id="2053" name="Textové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1" o:spid="_x0000_s1026" type="#_x0000_t202" style="position:absolute;margin-left:174.15pt;margin-top:33.95pt;width:14.6pt;height:29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" filled="f" stroked="f">
                <v:textbox style="mso-fit-shape-to-text:t"/>
              </v:shape>
            </w:pict>
          </mc:Fallback>
        </mc:AlternateContent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63FB0B" wp14:editId="7FA2DC3D">
                <wp:simplePos x="0" y="0"/>
                <wp:positionH relativeFrom="column">
                  <wp:posOffset>2117923</wp:posOffset>
                </wp:positionH>
                <wp:positionV relativeFrom="paragraph">
                  <wp:posOffset>1270918</wp:posOffset>
                </wp:positionV>
                <wp:extent cx="184150" cy="369887"/>
                <wp:effectExtent l="0" t="0" r="0" b="0"/>
                <wp:wrapNone/>
                <wp:docPr id="2054" name="Textové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" cy="3698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5" o:spid="_x0000_s1026" type="#_x0000_t202" style="position:absolute;margin-left:166.75pt;margin-top:100.05pt;width:14.5pt;height:29.1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" filled="f" stroked="f">
                <v:textbox style="mso-fit-shape-to-text:t"/>
              </v:shape>
            </w:pict>
          </mc:Fallback>
        </mc:AlternateContent>
      </w:r>
    </w:p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Default="001B1B03" w:rsidP="001B1B03"/>
    <w:p w:rsidR="001B1B03" w:rsidRDefault="001B1B03" w:rsidP="001B1B03">
      <w:pPr>
        <w:rPr>
          <w:b/>
          <w:color w:val="FF0000"/>
          <w:sz w:val="48"/>
          <w:szCs w:val="48"/>
        </w:rPr>
      </w:pPr>
    </w:p>
    <w:p w:rsidR="001B1B03" w:rsidRPr="00FF7492" w:rsidRDefault="001B1B03" w:rsidP="001B1B03">
      <w:pPr>
        <w:rPr>
          <w:b/>
          <w:color w:val="FF0000"/>
          <w:sz w:val="48"/>
          <w:szCs w:val="48"/>
        </w:rPr>
      </w:pPr>
      <w:r w:rsidRPr="00FF7492">
        <w:rPr>
          <w:b/>
          <w:color w:val="FF0000"/>
          <w:sz w:val="48"/>
          <w:szCs w:val="48"/>
        </w:rPr>
        <w:lastRenderedPageBreak/>
        <w:t>Anotace</w:t>
      </w:r>
    </w:p>
    <w:p w:rsidR="001B1B03" w:rsidRDefault="001B1B03" w:rsidP="001B1B03">
      <w:pPr>
        <w:rPr>
          <w:b/>
          <w:sz w:val="48"/>
          <w:szCs w:val="48"/>
        </w:rPr>
      </w:pP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Žáci doplní následující cvičení na pracovních listech.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Kontrolu správnosti provedou žáci navzájem.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Zapíší počet chyb.</w:t>
      </w:r>
    </w:p>
    <w:p w:rsidR="00E0243E" w:rsidRDefault="00E0243E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6619BA" w:rsidRPr="00B67ABE" w:rsidRDefault="00B67ABE" w:rsidP="006619BA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      </w:t>
      </w:r>
      <w:r w:rsidR="006619BA">
        <w:rPr>
          <w:b/>
          <w:sz w:val="40"/>
          <w:szCs w:val="40"/>
        </w:rPr>
        <w:t xml:space="preserve"> Opakování vyjmenovaných slov  po P</w:t>
      </w:r>
    </w:p>
    <w:p w:rsidR="006619BA" w:rsidRDefault="006619BA" w:rsidP="006619BA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Zmrzlý sní</w:t>
      </w:r>
      <w:r w:rsidRPr="003C136E">
        <w:rPr>
          <w:sz w:val="40"/>
          <w:szCs w:val="40"/>
        </w:rPr>
        <w:t xml:space="preserve">h se na sluníčku </w:t>
      </w:r>
      <w:proofErr w:type="spellStart"/>
      <w:r w:rsidRPr="003C136E">
        <w:rPr>
          <w:sz w:val="40"/>
          <w:szCs w:val="40"/>
        </w:rPr>
        <w:t>třp</w:t>
      </w:r>
      <w:proofErr w:type="spellEnd"/>
      <w:r w:rsidRPr="003C136E">
        <w:rPr>
          <w:sz w:val="40"/>
          <w:szCs w:val="40"/>
        </w:rPr>
        <w:t xml:space="preserve">-til. Děda </w:t>
      </w:r>
      <w:proofErr w:type="gramStart"/>
      <w:r w:rsidRPr="003C136E">
        <w:rPr>
          <w:sz w:val="40"/>
          <w:szCs w:val="40"/>
        </w:rPr>
        <w:t>přinesl</w:t>
      </w:r>
      <w:r>
        <w:rPr>
          <w:sz w:val="40"/>
          <w:szCs w:val="40"/>
        </w:rPr>
        <w:t xml:space="preserve"> </w:t>
      </w:r>
      <w:r w:rsidRPr="003C136E">
        <w:rPr>
          <w:sz w:val="40"/>
          <w:szCs w:val="40"/>
        </w:rPr>
        <w:t xml:space="preserve"> z</w:t>
      </w:r>
      <w:proofErr w:type="gramEnd"/>
      <w:r w:rsidRPr="003C136E">
        <w:rPr>
          <w:sz w:val="40"/>
          <w:szCs w:val="40"/>
        </w:rPr>
        <w:t> </w:t>
      </w:r>
    </w:p>
    <w:p w:rsidR="006619BA" w:rsidRPr="003C136E" w:rsidRDefault="006619BA" w:rsidP="006619BA">
      <w:pPr>
        <w:pStyle w:val="Odstavecseseznamem"/>
        <w:rPr>
          <w:sz w:val="40"/>
          <w:szCs w:val="40"/>
        </w:rPr>
      </w:pPr>
      <w:r w:rsidRPr="003C136E">
        <w:rPr>
          <w:sz w:val="40"/>
          <w:szCs w:val="40"/>
        </w:rPr>
        <w:t>p-</w:t>
      </w:r>
      <w:proofErr w:type="spellStart"/>
      <w:r w:rsidRPr="003C136E">
        <w:rPr>
          <w:sz w:val="40"/>
          <w:szCs w:val="40"/>
        </w:rPr>
        <w:t>ly</w:t>
      </w:r>
      <w:proofErr w:type="spellEnd"/>
      <w:r w:rsidRPr="003C136E">
        <w:rPr>
          <w:sz w:val="40"/>
          <w:szCs w:val="40"/>
        </w:rPr>
        <w:t xml:space="preserve"> p-tel p-lin. Děti si hrají na p-</w:t>
      </w:r>
      <w:proofErr w:type="spellStart"/>
      <w:r w:rsidRPr="003C136E">
        <w:rPr>
          <w:sz w:val="40"/>
          <w:szCs w:val="40"/>
        </w:rPr>
        <w:t>skovišti</w:t>
      </w:r>
      <w:proofErr w:type="spellEnd"/>
      <w:r w:rsidRPr="003C136E">
        <w:rPr>
          <w:sz w:val="40"/>
          <w:szCs w:val="40"/>
        </w:rPr>
        <w:t xml:space="preserve">. </w:t>
      </w:r>
      <w:proofErr w:type="gramStart"/>
      <w:r w:rsidRPr="003C136E">
        <w:rPr>
          <w:sz w:val="40"/>
          <w:szCs w:val="40"/>
        </w:rPr>
        <w:t xml:space="preserve">Včely </w:t>
      </w:r>
      <w:r>
        <w:rPr>
          <w:sz w:val="40"/>
          <w:szCs w:val="40"/>
        </w:rPr>
        <w:t xml:space="preserve">   </w:t>
      </w:r>
      <w:r w:rsidRPr="003C136E">
        <w:rPr>
          <w:sz w:val="40"/>
          <w:szCs w:val="40"/>
        </w:rPr>
        <w:t>přenášely</w:t>
      </w:r>
      <w:proofErr w:type="gramEnd"/>
      <w:r w:rsidRPr="003C136E">
        <w:rPr>
          <w:sz w:val="40"/>
          <w:szCs w:val="40"/>
        </w:rPr>
        <w:t xml:space="preserve"> p-l z květu na květ. Kromě p-</w:t>
      </w:r>
      <w:proofErr w:type="spellStart"/>
      <w:r w:rsidRPr="003C136E">
        <w:rPr>
          <w:sz w:val="40"/>
          <w:szCs w:val="40"/>
        </w:rPr>
        <w:t>chavek</w:t>
      </w:r>
      <w:proofErr w:type="spellEnd"/>
      <w:r w:rsidRPr="003C136E">
        <w:rPr>
          <w:sz w:val="40"/>
          <w:szCs w:val="40"/>
        </w:rPr>
        <w:t xml:space="preserve"> jsme sbírali také hřiby. </w:t>
      </w:r>
      <w:proofErr w:type="spellStart"/>
      <w:r w:rsidRPr="003C136E">
        <w:rPr>
          <w:sz w:val="40"/>
          <w:szCs w:val="40"/>
        </w:rPr>
        <w:t>Dosp-vající</w:t>
      </w:r>
      <w:proofErr w:type="spellEnd"/>
      <w:r w:rsidRPr="003C136E">
        <w:rPr>
          <w:sz w:val="40"/>
          <w:szCs w:val="40"/>
        </w:rPr>
        <w:t xml:space="preserve">  </w:t>
      </w:r>
      <w:proofErr w:type="gramStart"/>
      <w:r w:rsidRPr="003C136E">
        <w:rPr>
          <w:sz w:val="40"/>
          <w:szCs w:val="40"/>
        </w:rPr>
        <w:t xml:space="preserve">mládež  </w:t>
      </w:r>
      <w:proofErr w:type="spellStart"/>
      <w:r w:rsidRPr="003C136E">
        <w:rPr>
          <w:sz w:val="40"/>
          <w:szCs w:val="40"/>
        </w:rPr>
        <w:t>posp-chala</w:t>
      </w:r>
      <w:proofErr w:type="spellEnd"/>
      <w:proofErr w:type="gramEnd"/>
      <w:r w:rsidRPr="003C136E">
        <w:rPr>
          <w:sz w:val="40"/>
          <w:szCs w:val="40"/>
        </w:rPr>
        <w:t xml:space="preserve"> na koncert známé    skup-</w:t>
      </w:r>
      <w:proofErr w:type="spellStart"/>
      <w:r w:rsidRPr="003C136E">
        <w:rPr>
          <w:sz w:val="40"/>
          <w:szCs w:val="40"/>
        </w:rPr>
        <w:t>ny</w:t>
      </w:r>
      <w:proofErr w:type="spellEnd"/>
      <w:r w:rsidRPr="003C136E">
        <w:rPr>
          <w:sz w:val="40"/>
          <w:szCs w:val="40"/>
        </w:rPr>
        <w:t xml:space="preserve">. Jmenuj nějakého </w:t>
      </w:r>
      <w:proofErr w:type="spellStart"/>
      <w:r w:rsidRPr="003C136E">
        <w:rPr>
          <w:sz w:val="40"/>
          <w:szCs w:val="40"/>
        </w:rPr>
        <w:t>sudokop-tníka</w:t>
      </w:r>
      <w:proofErr w:type="spellEnd"/>
      <w:r>
        <w:rPr>
          <w:sz w:val="40"/>
          <w:szCs w:val="40"/>
        </w:rPr>
        <w:t xml:space="preserve">. </w:t>
      </w:r>
      <w:r w:rsidRPr="003C136E">
        <w:rPr>
          <w:sz w:val="40"/>
          <w:szCs w:val="40"/>
        </w:rPr>
        <w:t xml:space="preserve"> </w:t>
      </w:r>
      <w:proofErr w:type="spellStart"/>
      <w:r w:rsidRPr="003C136E">
        <w:rPr>
          <w:sz w:val="40"/>
          <w:szCs w:val="40"/>
        </w:rPr>
        <w:t>Posp-chej</w:t>
      </w:r>
      <w:proofErr w:type="spellEnd"/>
      <w:r>
        <w:rPr>
          <w:sz w:val="40"/>
          <w:szCs w:val="40"/>
        </w:rPr>
        <w:t xml:space="preserve"> </w:t>
      </w:r>
      <w:r w:rsidRPr="003C136E">
        <w:rPr>
          <w:sz w:val="40"/>
          <w:szCs w:val="40"/>
        </w:rPr>
        <w:t xml:space="preserve"> pomalu. </w:t>
      </w:r>
      <w:r>
        <w:rPr>
          <w:sz w:val="40"/>
          <w:szCs w:val="40"/>
        </w:rPr>
        <w:t xml:space="preserve"> </w:t>
      </w:r>
      <w:proofErr w:type="gramStart"/>
      <w:r w:rsidRPr="003C136E">
        <w:rPr>
          <w:sz w:val="40"/>
          <w:szCs w:val="40"/>
        </w:rPr>
        <w:t xml:space="preserve">Každý </w:t>
      </w:r>
      <w:r>
        <w:rPr>
          <w:sz w:val="40"/>
          <w:szCs w:val="40"/>
        </w:rPr>
        <w:t xml:space="preserve"> </w:t>
      </w:r>
      <w:r w:rsidRPr="003C136E">
        <w:rPr>
          <w:sz w:val="40"/>
          <w:szCs w:val="40"/>
        </w:rPr>
        <w:t>musí</w:t>
      </w:r>
      <w:proofErr w:type="gramEnd"/>
      <w:r w:rsidRPr="003C136E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</w:t>
      </w:r>
      <w:r w:rsidRPr="003C136E">
        <w:rPr>
          <w:sz w:val="40"/>
          <w:szCs w:val="40"/>
        </w:rPr>
        <w:t xml:space="preserve">p-kat za své činy. </w:t>
      </w:r>
      <w:proofErr w:type="spellStart"/>
      <w:r w:rsidRPr="003C136E">
        <w:rPr>
          <w:sz w:val="40"/>
          <w:szCs w:val="40"/>
        </w:rPr>
        <w:t>Nep-skej</w:t>
      </w:r>
      <w:proofErr w:type="spellEnd"/>
      <w:r w:rsidRPr="003C136E">
        <w:rPr>
          <w:sz w:val="40"/>
          <w:szCs w:val="40"/>
        </w:rPr>
        <w:t xml:space="preserve"> na p-</w:t>
      </w:r>
      <w:proofErr w:type="spellStart"/>
      <w:r w:rsidRPr="003C136E">
        <w:rPr>
          <w:sz w:val="40"/>
          <w:szCs w:val="40"/>
        </w:rPr>
        <w:t>šťalku</w:t>
      </w:r>
      <w:proofErr w:type="spellEnd"/>
      <w:r w:rsidRPr="003C136E">
        <w:rPr>
          <w:sz w:val="40"/>
          <w:szCs w:val="40"/>
        </w:rPr>
        <w:t xml:space="preserve">, raději zahraj na kytaru. </w:t>
      </w:r>
      <w:r>
        <w:rPr>
          <w:sz w:val="40"/>
          <w:szCs w:val="40"/>
        </w:rPr>
        <w:t xml:space="preserve"> Zvěř nemá rty, ale p-</w:t>
      </w:r>
      <w:proofErr w:type="spellStart"/>
      <w:r>
        <w:rPr>
          <w:sz w:val="40"/>
          <w:szCs w:val="40"/>
        </w:rPr>
        <w:t>sky</w:t>
      </w:r>
      <w:proofErr w:type="spellEnd"/>
      <w:r>
        <w:rPr>
          <w:sz w:val="40"/>
          <w:szCs w:val="40"/>
        </w:rPr>
        <w:t>. Mám</w:t>
      </w:r>
      <w:r w:rsidRPr="003C136E">
        <w:rPr>
          <w:sz w:val="40"/>
          <w:szCs w:val="40"/>
        </w:rPr>
        <w:t xml:space="preserve"> rád</w:t>
      </w:r>
      <w:r>
        <w:rPr>
          <w:sz w:val="40"/>
          <w:szCs w:val="40"/>
        </w:rPr>
        <w:t>a krup-</w:t>
      </w:r>
      <w:proofErr w:type="spellStart"/>
      <w:r>
        <w:rPr>
          <w:sz w:val="40"/>
          <w:szCs w:val="40"/>
        </w:rPr>
        <w:t>covou</w:t>
      </w:r>
      <w:proofErr w:type="spellEnd"/>
      <w:r>
        <w:rPr>
          <w:sz w:val="40"/>
          <w:szCs w:val="40"/>
        </w:rPr>
        <w:t xml:space="preserve"> kaši.</w:t>
      </w:r>
      <w:r w:rsidRPr="003C136E">
        <w:rPr>
          <w:sz w:val="40"/>
          <w:szCs w:val="40"/>
        </w:rPr>
        <w:t xml:space="preserve"> P-</w:t>
      </w:r>
      <w:proofErr w:type="spellStart"/>
      <w:r w:rsidRPr="003C136E">
        <w:rPr>
          <w:sz w:val="40"/>
          <w:szCs w:val="40"/>
        </w:rPr>
        <w:t>šná</w:t>
      </w:r>
      <w:proofErr w:type="spellEnd"/>
      <w:r w:rsidRPr="003C136E">
        <w:rPr>
          <w:sz w:val="40"/>
          <w:szCs w:val="40"/>
        </w:rPr>
        <w:t xml:space="preserve"> princezna je má oblíbená pohádka. Při hře na schovávanou jeden hráč p-</w:t>
      </w:r>
      <w:proofErr w:type="spellStart"/>
      <w:r w:rsidRPr="003C136E">
        <w:rPr>
          <w:sz w:val="40"/>
          <w:szCs w:val="40"/>
        </w:rPr>
        <w:t>ká</w:t>
      </w:r>
      <w:proofErr w:type="spellEnd"/>
      <w:r w:rsidRPr="003C136E">
        <w:rPr>
          <w:sz w:val="40"/>
          <w:szCs w:val="40"/>
        </w:rPr>
        <w:t xml:space="preserve">, ostatní se schovávají. </w:t>
      </w:r>
    </w:p>
    <w:p w:rsidR="006619BA" w:rsidRDefault="006619BA" w:rsidP="006619BA">
      <w:pPr>
        <w:rPr>
          <w:sz w:val="40"/>
          <w:szCs w:val="40"/>
        </w:rPr>
      </w:pPr>
    </w:p>
    <w:p w:rsidR="006619BA" w:rsidRPr="00350BDF" w:rsidRDefault="006619BA" w:rsidP="006619BA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 w:rsidRPr="003C136E">
        <w:rPr>
          <w:sz w:val="40"/>
          <w:szCs w:val="40"/>
        </w:rPr>
        <w:t xml:space="preserve">Krádež na </w:t>
      </w:r>
      <w:proofErr w:type="gramStart"/>
      <w:r w:rsidRPr="003C136E">
        <w:rPr>
          <w:sz w:val="40"/>
          <w:szCs w:val="40"/>
        </w:rPr>
        <w:t>poli  je</w:t>
      </w:r>
      <w:proofErr w:type="gramEnd"/>
      <w:r w:rsidRPr="003C136E">
        <w:rPr>
          <w:sz w:val="40"/>
          <w:szCs w:val="40"/>
        </w:rPr>
        <w:t xml:space="preserve"> polní p-ch. Teta na mě up-</w:t>
      </w:r>
      <w:proofErr w:type="spellStart"/>
      <w:r w:rsidRPr="003C136E">
        <w:rPr>
          <w:sz w:val="40"/>
          <w:szCs w:val="40"/>
        </w:rPr>
        <w:t>rala</w:t>
      </w:r>
      <w:proofErr w:type="spellEnd"/>
      <w:r>
        <w:rPr>
          <w:sz w:val="40"/>
          <w:szCs w:val="40"/>
        </w:rPr>
        <w:t xml:space="preserve">  </w:t>
      </w:r>
      <w:proofErr w:type="spellStart"/>
      <w:r>
        <w:rPr>
          <w:sz w:val="40"/>
          <w:szCs w:val="40"/>
        </w:rPr>
        <w:t>zp-tavé</w:t>
      </w:r>
      <w:proofErr w:type="spellEnd"/>
      <w:r>
        <w:rPr>
          <w:sz w:val="40"/>
          <w:szCs w:val="40"/>
        </w:rPr>
        <w:t xml:space="preserve">  pohledy.  </w:t>
      </w:r>
      <w:r w:rsidRPr="003C136E">
        <w:rPr>
          <w:sz w:val="40"/>
          <w:szCs w:val="40"/>
        </w:rPr>
        <w:t xml:space="preserve">Mohu </w:t>
      </w:r>
      <w:proofErr w:type="spellStart"/>
      <w:r w:rsidRPr="003C136E">
        <w:rPr>
          <w:sz w:val="40"/>
          <w:szCs w:val="40"/>
        </w:rPr>
        <w:t>vstoup</w:t>
      </w:r>
      <w:proofErr w:type="spellEnd"/>
      <w:r w:rsidRPr="003C136E">
        <w:rPr>
          <w:sz w:val="40"/>
          <w:szCs w:val="40"/>
        </w:rPr>
        <w:t>-t?</w:t>
      </w:r>
      <w:r>
        <w:rPr>
          <w:sz w:val="40"/>
          <w:szCs w:val="40"/>
        </w:rPr>
        <w:t xml:space="preserve"> V záhonku s květinami lezl slep-š. Děvčata leknutím </w:t>
      </w:r>
      <w:proofErr w:type="spellStart"/>
      <w:r>
        <w:rPr>
          <w:sz w:val="40"/>
          <w:szCs w:val="40"/>
        </w:rPr>
        <w:t>zap-štěla</w:t>
      </w:r>
      <w:proofErr w:type="spellEnd"/>
      <w:r>
        <w:rPr>
          <w:sz w:val="40"/>
          <w:szCs w:val="40"/>
        </w:rPr>
        <w:t>. Kůzlátka mají malá kop-</w:t>
      </w:r>
      <w:proofErr w:type="spellStart"/>
      <w:r>
        <w:rPr>
          <w:sz w:val="40"/>
          <w:szCs w:val="40"/>
        </w:rPr>
        <w:t>tka</w:t>
      </w:r>
      <w:proofErr w:type="spellEnd"/>
      <w:r>
        <w:rPr>
          <w:sz w:val="40"/>
          <w:szCs w:val="40"/>
        </w:rPr>
        <w:t>. V lese jsem našel modré sojčí p-</w:t>
      </w:r>
      <w:proofErr w:type="spellStart"/>
      <w:r>
        <w:rPr>
          <w:sz w:val="40"/>
          <w:szCs w:val="40"/>
        </w:rPr>
        <w:t>rko</w:t>
      </w:r>
      <w:proofErr w:type="spellEnd"/>
      <w:r>
        <w:rPr>
          <w:sz w:val="40"/>
          <w:szCs w:val="40"/>
        </w:rPr>
        <w:t>. Na poli roste p-r a chrpy. Mám ráda p-škotový dort s jahodami. Růženka se p-</w:t>
      </w:r>
      <w:proofErr w:type="spellStart"/>
      <w:r>
        <w:rPr>
          <w:sz w:val="40"/>
          <w:szCs w:val="40"/>
        </w:rPr>
        <w:t>chla</w:t>
      </w:r>
      <w:proofErr w:type="spellEnd"/>
      <w:r>
        <w:rPr>
          <w:sz w:val="40"/>
          <w:szCs w:val="40"/>
        </w:rPr>
        <w:t xml:space="preserve"> o trn. Chování zvířat je </w:t>
      </w:r>
      <w:proofErr w:type="spellStart"/>
      <w:r>
        <w:rPr>
          <w:sz w:val="40"/>
          <w:szCs w:val="40"/>
        </w:rPr>
        <w:t>nevyzp-tatelné</w:t>
      </w:r>
      <w:proofErr w:type="spellEnd"/>
      <w:r>
        <w:rPr>
          <w:sz w:val="40"/>
          <w:szCs w:val="40"/>
        </w:rPr>
        <w:t xml:space="preserve">. Získal bohatství a </w:t>
      </w:r>
      <w:proofErr w:type="spellStart"/>
      <w:r>
        <w:rPr>
          <w:sz w:val="40"/>
          <w:szCs w:val="40"/>
        </w:rPr>
        <w:t>zp-chl</w:t>
      </w:r>
      <w:proofErr w:type="spellEnd"/>
      <w:r>
        <w:rPr>
          <w:sz w:val="40"/>
          <w:szCs w:val="40"/>
        </w:rPr>
        <w:t xml:space="preserve">. Maminka mi </w:t>
      </w:r>
      <w:proofErr w:type="spellStart"/>
      <w:r>
        <w:rPr>
          <w:sz w:val="40"/>
          <w:szCs w:val="40"/>
        </w:rPr>
        <w:t>sp-chla</w:t>
      </w:r>
      <w:proofErr w:type="spellEnd"/>
      <w:r>
        <w:rPr>
          <w:sz w:val="40"/>
          <w:szCs w:val="40"/>
        </w:rPr>
        <w:t xml:space="preserve"> hezkou blůzu. Slep-š tu vázu? </w:t>
      </w:r>
      <w:proofErr w:type="spellStart"/>
      <w:r>
        <w:rPr>
          <w:sz w:val="40"/>
          <w:szCs w:val="40"/>
        </w:rPr>
        <w:t>Nep</w:t>
      </w:r>
      <w:proofErr w:type="spellEnd"/>
      <w:r>
        <w:rPr>
          <w:sz w:val="40"/>
          <w:szCs w:val="40"/>
        </w:rPr>
        <w:t xml:space="preserve">-š </w:t>
      </w:r>
      <w:proofErr w:type="spellStart"/>
      <w:r>
        <w:rPr>
          <w:sz w:val="40"/>
          <w:szCs w:val="40"/>
        </w:rPr>
        <w:t>prop-sovací</w:t>
      </w:r>
      <w:proofErr w:type="spellEnd"/>
      <w:r>
        <w:rPr>
          <w:sz w:val="40"/>
          <w:szCs w:val="40"/>
        </w:rPr>
        <w:t xml:space="preserve"> tužkou. Netop-r je savec. Kůň měl na p-</w:t>
      </w:r>
      <w:proofErr w:type="spellStart"/>
      <w:r>
        <w:rPr>
          <w:sz w:val="40"/>
          <w:szCs w:val="40"/>
        </w:rPr>
        <w:t>sku</w:t>
      </w:r>
      <w:proofErr w:type="spellEnd"/>
      <w:r>
        <w:rPr>
          <w:sz w:val="40"/>
          <w:szCs w:val="40"/>
        </w:rPr>
        <w:t xml:space="preserve"> kus trávy. </w:t>
      </w:r>
    </w:p>
    <w:p w:rsidR="006619BA" w:rsidRPr="00350BDF" w:rsidRDefault="006619BA" w:rsidP="006619BA">
      <w:pPr>
        <w:pStyle w:val="Odstavecseseznamem"/>
        <w:rPr>
          <w:sz w:val="40"/>
          <w:szCs w:val="40"/>
        </w:rPr>
      </w:pPr>
    </w:p>
    <w:p w:rsidR="006619BA" w:rsidRPr="00093554" w:rsidRDefault="006619BA" w:rsidP="006619BA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lastRenderedPageBreak/>
        <w:t xml:space="preserve">Dívka se v rozpacích </w:t>
      </w:r>
      <w:proofErr w:type="spellStart"/>
      <w:r>
        <w:rPr>
          <w:sz w:val="40"/>
          <w:szCs w:val="40"/>
        </w:rPr>
        <w:t>zap-řila</w:t>
      </w:r>
      <w:proofErr w:type="spellEnd"/>
      <w:r>
        <w:rPr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Rozčep-řená</w:t>
      </w:r>
      <w:proofErr w:type="spellEnd"/>
      <w:r>
        <w:rPr>
          <w:sz w:val="40"/>
          <w:szCs w:val="40"/>
        </w:rPr>
        <w:t xml:space="preserve"> slepice vodí kuřátka. Truhlář op-</w:t>
      </w:r>
      <w:proofErr w:type="spellStart"/>
      <w:r>
        <w:rPr>
          <w:sz w:val="40"/>
          <w:szCs w:val="40"/>
        </w:rPr>
        <w:t>loval</w:t>
      </w:r>
      <w:proofErr w:type="spellEnd"/>
      <w:r>
        <w:rPr>
          <w:sz w:val="40"/>
          <w:szCs w:val="40"/>
        </w:rPr>
        <w:t xml:space="preserve"> p-</w:t>
      </w:r>
      <w:proofErr w:type="spellStart"/>
      <w:r>
        <w:rPr>
          <w:sz w:val="40"/>
          <w:szCs w:val="40"/>
        </w:rPr>
        <w:t>lníkem</w:t>
      </w:r>
      <w:proofErr w:type="spellEnd"/>
      <w:r>
        <w:rPr>
          <w:sz w:val="40"/>
          <w:szCs w:val="40"/>
        </w:rPr>
        <w:t xml:space="preserve"> ostré hrany desky. Děti si hrály na p-</w:t>
      </w:r>
      <w:proofErr w:type="spellStart"/>
      <w:r>
        <w:rPr>
          <w:sz w:val="40"/>
          <w:szCs w:val="40"/>
        </w:rPr>
        <w:t>sku</w:t>
      </w:r>
      <w:proofErr w:type="spellEnd"/>
      <w:r>
        <w:rPr>
          <w:sz w:val="40"/>
          <w:szCs w:val="40"/>
        </w:rPr>
        <w:t xml:space="preserve">. Jak se říká člověku, který p-tlačí? Unavení jsme </w:t>
      </w:r>
      <w:proofErr w:type="spellStart"/>
      <w:r>
        <w:rPr>
          <w:sz w:val="40"/>
          <w:szCs w:val="40"/>
        </w:rPr>
        <w:t>doklop-tali</w:t>
      </w:r>
      <w:proofErr w:type="spellEnd"/>
      <w:r>
        <w:rPr>
          <w:sz w:val="40"/>
          <w:szCs w:val="40"/>
        </w:rPr>
        <w:t xml:space="preserve"> domů. P-l ovocný čaj. Nebuď </w:t>
      </w:r>
      <w:proofErr w:type="spellStart"/>
      <w:r>
        <w:rPr>
          <w:sz w:val="40"/>
          <w:szCs w:val="40"/>
        </w:rPr>
        <w:t>strašp</w:t>
      </w:r>
      <w:proofErr w:type="spellEnd"/>
      <w:r>
        <w:rPr>
          <w:sz w:val="40"/>
          <w:szCs w:val="40"/>
        </w:rPr>
        <w:t xml:space="preserve">-tel. Paní učitelka nám </w:t>
      </w:r>
      <w:proofErr w:type="spellStart"/>
      <w:r>
        <w:rPr>
          <w:sz w:val="40"/>
          <w:szCs w:val="40"/>
        </w:rPr>
        <w:t>nakop-rovala</w:t>
      </w:r>
      <w:proofErr w:type="spellEnd"/>
      <w:r>
        <w:rPr>
          <w:sz w:val="40"/>
          <w:szCs w:val="40"/>
        </w:rPr>
        <w:t xml:space="preserve"> p-semnou práci. Na trávě se </w:t>
      </w:r>
      <w:proofErr w:type="spellStart"/>
      <w:r>
        <w:rPr>
          <w:sz w:val="40"/>
          <w:szCs w:val="40"/>
        </w:rPr>
        <w:t>zatřp-tila</w:t>
      </w:r>
      <w:proofErr w:type="spellEnd"/>
      <w:r>
        <w:rPr>
          <w:sz w:val="40"/>
          <w:szCs w:val="40"/>
        </w:rPr>
        <w:t xml:space="preserve"> kap-</w:t>
      </w:r>
      <w:proofErr w:type="spellStart"/>
      <w:r>
        <w:rPr>
          <w:sz w:val="40"/>
          <w:szCs w:val="40"/>
        </w:rPr>
        <w:t>čka</w:t>
      </w:r>
      <w:proofErr w:type="spellEnd"/>
      <w:r>
        <w:rPr>
          <w:sz w:val="40"/>
          <w:szCs w:val="40"/>
        </w:rPr>
        <w:t xml:space="preserve"> </w:t>
      </w:r>
      <w:proofErr w:type="spellStart"/>
      <w:proofErr w:type="gramStart"/>
      <w:r>
        <w:rPr>
          <w:sz w:val="40"/>
          <w:szCs w:val="40"/>
        </w:rPr>
        <w:t>rosy.Neudělej</w:t>
      </w:r>
      <w:proofErr w:type="spellEnd"/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pravop-snou</w:t>
      </w:r>
      <w:proofErr w:type="spellEnd"/>
      <w:r>
        <w:rPr>
          <w:sz w:val="40"/>
          <w:szCs w:val="40"/>
        </w:rPr>
        <w:t xml:space="preserve"> chybu. Poznáš houbu p-</w:t>
      </w:r>
      <w:proofErr w:type="spellStart"/>
      <w:r>
        <w:rPr>
          <w:sz w:val="40"/>
          <w:szCs w:val="40"/>
        </w:rPr>
        <w:t>chavku</w:t>
      </w:r>
      <w:proofErr w:type="spellEnd"/>
      <w:r>
        <w:rPr>
          <w:sz w:val="40"/>
          <w:szCs w:val="40"/>
        </w:rPr>
        <w:t>? Kuřata p-</w:t>
      </w:r>
      <w:proofErr w:type="spellStart"/>
      <w:r>
        <w:rPr>
          <w:sz w:val="40"/>
          <w:szCs w:val="40"/>
        </w:rPr>
        <w:t>pají</w:t>
      </w:r>
      <w:proofErr w:type="spellEnd"/>
      <w:r>
        <w:rPr>
          <w:sz w:val="40"/>
          <w:szCs w:val="40"/>
        </w:rPr>
        <w:t>. Štěně si olizovalo poraněnou tlap-</w:t>
      </w:r>
      <w:proofErr w:type="spellStart"/>
      <w:r>
        <w:rPr>
          <w:sz w:val="40"/>
          <w:szCs w:val="40"/>
        </w:rPr>
        <w:t>čku</w:t>
      </w:r>
      <w:proofErr w:type="spellEnd"/>
      <w:r>
        <w:rPr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Koup</w:t>
      </w:r>
      <w:proofErr w:type="spellEnd"/>
      <w:r>
        <w:rPr>
          <w:sz w:val="40"/>
          <w:szCs w:val="40"/>
        </w:rPr>
        <w:t>-la jsem si dva p-</w:t>
      </w:r>
      <w:proofErr w:type="spellStart"/>
      <w:r>
        <w:rPr>
          <w:sz w:val="40"/>
          <w:szCs w:val="40"/>
        </w:rPr>
        <w:t>tlíky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bonbónů.Zazp-váme</w:t>
      </w:r>
      <w:proofErr w:type="spellEnd"/>
      <w:r>
        <w:rPr>
          <w:sz w:val="40"/>
          <w:szCs w:val="40"/>
        </w:rPr>
        <w:t xml:space="preserve"> si nějakou veselou p-</w:t>
      </w:r>
      <w:proofErr w:type="spellStart"/>
      <w:r>
        <w:rPr>
          <w:sz w:val="40"/>
          <w:szCs w:val="40"/>
        </w:rPr>
        <w:t>sničku</w:t>
      </w:r>
      <w:proofErr w:type="spellEnd"/>
      <w:r>
        <w:rPr>
          <w:sz w:val="40"/>
          <w:szCs w:val="40"/>
        </w:rPr>
        <w:t>?</w:t>
      </w:r>
    </w:p>
    <w:p w:rsidR="006619BA" w:rsidRPr="00093554" w:rsidRDefault="006619BA" w:rsidP="006619BA">
      <w:pPr>
        <w:pStyle w:val="Odstavecseseznamem"/>
        <w:rPr>
          <w:b/>
          <w:sz w:val="40"/>
          <w:szCs w:val="40"/>
        </w:rPr>
      </w:pPr>
    </w:p>
    <w:p w:rsidR="006619BA" w:rsidRPr="003C136E" w:rsidRDefault="006619BA" w:rsidP="006619BA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>Do přístavu připlula loď s p-tli kávy. Hmyz op-</w:t>
      </w:r>
      <w:proofErr w:type="spellStart"/>
      <w:r>
        <w:rPr>
          <w:sz w:val="40"/>
          <w:szCs w:val="40"/>
        </w:rPr>
        <w:t>luje</w:t>
      </w:r>
      <w:proofErr w:type="spellEnd"/>
      <w:r>
        <w:rPr>
          <w:sz w:val="40"/>
          <w:szCs w:val="40"/>
        </w:rPr>
        <w:t xml:space="preserve"> květy. P-</w:t>
      </w:r>
      <w:proofErr w:type="spellStart"/>
      <w:r>
        <w:rPr>
          <w:sz w:val="40"/>
          <w:szCs w:val="40"/>
        </w:rPr>
        <w:t>šťalka</w:t>
      </w:r>
      <w:proofErr w:type="spellEnd"/>
      <w:r>
        <w:rPr>
          <w:sz w:val="40"/>
          <w:szCs w:val="40"/>
        </w:rPr>
        <w:t xml:space="preserve"> z vrby se mi moc nepovedla, protože </w:t>
      </w:r>
      <w:proofErr w:type="spellStart"/>
      <w:r>
        <w:rPr>
          <w:sz w:val="40"/>
          <w:szCs w:val="40"/>
        </w:rPr>
        <w:t>nep-ská</w:t>
      </w:r>
      <w:proofErr w:type="spellEnd"/>
      <w:r>
        <w:rPr>
          <w:sz w:val="40"/>
          <w:szCs w:val="40"/>
        </w:rPr>
        <w:t>. Na záhonku kvetou p-</w:t>
      </w:r>
      <w:proofErr w:type="spellStart"/>
      <w:r>
        <w:rPr>
          <w:sz w:val="40"/>
          <w:szCs w:val="40"/>
        </w:rPr>
        <w:t>voňky</w:t>
      </w:r>
      <w:proofErr w:type="spellEnd"/>
      <w:r>
        <w:rPr>
          <w:sz w:val="40"/>
          <w:szCs w:val="40"/>
        </w:rPr>
        <w:t>. Tupá p-</w:t>
      </w:r>
      <w:proofErr w:type="spellStart"/>
      <w:r>
        <w:rPr>
          <w:sz w:val="40"/>
          <w:szCs w:val="40"/>
        </w:rPr>
        <w:t>lka</w:t>
      </w:r>
      <w:proofErr w:type="spellEnd"/>
      <w:r>
        <w:rPr>
          <w:sz w:val="40"/>
          <w:szCs w:val="40"/>
        </w:rPr>
        <w:t xml:space="preserve"> neuřízla ani tenkou větev. Nemusíš se po mně op-čit. Odsouzený musí p-kat za své činy. Uvolněný plakát jsme upevnili </w:t>
      </w:r>
      <w:proofErr w:type="spellStart"/>
      <w:r>
        <w:rPr>
          <w:sz w:val="40"/>
          <w:szCs w:val="40"/>
        </w:rPr>
        <w:t>přip-náčkem</w:t>
      </w:r>
      <w:proofErr w:type="spellEnd"/>
      <w:r>
        <w:rPr>
          <w:sz w:val="40"/>
          <w:szCs w:val="40"/>
        </w:rPr>
        <w:t>. Drůbež musíme nejdřív zbavit p-</w:t>
      </w:r>
      <w:proofErr w:type="spellStart"/>
      <w:r>
        <w:rPr>
          <w:sz w:val="40"/>
          <w:szCs w:val="40"/>
        </w:rPr>
        <w:t>sků</w:t>
      </w:r>
      <w:proofErr w:type="spellEnd"/>
      <w:r>
        <w:rPr>
          <w:sz w:val="40"/>
          <w:szCs w:val="40"/>
        </w:rPr>
        <w:t>, teprve potom ji pečeme. Obviněný pop-</w:t>
      </w:r>
      <w:proofErr w:type="spellStart"/>
      <w:r>
        <w:rPr>
          <w:sz w:val="40"/>
          <w:szCs w:val="40"/>
        </w:rPr>
        <w:t>ral</w:t>
      </w:r>
      <w:proofErr w:type="spellEnd"/>
      <w:r>
        <w:rPr>
          <w:sz w:val="40"/>
          <w:szCs w:val="40"/>
        </w:rPr>
        <w:t xml:space="preserve"> svou vinu. Nejstarší </w:t>
      </w:r>
      <w:proofErr w:type="gramStart"/>
      <w:r>
        <w:rPr>
          <w:sz w:val="40"/>
          <w:szCs w:val="40"/>
        </w:rPr>
        <w:t>dochovaný  most</w:t>
      </w:r>
      <w:proofErr w:type="gramEnd"/>
      <w:r>
        <w:rPr>
          <w:sz w:val="40"/>
          <w:szCs w:val="40"/>
        </w:rPr>
        <w:t xml:space="preserve"> v Čechách je v P-</w:t>
      </w:r>
      <w:proofErr w:type="spellStart"/>
      <w:r>
        <w:rPr>
          <w:sz w:val="40"/>
          <w:szCs w:val="40"/>
        </w:rPr>
        <w:t>sku</w:t>
      </w:r>
      <w:proofErr w:type="spellEnd"/>
      <w:r>
        <w:rPr>
          <w:sz w:val="40"/>
          <w:szCs w:val="40"/>
        </w:rPr>
        <w:t xml:space="preserve">. Z jehněd padal žlutý p-l. O víkendu pojedeme na chatu do P-šel. Vrabci se čep-ří a poskakují. Dívka se </w:t>
      </w:r>
      <w:proofErr w:type="spellStart"/>
      <w:r>
        <w:rPr>
          <w:sz w:val="40"/>
          <w:szCs w:val="40"/>
        </w:rPr>
        <w:t>zap-řila</w:t>
      </w:r>
      <w:proofErr w:type="spellEnd"/>
      <w:r>
        <w:rPr>
          <w:sz w:val="40"/>
          <w:szCs w:val="40"/>
        </w:rPr>
        <w:t xml:space="preserve"> a sklopila hlavu.</w:t>
      </w:r>
    </w:p>
    <w:p w:rsidR="001B1B03" w:rsidRPr="00D04F11" w:rsidRDefault="001B1B03" w:rsidP="00D04F11">
      <w:pPr>
        <w:rPr>
          <w:b/>
          <w:sz w:val="48"/>
          <w:szCs w:val="48"/>
        </w:rPr>
      </w:pPr>
    </w:p>
    <w:sectPr w:rsidR="001B1B03" w:rsidRPr="00D04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912F4"/>
    <w:multiLevelType w:val="hybridMultilevel"/>
    <w:tmpl w:val="CD8C2B0E"/>
    <w:lvl w:ilvl="0" w:tplc="349467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637B43"/>
    <w:multiLevelType w:val="hybridMultilevel"/>
    <w:tmpl w:val="EB2690F4"/>
    <w:lvl w:ilvl="0" w:tplc="E8F0DE2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739C7269"/>
    <w:multiLevelType w:val="hybridMultilevel"/>
    <w:tmpl w:val="95FA1F5E"/>
    <w:lvl w:ilvl="0" w:tplc="1DBAE5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78D"/>
    <w:rsid w:val="001B1B03"/>
    <w:rsid w:val="003D2C93"/>
    <w:rsid w:val="003D5229"/>
    <w:rsid w:val="006619BA"/>
    <w:rsid w:val="00A73E1E"/>
    <w:rsid w:val="00B67ABE"/>
    <w:rsid w:val="00CC178D"/>
    <w:rsid w:val="00D04F11"/>
    <w:rsid w:val="00E0243E"/>
    <w:rsid w:val="00E7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8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NÁZEV:VY_32_INOVACE_3.2.2.1.P12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TEMA:Opakování</a:t>
          </a:r>
          <a:r>
            <a:rPr lang="cs-CZ" sz="2000" dirty="0" smtClean="0"/>
            <a:t> vyjmenovaných slov po p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D1E0FDF-6B76-44D0-A9EB-7060B3C8234A}" type="presOf" srcId="{D1D4F407-5343-4D3F-B5B9-D407B03CAEB4}" destId="{D005CE8C-CC26-4C3E-AC11-E15060ECD759}" srcOrd="0" destOrd="0" presId="urn:microsoft.com/office/officeart/2005/8/layout/target3"/>
    <dgm:cxn modelId="{24987935-27D2-4946-874F-7A3751429D2C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1B990C9E-B7BA-44C6-8AFB-2F8BCA19C608}" type="presOf" srcId="{757F3AB3-0718-4624-B441-E567A8F0AB56}" destId="{333A1088-737F-45CB-B68E-254E46348037}" srcOrd="0" destOrd="0" presId="urn:microsoft.com/office/officeart/2005/8/layout/target3"/>
    <dgm:cxn modelId="{2AAE5808-ED13-4942-840E-E105DE843715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4248C1DB-DB20-4BC0-8F80-F0F1C31AD905}" type="presOf" srcId="{D1B46980-6531-4606-95E6-44980827E919}" destId="{6140AFEC-043D-4C43-A2F9-D0F5331DF3A3}" srcOrd="0" destOrd="0" presId="urn:microsoft.com/office/officeart/2005/8/layout/target3"/>
    <dgm:cxn modelId="{4A7EC852-68C6-4793-8E9F-BE91A54D0460}" type="presOf" srcId="{D8197B8C-B260-4A16-BDF4-0947B075E274}" destId="{25B08C86-7E15-44DC-BE7F-FFB55DD49D12}" srcOrd="0" destOrd="0" presId="urn:microsoft.com/office/officeart/2005/8/layout/target3"/>
    <dgm:cxn modelId="{6B46EEE7-9D84-4BC6-BCB3-59F16C9A9932}" type="presOf" srcId="{B651F6E3-6281-48DB-9319-2AEAFDAE7572}" destId="{6BB5E863-4638-4E1D-BFDE-399D028AC4ED}" srcOrd="1" destOrd="0" presId="urn:microsoft.com/office/officeart/2005/8/layout/target3"/>
    <dgm:cxn modelId="{BED7AF67-3505-46E8-AD3C-BA7A3BA075D2}" type="presOf" srcId="{D1B46980-6531-4606-95E6-44980827E919}" destId="{2BE915AB-18AA-4053-B92C-3BFC9ED204BB}" srcOrd="1" destOrd="0" presId="urn:microsoft.com/office/officeart/2005/8/layout/target3"/>
    <dgm:cxn modelId="{5A2A28F1-D5CB-4E9A-99DF-D8411800DEEA}" type="presOf" srcId="{B651F6E3-6281-48DB-9319-2AEAFDAE7572}" destId="{619D679B-A015-4ECF-8348-D1034C574F40}" srcOrd="0" destOrd="0" presId="urn:microsoft.com/office/officeart/2005/8/layout/target3"/>
    <dgm:cxn modelId="{65EA3CA0-B947-417D-95CA-43FE6C62C928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E2245648-91A4-4A9B-BDE9-2902714A25E1}" type="presOf" srcId="{D1D4F407-5343-4D3F-B5B9-D407B03CAEB4}" destId="{AED2198E-93D5-4001-81B4-73124B309672}" srcOrd="1" destOrd="0" presId="urn:microsoft.com/office/officeart/2005/8/layout/target3"/>
    <dgm:cxn modelId="{D904C6B6-7341-4E31-8D48-6D8867849325}" type="presParOf" srcId="{333A1088-737F-45CB-B68E-254E46348037}" destId="{F5ABB229-8D3B-4694-996A-96F23CF14429}" srcOrd="0" destOrd="0" presId="urn:microsoft.com/office/officeart/2005/8/layout/target3"/>
    <dgm:cxn modelId="{F1D38CAF-6D80-44D3-AA39-E198506DAE66}" type="presParOf" srcId="{333A1088-737F-45CB-B68E-254E46348037}" destId="{F41139FD-01EE-4571-8B17-4FB00FC51163}" srcOrd="1" destOrd="0" presId="urn:microsoft.com/office/officeart/2005/8/layout/target3"/>
    <dgm:cxn modelId="{18857784-4D8F-435E-B7CA-2ED81BF7E7A8}" type="presParOf" srcId="{333A1088-737F-45CB-B68E-254E46348037}" destId="{D005CE8C-CC26-4C3E-AC11-E15060ECD759}" srcOrd="2" destOrd="0" presId="urn:microsoft.com/office/officeart/2005/8/layout/target3"/>
    <dgm:cxn modelId="{E2D97E09-ADE6-4839-96B1-F60DD1F610C2}" type="presParOf" srcId="{333A1088-737F-45CB-B68E-254E46348037}" destId="{2C702D82-9B77-49B7-9568-BB8EB47C3372}" srcOrd="3" destOrd="0" presId="urn:microsoft.com/office/officeart/2005/8/layout/target3"/>
    <dgm:cxn modelId="{B1FC537C-5050-4744-BE2B-59A3738BDFD9}" type="presParOf" srcId="{333A1088-737F-45CB-B68E-254E46348037}" destId="{A52A0455-90FF-4808-ABD0-F02540D31D5A}" srcOrd="4" destOrd="0" presId="urn:microsoft.com/office/officeart/2005/8/layout/target3"/>
    <dgm:cxn modelId="{0F1FCB34-CFA4-4CBF-BD3B-5DADE2ADAC5B}" type="presParOf" srcId="{333A1088-737F-45CB-B68E-254E46348037}" destId="{6140AFEC-043D-4C43-A2F9-D0F5331DF3A3}" srcOrd="5" destOrd="0" presId="urn:microsoft.com/office/officeart/2005/8/layout/target3"/>
    <dgm:cxn modelId="{48A01653-52A3-4889-B876-8C5727DB4D11}" type="presParOf" srcId="{333A1088-737F-45CB-B68E-254E46348037}" destId="{9358AC05-5D7D-4327-9F80-1AD486AEA664}" srcOrd="6" destOrd="0" presId="urn:microsoft.com/office/officeart/2005/8/layout/target3"/>
    <dgm:cxn modelId="{E754F343-264C-45ED-80A5-4380397B7AEF}" type="presParOf" srcId="{333A1088-737F-45CB-B68E-254E46348037}" destId="{313FC574-E1CD-4FB4-B054-0B805CE0447D}" srcOrd="7" destOrd="0" presId="urn:microsoft.com/office/officeart/2005/8/layout/target3"/>
    <dgm:cxn modelId="{E1D5E917-EFFA-421F-9E81-20CBC289FC66}" type="presParOf" srcId="{333A1088-737F-45CB-B68E-254E46348037}" destId="{619D679B-A015-4ECF-8348-D1034C574F40}" srcOrd="8" destOrd="0" presId="urn:microsoft.com/office/officeart/2005/8/layout/target3"/>
    <dgm:cxn modelId="{610AF0D8-019E-4EA1-B9BA-10CFF9823E5D}" type="presParOf" srcId="{333A1088-737F-45CB-B68E-254E46348037}" destId="{322283A8-4A27-4CDA-BAE3-F381106A9174}" srcOrd="9" destOrd="0" presId="urn:microsoft.com/office/officeart/2005/8/layout/target3"/>
    <dgm:cxn modelId="{5B89C661-0EA9-4DBD-BA16-EED23F668318}" type="presParOf" srcId="{333A1088-737F-45CB-B68E-254E46348037}" destId="{FFC9F71D-1B4F-4AD9-A4A6-86ADEFC8AF5C}" srcOrd="10" destOrd="0" presId="urn:microsoft.com/office/officeart/2005/8/layout/target3"/>
    <dgm:cxn modelId="{C88DDBF6-2417-4FBE-B8DF-DB447F454B03}" type="presParOf" srcId="{333A1088-737F-45CB-B68E-254E46348037}" destId="{25B08C86-7E15-44DC-BE7F-FFB55DD49D12}" srcOrd="11" destOrd="0" presId="urn:microsoft.com/office/officeart/2005/8/layout/target3"/>
    <dgm:cxn modelId="{06F763F4-A3A5-45F6-9AB1-D6558A42F3C0}" type="presParOf" srcId="{333A1088-737F-45CB-B68E-254E46348037}" destId="{76644BE8-9D7C-4C09-B250-3D10AF48CBB7}" srcOrd="12" destOrd="0" presId="urn:microsoft.com/office/officeart/2005/8/layout/target3"/>
    <dgm:cxn modelId="{5F3ADEE4-3551-483B-BB03-58C39EC447AD}" type="presParOf" srcId="{333A1088-737F-45CB-B68E-254E46348037}" destId="{EE85B701-7295-41C0-BA7A-34D3756A2AE6}" srcOrd="13" destOrd="0" presId="urn:microsoft.com/office/officeart/2005/8/layout/target3"/>
    <dgm:cxn modelId="{AA58AFEC-681D-4428-A9EB-42FA671D2645}" type="presParOf" srcId="{333A1088-737F-45CB-B68E-254E46348037}" destId="{8BEBB6EC-1DAA-4CAC-8A25-BC0FCBD5DBD5}" srcOrd="14" destOrd="0" presId="urn:microsoft.com/office/officeart/2005/8/layout/target3"/>
    <dgm:cxn modelId="{25C88767-DC44-44D4-94D2-92105061017E}" type="presParOf" srcId="{333A1088-737F-45CB-B68E-254E46348037}" destId="{AED2198E-93D5-4001-81B4-73124B309672}" srcOrd="15" destOrd="0" presId="urn:microsoft.com/office/officeart/2005/8/layout/target3"/>
    <dgm:cxn modelId="{8BB93C87-85F5-41DF-BE0D-AFDAFE8EC817}" type="presParOf" srcId="{333A1088-737F-45CB-B68E-254E46348037}" destId="{2BE915AB-18AA-4053-B92C-3BFC9ED204BB}" srcOrd="16" destOrd="0" presId="urn:microsoft.com/office/officeart/2005/8/layout/target3"/>
    <dgm:cxn modelId="{FF8A186E-1199-4F07-9A48-F86E2EEFAA11}" type="presParOf" srcId="{333A1088-737F-45CB-B68E-254E46348037}" destId="{6BB5E863-4638-4E1D-BFDE-399D028AC4ED}" srcOrd="17" destOrd="0" presId="urn:microsoft.com/office/officeart/2005/8/layout/target3"/>
    <dgm:cxn modelId="{D9AEA75B-EC7F-49CD-BFAD-5EE444322867}" type="presParOf" srcId="{333A1088-737F-45CB-B68E-254E46348037}" destId="{5A5FFA88-C948-4069-8E93-59FA12366E83}" srcOrd="18" destOrd="0" presId="urn:microsoft.com/office/officeart/2005/8/layout/target3"/>
    <dgm:cxn modelId="{36819557-5F18-40C5-A85A-D41F1163AA9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171825" cy="31718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912" y="0"/>
          <a:ext cx="4672012" cy="31718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585912" y="0"/>
        <a:ext cx="4672012" cy="507492"/>
      </dsp:txXfrm>
    </dsp:sp>
    <dsp:sp modelId="{A52A0455-90FF-4808-ABD0-F02540D31D5A}">
      <dsp:nvSpPr>
        <dsp:cNvPr id="0" name=""/>
        <dsp:cNvSpPr/>
      </dsp:nvSpPr>
      <dsp:spPr>
        <a:xfrm>
          <a:off x="333041" y="507492"/>
          <a:ext cx="2505741" cy="250574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85912" y="507492"/>
          <a:ext cx="4672012" cy="2505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585912" y="507492"/>
        <a:ext cx="4672012" cy="507491"/>
      </dsp:txXfrm>
    </dsp:sp>
    <dsp:sp modelId="{313FC574-E1CD-4FB4-B054-0B805CE0447D}">
      <dsp:nvSpPr>
        <dsp:cNvPr id="0" name=""/>
        <dsp:cNvSpPr/>
      </dsp:nvSpPr>
      <dsp:spPr>
        <a:xfrm>
          <a:off x="666083" y="1014983"/>
          <a:ext cx="1839658" cy="18396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85912" y="986119"/>
          <a:ext cx="4672012" cy="18396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NÁZEV:VY_32_INOVACE_3.2.2.1.P12</a:t>
          </a:r>
          <a:endParaRPr lang="cs-CZ" sz="2000" kern="1200" dirty="0"/>
        </a:p>
      </dsp:txBody>
      <dsp:txXfrm>
        <a:off x="1585912" y="986119"/>
        <a:ext cx="4672012" cy="507492"/>
      </dsp:txXfrm>
    </dsp:sp>
    <dsp:sp modelId="{FFC9F71D-1B4F-4AD9-A4A6-86ADEFC8AF5C}">
      <dsp:nvSpPr>
        <dsp:cNvPr id="0" name=""/>
        <dsp:cNvSpPr/>
      </dsp:nvSpPr>
      <dsp:spPr>
        <a:xfrm>
          <a:off x="999124" y="1522475"/>
          <a:ext cx="1173575" cy="1173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50171" y="1524013"/>
          <a:ext cx="4672012" cy="1173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TEMA:Opakování</a:t>
          </a:r>
          <a:r>
            <a:rPr lang="cs-CZ" sz="2000" kern="1200" dirty="0" smtClean="0"/>
            <a:t> vyjmenovaných slov po p</a:t>
          </a:r>
          <a:endParaRPr lang="cs-CZ" sz="2000" kern="1200" dirty="0"/>
        </a:p>
      </dsp:txBody>
      <dsp:txXfrm>
        <a:off x="1550171" y="1524013"/>
        <a:ext cx="4672012" cy="507491"/>
      </dsp:txXfrm>
    </dsp:sp>
    <dsp:sp modelId="{EE85B701-7295-41C0-BA7A-34D3756A2AE6}">
      <dsp:nvSpPr>
        <dsp:cNvPr id="0" name=""/>
        <dsp:cNvSpPr/>
      </dsp:nvSpPr>
      <dsp:spPr>
        <a:xfrm>
          <a:off x="1332166" y="2029967"/>
          <a:ext cx="507492" cy="50749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50171" y="1951829"/>
          <a:ext cx="4672012" cy="5074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endParaRPr lang="cs-CZ" sz="2000" kern="1200" dirty="0"/>
        </a:p>
      </dsp:txBody>
      <dsp:txXfrm>
        <a:off x="1550171" y="1951829"/>
        <a:ext cx="4672012" cy="5074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328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3</cp:revision>
  <dcterms:created xsi:type="dcterms:W3CDTF">2012-05-06T21:40:00Z</dcterms:created>
  <dcterms:modified xsi:type="dcterms:W3CDTF">2012-06-05T17:43:00Z</dcterms:modified>
</cp:coreProperties>
</file>