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tylesWithEffects.xml" ContentType="application/vnd.ms-word.stylesWithEffect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40511" w:rsidRDefault="00440511" w:rsidP="00FE0B69">
      <w:pPr>
        <w:pStyle w:val="Default"/>
        <w:rPr>
          <w:b/>
          <w:bCs/>
          <w:sz w:val="23"/>
          <w:szCs w:val="23"/>
        </w:rPr>
      </w:pPr>
    </w:p>
    <w:p w:rsidR="00FE0B69" w:rsidRDefault="00FE0B69" w:rsidP="00FE0B69">
      <w:pPr>
        <w:pStyle w:val="Default"/>
        <w:rPr>
          <w:b/>
          <w:bCs/>
          <w:sz w:val="23"/>
          <w:szCs w:val="23"/>
        </w:rPr>
      </w:pPr>
      <w:r w:rsidRPr="00FE0B69">
        <w:rPr>
          <w:b/>
          <w:bCs/>
          <w:noProof/>
          <w:sz w:val="23"/>
          <w:szCs w:val="23"/>
          <w:lang w:eastAsia="cs-CZ"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column">
              <wp:posOffset>243205</wp:posOffset>
            </wp:positionH>
            <wp:positionV relativeFrom="paragraph">
              <wp:posOffset>-566420</wp:posOffset>
            </wp:positionV>
            <wp:extent cx="5295900" cy="1285875"/>
            <wp:effectExtent l="19050" t="0" r="0" b="0"/>
            <wp:wrapNone/>
            <wp:docPr id="1" name="obrázek 1" descr="Logolink_horizontal_zaklad_RGB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" descr="Logolink_horizontal_zaklad_RGB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95900" cy="12858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FE0B69" w:rsidRDefault="00FE0B69" w:rsidP="00FE0B69">
      <w:pPr>
        <w:pStyle w:val="Default"/>
        <w:rPr>
          <w:b/>
          <w:bCs/>
          <w:sz w:val="23"/>
          <w:szCs w:val="23"/>
        </w:rPr>
      </w:pPr>
    </w:p>
    <w:p w:rsidR="00FE0B69" w:rsidRDefault="00FE0B69" w:rsidP="00FE0B69">
      <w:pPr>
        <w:pStyle w:val="Default"/>
        <w:rPr>
          <w:b/>
          <w:bCs/>
          <w:sz w:val="23"/>
          <w:szCs w:val="23"/>
        </w:rPr>
      </w:pPr>
    </w:p>
    <w:p w:rsidR="00FE0B69" w:rsidRDefault="00FE0B69" w:rsidP="00FE0B69">
      <w:pPr>
        <w:pStyle w:val="Default"/>
        <w:rPr>
          <w:b/>
          <w:bCs/>
          <w:sz w:val="23"/>
          <w:szCs w:val="23"/>
        </w:rPr>
      </w:pPr>
    </w:p>
    <w:p w:rsidR="00FE0B69" w:rsidRPr="00FE0B69" w:rsidRDefault="00FE0B69" w:rsidP="00FE0B69">
      <w:pPr>
        <w:pStyle w:val="Default"/>
        <w:rPr>
          <w:b/>
          <w:bCs/>
          <w:sz w:val="36"/>
          <w:szCs w:val="36"/>
        </w:rPr>
      </w:pPr>
    </w:p>
    <w:p w:rsidR="00B8630D" w:rsidRPr="00B8630D" w:rsidRDefault="00B8630D" w:rsidP="00B8630D">
      <w:pPr>
        <w:rPr>
          <w:b/>
          <w:bCs/>
          <w:sz w:val="28"/>
          <w:szCs w:val="28"/>
        </w:rPr>
      </w:pPr>
      <w:r w:rsidRPr="00B8630D">
        <w:rPr>
          <w:b/>
          <w:bCs/>
          <w:sz w:val="28"/>
          <w:szCs w:val="28"/>
        </w:rPr>
        <w:t>VY_32_INOVACE_</w:t>
      </w:r>
      <w:r>
        <w:rPr>
          <w:b/>
          <w:bCs/>
          <w:sz w:val="28"/>
          <w:szCs w:val="28"/>
        </w:rPr>
        <w:t>10</w:t>
      </w:r>
      <w:r w:rsidRPr="00B8630D">
        <w:rPr>
          <w:b/>
          <w:bCs/>
          <w:sz w:val="28"/>
          <w:szCs w:val="28"/>
        </w:rPr>
        <w:t xml:space="preserve"> – </w:t>
      </w:r>
      <w:r>
        <w:rPr>
          <w:b/>
          <w:bCs/>
          <w:sz w:val="28"/>
          <w:szCs w:val="28"/>
        </w:rPr>
        <w:t>Vyjmenovaná slova po Z, Jazyk a jazyková komunikace,</w:t>
      </w:r>
    </w:p>
    <w:p w:rsidR="00B8630D" w:rsidRPr="00B8630D" w:rsidRDefault="00B8630D" w:rsidP="00B8630D">
      <w:pPr>
        <w:rPr>
          <w:b/>
          <w:bCs/>
          <w:sz w:val="28"/>
          <w:szCs w:val="28"/>
        </w:rPr>
      </w:pPr>
      <w:r w:rsidRPr="00B8630D">
        <w:rPr>
          <w:b/>
          <w:bCs/>
          <w:sz w:val="28"/>
          <w:szCs w:val="28"/>
        </w:rPr>
        <w:t xml:space="preserve">Český </w:t>
      </w:r>
      <w:proofErr w:type="gramStart"/>
      <w:r w:rsidRPr="00B8630D">
        <w:rPr>
          <w:b/>
          <w:bCs/>
          <w:sz w:val="28"/>
          <w:szCs w:val="28"/>
        </w:rPr>
        <w:t xml:space="preserve">jazyk , </w:t>
      </w:r>
      <w:r>
        <w:rPr>
          <w:b/>
          <w:bCs/>
          <w:sz w:val="28"/>
          <w:szCs w:val="28"/>
        </w:rPr>
        <w:t>4</w:t>
      </w:r>
      <w:r w:rsidR="00DE3372">
        <w:rPr>
          <w:b/>
          <w:bCs/>
          <w:sz w:val="28"/>
          <w:szCs w:val="28"/>
        </w:rPr>
        <w:t>. r</w:t>
      </w:r>
      <w:r w:rsidRPr="00B8630D">
        <w:rPr>
          <w:b/>
          <w:bCs/>
          <w:sz w:val="28"/>
          <w:szCs w:val="28"/>
        </w:rPr>
        <w:t>očník</w:t>
      </w:r>
      <w:proofErr w:type="gramEnd"/>
      <w:r w:rsidRPr="00B8630D">
        <w:rPr>
          <w:b/>
          <w:bCs/>
          <w:sz w:val="28"/>
          <w:szCs w:val="28"/>
        </w:rPr>
        <w:t xml:space="preserve">, </w:t>
      </w:r>
      <w:r>
        <w:rPr>
          <w:b/>
          <w:bCs/>
          <w:sz w:val="28"/>
          <w:szCs w:val="28"/>
        </w:rPr>
        <w:t>Hana Štrosová</w:t>
      </w:r>
    </w:p>
    <w:p w:rsidR="00FE0B69" w:rsidRPr="00B8630D" w:rsidRDefault="00FE0B69" w:rsidP="00FE0B69">
      <w:pPr>
        <w:pStyle w:val="Default"/>
        <w:rPr>
          <w:b/>
          <w:bCs/>
          <w:sz w:val="28"/>
          <w:szCs w:val="28"/>
        </w:rPr>
      </w:pPr>
    </w:p>
    <w:p w:rsidR="00FE0B69" w:rsidRPr="00FE0B69" w:rsidRDefault="00FE0B69" w:rsidP="00FE0B69">
      <w:pPr>
        <w:pStyle w:val="Default"/>
        <w:rPr>
          <w:sz w:val="32"/>
          <w:szCs w:val="32"/>
        </w:rPr>
      </w:pPr>
      <w:r w:rsidRPr="00FE0B69">
        <w:rPr>
          <w:b/>
          <w:bCs/>
          <w:sz w:val="32"/>
          <w:szCs w:val="32"/>
        </w:rPr>
        <w:t xml:space="preserve">Příběhy Mikuláše a Lindy (Z) </w:t>
      </w:r>
    </w:p>
    <w:p w:rsidR="00FE0B69" w:rsidRPr="00FE0B69" w:rsidRDefault="00FE0B69" w:rsidP="00FE0B69">
      <w:pPr>
        <w:rPr>
          <w:sz w:val="32"/>
          <w:szCs w:val="32"/>
        </w:rPr>
      </w:pPr>
      <w:r w:rsidRPr="00FE0B69">
        <w:rPr>
          <w:sz w:val="32"/>
          <w:szCs w:val="32"/>
        </w:rPr>
        <w:t xml:space="preserve">Tatínek Mikuláše a Lindy pracuje jako pilot. Se svým letadlem létá do </w:t>
      </w:r>
      <w:proofErr w:type="spellStart"/>
      <w:r w:rsidRPr="00FE0B69">
        <w:rPr>
          <w:sz w:val="32"/>
          <w:szCs w:val="32"/>
        </w:rPr>
        <w:t>ciz</w:t>
      </w:r>
      <w:proofErr w:type="spellEnd"/>
      <w:r w:rsidRPr="00FE0B69">
        <w:rPr>
          <w:sz w:val="32"/>
          <w:szCs w:val="32"/>
        </w:rPr>
        <w:t>__</w:t>
      </w:r>
      <w:proofErr w:type="spellStart"/>
      <w:r w:rsidRPr="00FE0B69">
        <w:rPr>
          <w:sz w:val="32"/>
          <w:szCs w:val="32"/>
        </w:rPr>
        <w:t>ny</w:t>
      </w:r>
      <w:proofErr w:type="spellEnd"/>
      <w:r w:rsidRPr="00FE0B69">
        <w:rPr>
          <w:sz w:val="32"/>
          <w:szCs w:val="32"/>
        </w:rPr>
        <w:t xml:space="preserve">. Ovládá několik cizích </w:t>
      </w:r>
      <w:proofErr w:type="spellStart"/>
      <w:r w:rsidRPr="00FE0B69">
        <w:rPr>
          <w:sz w:val="32"/>
          <w:szCs w:val="32"/>
        </w:rPr>
        <w:t>jaz</w:t>
      </w:r>
      <w:proofErr w:type="spellEnd"/>
      <w:r w:rsidRPr="00FE0B69">
        <w:rPr>
          <w:sz w:val="32"/>
          <w:szCs w:val="32"/>
        </w:rPr>
        <w:t>__</w:t>
      </w:r>
      <w:proofErr w:type="spellStart"/>
      <w:r w:rsidRPr="00FE0B69">
        <w:rPr>
          <w:sz w:val="32"/>
          <w:szCs w:val="32"/>
        </w:rPr>
        <w:t>ků</w:t>
      </w:r>
      <w:proofErr w:type="spellEnd"/>
      <w:r w:rsidRPr="00FE0B69">
        <w:rPr>
          <w:sz w:val="32"/>
          <w:szCs w:val="32"/>
        </w:rPr>
        <w:t>. Z reproduktoru v letadle se často oz__</w:t>
      </w:r>
      <w:proofErr w:type="spellStart"/>
      <w:r w:rsidRPr="00FE0B69">
        <w:rPr>
          <w:sz w:val="32"/>
          <w:szCs w:val="32"/>
        </w:rPr>
        <w:t>vá</w:t>
      </w:r>
      <w:proofErr w:type="spellEnd"/>
      <w:r w:rsidRPr="00FE0B69">
        <w:rPr>
          <w:sz w:val="32"/>
          <w:szCs w:val="32"/>
        </w:rPr>
        <w:t xml:space="preserve"> jeho hlas, kterým informuje cestující o průběhu letu. </w:t>
      </w:r>
    </w:p>
    <w:p w:rsidR="00FE0B69" w:rsidRPr="00FE0B69" w:rsidRDefault="00FE0B69" w:rsidP="00FE0B69">
      <w:pPr>
        <w:rPr>
          <w:sz w:val="32"/>
          <w:szCs w:val="32"/>
        </w:rPr>
      </w:pPr>
      <w:r w:rsidRPr="00FE0B69">
        <w:rPr>
          <w:sz w:val="32"/>
          <w:szCs w:val="32"/>
        </w:rPr>
        <w:t xml:space="preserve">Děti se jely podívat za tatínkem na letiště. Ráno musely </w:t>
      </w:r>
      <w:proofErr w:type="spellStart"/>
      <w:r w:rsidRPr="00FE0B69">
        <w:rPr>
          <w:sz w:val="32"/>
          <w:szCs w:val="32"/>
        </w:rPr>
        <w:t>brz</w:t>
      </w:r>
      <w:proofErr w:type="spellEnd"/>
      <w:r w:rsidRPr="00FE0B69">
        <w:rPr>
          <w:sz w:val="32"/>
          <w:szCs w:val="32"/>
        </w:rPr>
        <w:t xml:space="preserve">__ vstávat, protože cesta na pražskou </w:t>
      </w:r>
      <w:proofErr w:type="spellStart"/>
      <w:r w:rsidRPr="00FE0B69">
        <w:rPr>
          <w:sz w:val="32"/>
          <w:szCs w:val="32"/>
        </w:rPr>
        <w:t>Ruz__ni</w:t>
      </w:r>
      <w:proofErr w:type="spellEnd"/>
      <w:r w:rsidRPr="00FE0B69">
        <w:rPr>
          <w:sz w:val="32"/>
          <w:szCs w:val="32"/>
        </w:rPr>
        <w:t xml:space="preserve"> je dlouhá. Lindě bylo cestou trochu z__</w:t>
      </w:r>
      <w:proofErr w:type="spellStart"/>
      <w:r w:rsidRPr="00FE0B69">
        <w:rPr>
          <w:sz w:val="32"/>
          <w:szCs w:val="32"/>
        </w:rPr>
        <w:t>ma</w:t>
      </w:r>
      <w:proofErr w:type="spellEnd"/>
      <w:r w:rsidRPr="00FE0B69">
        <w:rPr>
          <w:sz w:val="32"/>
          <w:szCs w:val="32"/>
        </w:rPr>
        <w:t>, ale jinak nic nekaz__</w:t>
      </w:r>
      <w:proofErr w:type="spellStart"/>
      <w:r w:rsidRPr="00FE0B69">
        <w:rPr>
          <w:sz w:val="32"/>
          <w:szCs w:val="32"/>
        </w:rPr>
        <w:t>lo</w:t>
      </w:r>
      <w:proofErr w:type="spellEnd"/>
      <w:r w:rsidRPr="00FE0B69">
        <w:rPr>
          <w:sz w:val="32"/>
          <w:szCs w:val="32"/>
        </w:rPr>
        <w:t xml:space="preserve"> dojmy obou cestovatelů. Na </w:t>
      </w:r>
      <w:proofErr w:type="spellStart"/>
      <w:r w:rsidRPr="00FE0B69">
        <w:rPr>
          <w:sz w:val="32"/>
          <w:szCs w:val="32"/>
        </w:rPr>
        <w:t>ruz</w:t>
      </w:r>
      <w:proofErr w:type="spellEnd"/>
      <w:r w:rsidRPr="00FE0B69">
        <w:rPr>
          <w:sz w:val="32"/>
          <w:szCs w:val="32"/>
        </w:rPr>
        <w:t>__</w:t>
      </w:r>
      <w:proofErr w:type="spellStart"/>
      <w:r w:rsidRPr="00FE0B69">
        <w:rPr>
          <w:sz w:val="32"/>
          <w:szCs w:val="32"/>
        </w:rPr>
        <w:t>ňském</w:t>
      </w:r>
      <w:proofErr w:type="spellEnd"/>
      <w:r w:rsidRPr="00FE0B69">
        <w:rPr>
          <w:sz w:val="32"/>
          <w:szCs w:val="32"/>
        </w:rPr>
        <w:t xml:space="preserve"> letišti jim tatínek ukázal, jak letadla přilétají a jiná odlétají. Děti vše se zájmem pozorovaly a hltaly každé tatínkovo slovo. V letištní hale naraz__</w:t>
      </w:r>
      <w:proofErr w:type="spellStart"/>
      <w:r w:rsidRPr="00FE0B69">
        <w:rPr>
          <w:sz w:val="32"/>
          <w:szCs w:val="32"/>
        </w:rPr>
        <w:t>ly</w:t>
      </w:r>
      <w:proofErr w:type="spellEnd"/>
      <w:r w:rsidRPr="00FE0B69">
        <w:rPr>
          <w:sz w:val="32"/>
          <w:szCs w:val="32"/>
        </w:rPr>
        <w:t xml:space="preserve"> na mnoho </w:t>
      </w:r>
      <w:proofErr w:type="spellStart"/>
      <w:r w:rsidRPr="00FE0B69">
        <w:rPr>
          <w:sz w:val="32"/>
          <w:szCs w:val="32"/>
        </w:rPr>
        <w:t>ciz</w:t>
      </w:r>
      <w:proofErr w:type="spellEnd"/>
      <w:r w:rsidRPr="00FE0B69">
        <w:rPr>
          <w:sz w:val="32"/>
          <w:szCs w:val="32"/>
        </w:rPr>
        <w:t>__</w:t>
      </w:r>
      <w:proofErr w:type="spellStart"/>
      <w:r w:rsidRPr="00FE0B69">
        <w:rPr>
          <w:sz w:val="32"/>
          <w:szCs w:val="32"/>
        </w:rPr>
        <w:t>nců</w:t>
      </w:r>
      <w:proofErr w:type="spellEnd"/>
      <w:r w:rsidRPr="00FE0B69">
        <w:rPr>
          <w:sz w:val="32"/>
          <w:szCs w:val="32"/>
        </w:rPr>
        <w:t xml:space="preserve">, každý mluvil jiným </w:t>
      </w:r>
      <w:proofErr w:type="spellStart"/>
      <w:r w:rsidRPr="00FE0B69">
        <w:rPr>
          <w:sz w:val="32"/>
          <w:szCs w:val="32"/>
        </w:rPr>
        <w:t>jaz</w:t>
      </w:r>
      <w:proofErr w:type="spellEnd"/>
      <w:r w:rsidRPr="00FE0B69">
        <w:rPr>
          <w:sz w:val="32"/>
          <w:szCs w:val="32"/>
        </w:rPr>
        <w:t>__</w:t>
      </w:r>
      <w:proofErr w:type="spellStart"/>
      <w:r w:rsidRPr="00FE0B69">
        <w:rPr>
          <w:sz w:val="32"/>
          <w:szCs w:val="32"/>
        </w:rPr>
        <w:t>kem</w:t>
      </w:r>
      <w:proofErr w:type="spellEnd"/>
      <w:r w:rsidRPr="00FE0B69">
        <w:rPr>
          <w:sz w:val="32"/>
          <w:szCs w:val="32"/>
        </w:rPr>
        <w:t xml:space="preserve">. Dětem šla chvílemi hlava kolem. </w:t>
      </w:r>
    </w:p>
    <w:p w:rsidR="00440511" w:rsidRDefault="00FE0B69" w:rsidP="00FE0B69">
      <w:pPr>
        <w:rPr>
          <w:sz w:val="32"/>
          <w:szCs w:val="32"/>
        </w:rPr>
      </w:pPr>
      <w:r w:rsidRPr="00FE0B69">
        <w:rPr>
          <w:sz w:val="32"/>
          <w:szCs w:val="32"/>
        </w:rPr>
        <w:t>Večer uléhaly plny dojmů, a Mikulášovi se dokonce ve snu zdálo, že vyz__</w:t>
      </w:r>
      <w:proofErr w:type="spellStart"/>
      <w:r w:rsidRPr="00FE0B69">
        <w:rPr>
          <w:sz w:val="32"/>
          <w:szCs w:val="32"/>
        </w:rPr>
        <w:t>vá</w:t>
      </w:r>
      <w:proofErr w:type="spellEnd"/>
      <w:r w:rsidRPr="00FE0B69">
        <w:rPr>
          <w:sz w:val="32"/>
          <w:szCs w:val="32"/>
        </w:rPr>
        <w:t xml:space="preserve"> cestující k odbavení.</w:t>
      </w:r>
    </w:p>
    <w:p w:rsidR="00FE0B69" w:rsidRPr="00FE0B69" w:rsidRDefault="00FE0B69" w:rsidP="00FE0B69">
      <w:pPr>
        <w:rPr>
          <w:sz w:val="24"/>
          <w:szCs w:val="24"/>
          <w:u w:val="single"/>
        </w:rPr>
      </w:pPr>
      <w:r w:rsidRPr="00FE0B69">
        <w:rPr>
          <w:sz w:val="24"/>
          <w:szCs w:val="24"/>
          <w:u w:val="single"/>
        </w:rPr>
        <w:t>Úkol:</w:t>
      </w:r>
    </w:p>
    <w:p w:rsidR="00FE0B69" w:rsidRPr="00FE0B69" w:rsidRDefault="00FE0B69" w:rsidP="00FE0B69">
      <w:pPr>
        <w:rPr>
          <w:sz w:val="24"/>
          <w:szCs w:val="24"/>
          <w:u w:val="single"/>
        </w:rPr>
      </w:pPr>
      <w:r w:rsidRPr="00FE0B69">
        <w:rPr>
          <w:sz w:val="24"/>
          <w:szCs w:val="24"/>
          <w:u w:val="single"/>
        </w:rPr>
        <w:t>Vypiš slova vyjmenovaná:</w:t>
      </w:r>
      <w:bookmarkStart w:id="0" w:name="_GoBack"/>
      <w:bookmarkEnd w:id="0"/>
    </w:p>
    <w:p w:rsidR="00FE0B69" w:rsidRPr="00FE0B69" w:rsidRDefault="00FE0B69" w:rsidP="00FE0B69">
      <w:pPr>
        <w:rPr>
          <w:sz w:val="24"/>
          <w:szCs w:val="24"/>
          <w:u w:val="single"/>
        </w:rPr>
      </w:pPr>
    </w:p>
    <w:p w:rsidR="00FE0B69" w:rsidRDefault="00FE0B69" w:rsidP="00FE0B69">
      <w:pPr>
        <w:rPr>
          <w:sz w:val="24"/>
          <w:szCs w:val="24"/>
          <w:u w:val="single"/>
        </w:rPr>
      </w:pPr>
      <w:r w:rsidRPr="00FE0B69">
        <w:rPr>
          <w:sz w:val="24"/>
          <w:szCs w:val="24"/>
          <w:u w:val="single"/>
        </w:rPr>
        <w:t>Vypiš slova příbuzná:</w:t>
      </w:r>
    </w:p>
    <w:p w:rsidR="00FE0B69" w:rsidRPr="00FE0B69" w:rsidRDefault="00FE0B69" w:rsidP="00FE0B69">
      <w:pPr>
        <w:rPr>
          <w:sz w:val="24"/>
          <w:szCs w:val="24"/>
          <w:u w:val="single"/>
        </w:rPr>
      </w:pPr>
    </w:p>
    <w:p w:rsidR="00FE0B69" w:rsidRPr="00FE0B69" w:rsidRDefault="00FE0B69" w:rsidP="00FE0B69">
      <w:pPr>
        <w:rPr>
          <w:sz w:val="24"/>
          <w:szCs w:val="24"/>
          <w:u w:val="single"/>
        </w:rPr>
      </w:pPr>
    </w:p>
    <w:p w:rsidR="00440511" w:rsidRDefault="00FE0B69" w:rsidP="00FE0B69">
      <w:pPr>
        <w:rPr>
          <w:sz w:val="24"/>
          <w:szCs w:val="24"/>
          <w:u w:val="single"/>
        </w:rPr>
      </w:pPr>
      <w:r w:rsidRPr="00FE0B69">
        <w:rPr>
          <w:sz w:val="24"/>
          <w:szCs w:val="24"/>
          <w:u w:val="single"/>
        </w:rPr>
        <w:t>Vypiš slova s i/í:</w:t>
      </w:r>
    </w:p>
    <w:p w:rsidR="00100B7A" w:rsidRDefault="00100B7A" w:rsidP="00FE0B69">
      <w:pPr>
        <w:rPr>
          <w:sz w:val="24"/>
          <w:szCs w:val="24"/>
          <w:u w:val="single"/>
        </w:rPr>
      </w:pPr>
    </w:p>
    <w:p w:rsidR="00100B7A" w:rsidRDefault="00100B7A" w:rsidP="00FE0B69">
      <w:pPr>
        <w:rPr>
          <w:sz w:val="24"/>
          <w:szCs w:val="24"/>
          <w:u w:val="single"/>
        </w:rPr>
      </w:pPr>
    </w:p>
    <w:p w:rsidR="00100B7A" w:rsidRDefault="006D3626" w:rsidP="00FE0B69">
      <w:pPr>
        <w:rPr>
          <w:sz w:val="24"/>
          <w:szCs w:val="24"/>
          <w:u w:val="single"/>
        </w:rPr>
      </w:pPr>
      <w:r>
        <w:rPr>
          <w:noProof/>
          <w:sz w:val="24"/>
          <w:szCs w:val="24"/>
          <w:u w:val="single"/>
          <w:lang w:eastAsia="cs-CZ"/>
        </w:rPr>
        <w:drawing>
          <wp:inline distT="0" distB="0" distL="0" distR="0" wp14:anchorId="7D104831">
            <wp:extent cx="4572635" cy="3429635"/>
            <wp:effectExtent l="0" t="0" r="0" b="0"/>
            <wp:docPr id="4" name="Obrázek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72635" cy="34296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100B7A" w:rsidRPr="00FE0B69" w:rsidRDefault="00DE3372" w:rsidP="00FE0B69">
      <w:pPr>
        <w:rPr>
          <w:sz w:val="24"/>
          <w:szCs w:val="24"/>
          <w:u w:val="single"/>
        </w:rPr>
      </w:pPr>
      <w:r>
        <w:rPr>
          <w:noProof/>
          <w:sz w:val="24"/>
          <w:szCs w:val="24"/>
          <w:u w:val="single"/>
          <w:lang w:eastAsia="cs-CZ"/>
        </w:rPr>
        <w:drawing>
          <wp:inline distT="0" distB="0" distL="0" distR="0" wp14:anchorId="6E282137">
            <wp:extent cx="4572635" cy="3429635"/>
            <wp:effectExtent l="0" t="0" r="0" b="0"/>
            <wp:docPr id="2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72635" cy="34296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sectPr w:rsidR="00100B7A" w:rsidRPr="00FE0B69" w:rsidSect="0013516E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C196B" w:rsidRDefault="00AC196B" w:rsidP="00AC196B">
      <w:pPr>
        <w:spacing w:after="0" w:line="240" w:lineRule="auto"/>
      </w:pPr>
      <w:r>
        <w:separator/>
      </w:r>
    </w:p>
  </w:endnote>
  <w:endnote w:type="continuationSeparator" w:id="0">
    <w:p w:rsidR="00AC196B" w:rsidRDefault="00AC196B" w:rsidP="00AC196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C196B" w:rsidRDefault="00AC196B">
    <w:pPr>
      <w:pStyle w:val="Zpat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969169713"/>
      <w:placeholder>
        <w:docPart w:val="56B85B8858A0457DA46C531CC1B6668F"/>
      </w:placeholder>
      <w:temporary/>
      <w:showingPlcHdr/>
    </w:sdtPr>
    <w:sdtEndPr/>
    <w:sdtContent>
      <w:p w:rsidR="00AC196B" w:rsidRDefault="00AC196B">
        <w:pPr>
          <w:pStyle w:val="Zpat"/>
        </w:pPr>
        <w:r>
          <w:t>[Zadejte text.]</w:t>
        </w:r>
      </w:p>
    </w:sdtContent>
  </w:sdt>
  <w:p w:rsidR="00AC196B" w:rsidRDefault="00AC196B" w:rsidP="00AC196B">
    <w:pPr>
      <w:pStyle w:val="Normlnweb"/>
      <w:spacing w:before="0" w:beforeAutospacing="0" w:after="0" w:afterAutospacing="0"/>
      <w:jc w:val="center"/>
    </w:pPr>
    <w:r w:rsidRPr="00AC196B">
      <w:rPr>
        <w:rFonts w:asciiTheme="minorHAnsi" w:eastAsiaTheme="minorEastAsia" w:hAnsi="Calibri" w:cstheme="minorBidi"/>
        <w:color w:val="404040" w:themeColor="text1" w:themeTint="BF"/>
        <w:kern w:val="24"/>
      </w:rPr>
      <w:t xml:space="preserve">Vytvořeno v rámci v projektu „EU peníze školám“ </w:t>
    </w:r>
  </w:p>
  <w:p w:rsidR="00AC196B" w:rsidRDefault="00AC196B" w:rsidP="00AC196B">
    <w:pPr>
      <w:pStyle w:val="Normlnweb"/>
      <w:spacing w:before="0" w:beforeAutospacing="0" w:after="0" w:afterAutospacing="0"/>
      <w:jc w:val="center"/>
    </w:pPr>
    <w:r w:rsidRPr="00AC196B">
      <w:rPr>
        <w:rFonts w:asciiTheme="minorHAnsi" w:eastAsiaTheme="minorEastAsia" w:hAnsi="Calibri" w:cstheme="minorBidi"/>
        <w:b/>
        <w:bCs/>
        <w:color w:val="404040" w:themeColor="text1" w:themeTint="BF"/>
        <w:kern w:val="24"/>
      </w:rPr>
      <w:t>OP VK oblast podpory 1.4 s názvem Zlepšení podmínek pro vzdělávání na základních školách</w:t>
    </w:r>
    <w:r w:rsidRPr="00AC196B">
      <w:rPr>
        <w:rFonts w:asciiTheme="minorHAnsi" w:eastAsiaTheme="minorEastAsia" w:hAnsi="Calibri" w:cstheme="minorBidi"/>
        <w:color w:val="404040" w:themeColor="text1" w:themeTint="BF"/>
        <w:kern w:val="24"/>
      </w:rPr>
      <w:t xml:space="preserve"> </w:t>
    </w:r>
  </w:p>
  <w:p w:rsidR="00AC196B" w:rsidRDefault="00AC196B">
    <w:pPr>
      <w:pStyle w:val="Zpat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C196B" w:rsidRDefault="00AC196B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C196B" w:rsidRDefault="00AC196B" w:rsidP="00AC196B">
      <w:pPr>
        <w:spacing w:after="0" w:line="240" w:lineRule="auto"/>
      </w:pPr>
      <w:r>
        <w:separator/>
      </w:r>
    </w:p>
  </w:footnote>
  <w:footnote w:type="continuationSeparator" w:id="0">
    <w:p w:rsidR="00AC196B" w:rsidRDefault="00AC196B" w:rsidP="00AC196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C196B" w:rsidRDefault="00AC196B">
    <w:pPr>
      <w:pStyle w:val="Zhlav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C196B" w:rsidRDefault="00AC196B">
    <w:pPr>
      <w:pStyle w:val="Zhlav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C196B" w:rsidRDefault="00AC196B">
    <w:pPr>
      <w:pStyle w:val="Zhlav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B8630D"/>
    <w:rsid w:val="00100B7A"/>
    <w:rsid w:val="0013516E"/>
    <w:rsid w:val="00236266"/>
    <w:rsid w:val="003D3189"/>
    <w:rsid w:val="003E390D"/>
    <w:rsid w:val="00440511"/>
    <w:rsid w:val="00500396"/>
    <w:rsid w:val="006D3626"/>
    <w:rsid w:val="00AC196B"/>
    <w:rsid w:val="00B8630D"/>
    <w:rsid w:val="00DE3372"/>
    <w:rsid w:val="00FE0B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13516E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Default">
    <w:name w:val="Default"/>
    <w:rsid w:val="00FE0B69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44051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440511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unhideWhenUsed/>
    <w:rsid w:val="00AC196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AC196B"/>
  </w:style>
  <w:style w:type="paragraph" w:styleId="Zpat">
    <w:name w:val="footer"/>
    <w:basedOn w:val="Normln"/>
    <w:link w:val="ZpatChar"/>
    <w:uiPriority w:val="99"/>
    <w:unhideWhenUsed/>
    <w:rsid w:val="00AC196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AC196B"/>
  </w:style>
  <w:style w:type="paragraph" w:styleId="Normlnweb">
    <w:name w:val="Normal (Web)"/>
    <w:basedOn w:val="Normln"/>
    <w:uiPriority w:val="99"/>
    <w:semiHidden/>
    <w:unhideWhenUsed/>
    <w:rsid w:val="00AC196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77944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footer" Target="footer2.xml"/><Relationship Id="rId1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footer" Target="footer1.xml"/><Relationship Id="rId17" Type="http://schemas.openxmlformats.org/officeDocument/2006/relationships/glossaryDocument" Target="glossary/document.xml"/><Relationship Id="rId2" Type="http://schemas.microsoft.com/office/2007/relationships/stylesWithEffects" Target="stylesWithEffects.xml"/><Relationship Id="rId16" Type="http://schemas.openxmlformats.org/officeDocument/2006/relationships/fontTable" Target="fontTable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header" Target="header3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Parts>
    <w:docPart>
      <w:docPartPr>
        <w:name w:val="56B85B8858A0457DA46C531CC1B6668F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1DC0C1D3-FBDB-42D8-9ABE-BC2C726EF4F6}"/>
      </w:docPartPr>
      <w:docPartBody>
        <w:p w:rsidR="00562C8C" w:rsidRDefault="00864928" w:rsidP="00864928">
          <w:pPr>
            <w:pStyle w:val="56B85B8858A0457DA46C531CC1B6668F"/>
          </w:pPr>
          <w:r>
            <w:t>[Zadejte text.]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64928"/>
    <w:rsid w:val="00562C8C"/>
    <w:rsid w:val="008649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56B85B8858A0457DA46C531CC1B6668F">
    <w:name w:val="56B85B8858A0457DA46C531CC1B6668F"/>
    <w:rsid w:val="00864928"/>
  </w:style>
</w:styles>
</file>

<file path=word/glossary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56B85B8858A0457DA46C531CC1B6668F">
    <w:name w:val="56B85B8858A0457DA46C531CC1B6668F"/>
    <w:rsid w:val="00864928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48</TotalTime>
  <Pages>2</Pages>
  <Words>142</Words>
  <Characters>838</Characters>
  <Application>Microsoft Office Word</Application>
  <DocSecurity>0</DocSecurity>
  <Lines>6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*</Company>
  <LinksUpToDate>false</LinksUpToDate>
  <CharactersWithSpaces>979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Veronika Biskupová</dc:creator>
  <cp:keywords/>
  <dc:description/>
  <cp:lastModifiedBy>Biskupová Veronika</cp:lastModifiedBy>
  <cp:revision>5</cp:revision>
  <dcterms:created xsi:type="dcterms:W3CDTF">2011-07-04T07:29:00Z</dcterms:created>
  <dcterms:modified xsi:type="dcterms:W3CDTF">2012-06-26T09:01:00Z</dcterms:modified>
</cp:coreProperties>
</file>