
<file path=[Content_Types].xml><?xml version="1.0" encoding="utf-8"?>
<Types xmlns="http://schemas.openxmlformats.org/package/2006/content-types">
  <Default Extension="png" ContentType="image/png"/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E53" w:rsidRDefault="00165E53" w:rsidP="00165E53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124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65E53" w:rsidRDefault="00165E53" w:rsidP="00165E53"/>
    <w:p w:rsidR="00165E53" w:rsidRDefault="00165E53" w:rsidP="00165E53"/>
    <w:p w:rsidR="00165E53" w:rsidRDefault="00165E53" w:rsidP="00165E53"/>
    <w:p w:rsidR="00165E53" w:rsidRDefault="00165E53" w:rsidP="00165E53"/>
    <w:p w:rsidR="00165E53" w:rsidRDefault="00165E53" w:rsidP="00165E53"/>
    <w:p w:rsidR="00165E53" w:rsidRDefault="00165E53" w:rsidP="00165E53"/>
    <w:p w:rsidR="00165E53" w:rsidRDefault="00165E53" w:rsidP="00165E53"/>
    <w:p w:rsidR="00165E53" w:rsidRDefault="00165E53" w:rsidP="00165E53"/>
    <w:p w:rsidR="00165E53" w:rsidRDefault="00165E53" w:rsidP="00165E53"/>
    <w:p w:rsidR="00165E53" w:rsidRDefault="00165E53" w:rsidP="00165E53"/>
    <w:p w:rsidR="00165E53" w:rsidRDefault="00165E53" w:rsidP="00165E53"/>
    <w:p w:rsidR="00165E53" w:rsidRDefault="00165E53" w:rsidP="00165E53"/>
    <w:p w:rsidR="00165E53" w:rsidRDefault="00165E53" w:rsidP="00165E53"/>
    <w:p w:rsidR="00165E53" w:rsidRDefault="00165E53" w:rsidP="00165E53"/>
    <w:p w:rsidR="00165E53" w:rsidRDefault="00165E53" w:rsidP="00165E53"/>
    <w:p w:rsidR="00165E53" w:rsidRDefault="00165E53" w:rsidP="00165E53">
      <w:r>
        <w:rPr>
          <w:noProof/>
        </w:rPr>
        <w:drawing>
          <wp:inline distT="0" distB="0" distL="0" distR="0">
            <wp:extent cx="5485583" cy="2063643"/>
            <wp:effectExtent l="57150" t="19050" r="38917" b="31857"/>
            <wp:docPr id="125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p w:rsidR="00165E53" w:rsidRDefault="00165E53" w:rsidP="00165E53"/>
    <w:p w:rsidR="00165E53" w:rsidRDefault="00165E53" w:rsidP="00165E53"/>
    <w:p w:rsidR="00165E53" w:rsidRDefault="00165E53" w:rsidP="00165E53"/>
    <w:p w:rsidR="00165E53" w:rsidRDefault="000B7903" w:rsidP="000B7903">
      <w:pPr>
        <w:jc w:val="center"/>
      </w:pPr>
      <w:r>
        <w:t>Ivana Machová</w:t>
      </w:r>
    </w:p>
    <w:p w:rsidR="00165E53" w:rsidRDefault="00165E53" w:rsidP="00165E53"/>
    <w:p w:rsidR="00165E53" w:rsidRDefault="00165E53" w:rsidP="00165E53"/>
    <w:p w:rsidR="00165E53" w:rsidRDefault="00165E53" w:rsidP="00165E53"/>
    <w:p w:rsidR="00165E53" w:rsidRDefault="00165E53" w:rsidP="00165E53"/>
    <w:p w:rsidR="00165E53" w:rsidRDefault="00165E53" w:rsidP="00165E53"/>
    <w:p w:rsidR="00165E53" w:rsidRDefault="00165E53" w:rsidP="00165E53"/>
    <w:p w:rsidR="00165E53" w:rsidRDefault="00165E53" w:rsidP="00165E53"/>
    <w:p w:rsidR="00165E53" w:rsidRDefault="00165E53" w:rsidP="00165E53"/>
    <w:p w:rsidR="00165E53" w:rsidRDefault="00165E53" w:rsidP="00165E53"/>
    <w:p w:rsidR="00165E53" w:rsidRPr="004E49F4" w:rsidRDefault="00165E53" w:rsidP="00165E53">
      <w:pPr>
        <w:ind w:left="4956"/>
        <w:rPr>
          <w:rFonts w:ascii="Arial" w:hAnsi="Arial" w:cs="Arial"/>
          <w:b/>
          <w:noProof/>
          <w:sz w:val="36"/>
          <w:szCs w:val="36"/>
        </w:rPr>
      </w:pPr>
      <w:r>
        <w:rPr>
          <w:rFonts w:ascii="Arial" w:hAnsi="Arial" w:cs="Arial"/>
          <w:b/>
          <w:noProof/>
          <w:sz w:val="36"/>
          <w:szCs w:val="36"/>
        </w:rPr>
        <w:t xml:space="preserve">       </w:t>
      </w:r>
    </w:p>
    <w:p w:rsidR="00165E53" w:rsidRDefault="00165E53" w:rsidP="00165E53"/>
    <w:p w:rsidR="00165E53" w:rsidRDefault="00165E53" w:rsidP="00165E53"/>
    <w:p w:rsidR="00165E53" w:rsidRDefault="00165E53" w:rsidP="00165E53"/>
    <w:p w:rsidR="00165E53" w:rsidRDefault="00165E53" w:rsidP="00165E53"/>
    <w:p w:rsidR="00165E53" w:rsidRDefault="00165E53" w:rsidP="00165E53"/>
    <w:p w:rsidR="00165E53" w:rsidRDefault="00165E53" w:rsidP="00165E53"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247411</wp:posOffset>
            </wp:positionH>
            <wp:positionV relativeFrom="paragraph">
              <wp:posOffset>98565</wp:posOffset>
            </wp:positionV>
            <wp:extent cx="4826082" cy="1045028"/>
            <wp:effectExtent l="19050" t="0" r="0" b="0"/>
            <wp:wrapNone/>
            <wp:docPr id="126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82" cy="10450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65E53" w:rsidRDefault="00165E53" w:rsidP="00165E53"/>
    <w:p w:rsidR="00165E53" w:rsidRDefault="00165E53" w:rsidP="00D1328A">
      <w:pPr>
        <w:spacing w:line="360" w:lineRule="auto"/>
      </w:pPr>
    </w:p>
    <w:p w:rsidR="00D1328A" w:rsidRDefault="00D1328A" w:rsidP="00D1328A">
      <w:pPr>
        <w:spacing w:line="360" w:lineRule="auto"/>
      </w:pPr>
      <w:r>
        <w:lastRenderedPageBreak/>
        <w:t xml:space="preserve">Pracovní list pro 7. ročník: </w:t>
      </w:r>
      <w:r>
        <w:rPr>
          <w:u w:val="single"/>
        </w:rPr>
        <w:t>Příslovečné učení - druhy</w:t>
      </w:r>
    </w:p>
    <w:p w:rsidR="00D1328A" w:rsidRDefault="00D1328A" w:rsidP="00D1328A">
      <w:pPr>
        <w:spacing w:line="360" w:lineRule="auto"/>
        <w:rPr>
          <w:b/>
          <w:sz w:val="36"/>
          <w:szCs w:val="36"/>
        </w:rPr>
      </w:pPr>
    </w:p>
    <w:p w:rsidR="00D1328A" w:rsidRDefault="00D1328A" w:rsidP="00D1328A">
      <w:pPr>
        <w:spacing w:line="360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t>LEGENDA:</w:t>
      </w:r>
    </w:p>
    <w:p w:rsidR="00D1328A" w:rsidRDefault="00D1328A" w:rsidP="00D1328A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1.</w:t>
      </w:r>
      <w:r>
        <w:rPr>
          <w:sz w:val="32"/>
          <w:szCs w:val="32"/>
        </w:rPr>
        <w:t xml:space="preserve"> Pro ……</w:t>
      </w:r>
      <w:proofErr w:type="gramStart"/>
      <w:r>
        <w:rPr>
          <w:sz w:val="32"/>
          <w:szCs w:val="32"/>
        </w:rPr>
        <w:t>….. by</w:t>
      </w:r>
      <w:proofErr w:type="gramEnd"/>
      <w:r>
        <w:rPr>
          <w:sz w:val="32"/>
          <w:szCs w:val="32"/>
        </w:rPr>
        <w:t xml:space="preserve"> udělal cokoli.                                </w:t>
      </w:r>
      <w:r>
        <w:rPr>
          <w:b/>
          <w:sz w:val="32"/>
          <w:szCs w:val="32"/>
        </w:rPr>
        <w:t>PU účelu</w:t>
      </w:r>
    </w:p>
    <w:p w:rsidR="00D1328A" w:rsidRDefault="00D1328A" w:rsidP="00D1328A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2. </w:t>
      </w:r>
      <w:r>
        <w:rPr>
          <w:sz w:val="32"/>
          <w:szCs w:val="32"/>
        </w:rPr>
        <w:t xml:space="preserve">Před …… jsme si užívali prázdniny.                      </w:t>
      </w:r>
      <w:r>
        <w:rPr>
          <w:b/>
          <w:sz w:val="32"/>
          <w:szCs w:val="32"/>
        </w:rPr>
        <w:t>PU času</w:t>
      </w:r>
    </w:p>
    <w:p w:rsidR="00D1328A" w:rsidRDefault="00D1328A" w:rsidP="00D1328A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3. </w:t>
      </w:r>
      <w:r>
        <w:rPr>
          <w:sz w:val="32"/>
          <w:szCs w:val="32"/>
        </w:rPr>
        <w:t xml:space="preserve">I přes svou …………. </w:t>
      </w:r>
      <w:proofErr w:type="gramStart"/>
      <w:r>
        <w:rPr>
          <w:sz w:val="32"/>
          <w:szCs w:val="32"/>
        </w:rPr>
        <w:t>závod</w:t>
      </w:r>
      <w:proofErr w:type="gramEnd"/>
      <w:r>
        <w:rPr>
          <w:sz w:val="32"/>
          <w:szCs w:val="32"/>
        </w:rPr>
        <w:t xml:space="preserve"> nevyhrál.                   </w:t>
      </w:r>
      <w:r>
        <w:rPr>
          <w:b/>
          <w:sz w:val="32"/>
          <w:szCs w:val="32"/>
        </w:rPr>
        <w:t>PU přípustky</w:t>
      </w:r>
    </w:p>
    <w:p w:rsidR="00D1328A" w:rsidRDefault="00D1328A" w:rsidP="00D1328A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4.</w:t>
      </w:r>
      <w:r>
        <w:rPr>
          <w:sz w:val="32"/>
          <w:szCs w:val="32"/>
        </w:rPr>
        <w:t xml:space="preserve"> Na </w:t>
      </w:r>
      <w:proofErr w:type="gramStart"/>
      <w:r>
        <w:rPr>
          <w:sz w:val="32"/>
          <w:szCs w:val="32"/>
        </w:rPr>
        <w:t>….. se</w:t>
      </w:r>
      <w:proofErr w:type="gramEnd"/>
      <w:r>
        <w:rPr>
          <w:sz w:val="32"/>
          <w:szCs w:val="32"/>
        </w:rPr>
        <w:t xml:space="preserve"> pásly laně.                                               </w:t>
      </w:r>
      <w:r>
        <w:rPr>
          <w:b/>
          <w:sz w:val="32"/>
          <w:szCs w:val="32"/>
        </w:rPr>
        <w:t>PU místa</w:t>
      </w:r>
    </w:p>
    <w:p w:rsidR="00D1328A" w:rsidRDefault="00D1328A" w:rsidP="00D1328A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5. </w:t>
      </w:r>
      <w:r>
        <w:rPr>
          <w:sz w:val="32"/>
          <w:szCs w:val="32"/>
        </w:rPr>
        <w:t xml:space="preserve">Přes výslovný </w:t>
      </w:r>
      <w:proofErr w:type="gramStart"/>
      <w:r>
        <w:rPr>
          <w:sz w:val="32"/>
          <w:szCs w:val="32"/>
        </w:rPr>
        <w:t>….. na</w:t>
      </w:r>
      <w:proofErr w:type="gramEnd"/>
      <w:r>
        <w:rPr>
          <w:sz w:val="32"/>
          <w:szCs w:val="32"/>
        </w:rPr>
        <w:t xml:space="preserve"> motorce jel.                          </w:t>
      </w:r>
      <w:r>
        <w:rPr>
          <w:b/>
          <w:sz w:val="32"/>
          <w:szCs w:val="32"/>
        </w:rPr>
        <w:t>PU přípustky</w:t>
      </w:r>
    </w:p>
    <w:p w:rsidR="00D1328A" w:rsidRDefault="00D1328A" w:rsidP="00D1328A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6. </w:t>
      </w:r>
      <w:r>
        <w:rPr>
          <w:sz w:val="32"/>
          <w:szCs w:val="32"/>
        </w:rPr>
        <w:t xml:space="preserve">Nemluvil se mnou ze ……                                      </w:t>
      </w:r>
      <w:r>
        <w:rPr>
          <w:b/>
          <w:sz w:val="32"/>
          <w:szCs w:val="32"/>
        </w:rPr>
        <w:t>PU příčiny</w:t>
      </w:r>
    </w:p>
    <w:p w:rsidR="00D1328A" w:rsidRDefault="00D1328A" w:rsidP="00D1328A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7. </w:t>
      </w:r>
      <w:r>
        <w:rPr>
          <w:sz w:val="32"/>
          <w:szCs w:val="32"/>
        </w:rPr>
        <w:t xml:space="preserve">Navzdory své …………. </w:t>
      </w:r>
      <w:proofErr w:type="gramStart"/>
      <w:r>
        <w:rPr>
          <w:sz w:val="32"/>
          <w:szCs w:val="32"/>
        </w:rPr>
        <w:t>se</w:t>
      </w:r>
      <w:proofErr w:type="gramEnd"/>
      <w:r>
        <w:rPr>
          <w:sz w:val="32"/>
          <w:szCs w:val="32"/>
        </w:rPr>
        <w:t xml:space="preserve"> mu podařilo vyhrát.    </w:t>
      </w:r>
      <w:r>
        <w:rPr>
          <w:b/>
          <w:sz w:val="32"/>
          <w:szCs w:val="32"/>
        </w:rPr>
        <w:t>PU příčiny</w:t>
      </w:r>
    </w:p>
    <w:p w:rsidR="00D1328A" w:rsidRDefault="00D1328A" w:rsidP="00D1328A">
      <w:pPr>
        <w:spacing w:line="360" w:lineRule="auto"/>
        <w:rPr>
          <w:sz w:val="32"/>
          <w:szCs w:val="32"/>
        </w:rPr>
      </w:pPr>
      <w:r>
        <w:rPr>
          <w:b/>
          <w:sz w:val="32"/>
          <w:szCs w:val="32"/>
        </w:rPr>
        <w:t xml:space="preserve"> 8. </w:t>
      </w:r>
      <w:r>
        <w:rPr>
          <w:sz w:val="32"/>
          <w:szCs w:val="32"/>
        </w:rPr>
        <w:t xml:space="preserve">Děti šly do lesa na ………                                       </w:t>
      </w:r>
      <w:r>
        <w:rPr>
          <w:b/>
          <w:sz w:val="32"/>
          <w:szCs w:val="32"/>
        </w:rPr>
        <w:t xml:space="preserve">PU účelu </w:t>
      </w:r>
    </w:p>
    <w:p w:rsidR="00D1328A" w:rsidRDefault="00D1328A" w:rsidP="00D1328A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9. </w:t>
      </w:r>
      <w:r>
        <w:rPr>
          <w:sz w:val="32"/>
          <w:szCs w:val="32"/>
        </w:rPr>
        <w:t>Kvůli …</w:t>
      </w:r>
      <w:proofErr w:type="gramStart"/>
      <w:r>
        <w:rPr>
          <w:sz w:val="32"/>
          <w:szCs w:val="32"/>
        </w:rPr>
        <w:t>…. s námi</w:t>
      </w:r>
      <w:proofErr w:type="gramEnd"/>
      <w:r>
        <w:rPr>
          <w:sz w:val="32"/>
          <w:szCs w:val="32"/>
        </w:rPr>
        <w:t xml:space="preserve"> nemohl soutěžit.                        </w:t>
      </w:r>
      <w:r>
        <w:rPr>
          <w:b/>
          <w:sz w:val="32"/>
          <w:szCs w:val="32"/>
        </w:rPr>
        <w:t>PU příčiny</w:t>
      </w:r>
    </w:p>
    <w:p w:rsidR="00D1328A" w:rsidRDefault="00D1328A" w:rsidP="00D1328A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10. </w:t>
      </w:r>
      <w:r>
        <w:rPr>
          <w:sz w:val="32"/>
          <w:szCs w:val="32"/>
        </w:rPr>
        <w:t xml:space="preserve">Pro svou ………. </w:t>
      </w:r>
      <w:proofErr w:type="gramStart"/>
      <w:r>
        <w:rPr>
          <w:sz w:val="32"/>
          <w:szCs w:val="32"/>
        </w:rPr>
        <w:t>nepřeskočil</w:t>
      </w:r>
      <w:proofErr w:type="gramEnd"/>
      <w:r>
        <w:rPr>
          <w:sz w:val="32"/>
          <w:szCs w:val="32"/>
        </w:rPr>
        <w:t xml:space="preserve"> překážku.                 </w:t>
      </w:r>
      <w:r>
        <w:rPr>
          <w:b/>
          <w:sz w:val="32"/>
          <w:szCs w:val="32"/>
        </w:rPr>
        <w:t>PU příčiny</w:t>
      </w:r>
    </w:p>
    <w:p w:rsidR="00D1328A" w:rsidRDefault="00D1328A" w:rsidP="00D1328A">
      <w:pPr>
        <w:spacing w:line="360" w:lineRule="auto"/>
        <w:rPr>
          <w:b/>
        </w:rPr>
      </w:pPr>
    </w:p>
    <w:p w:rsidR="00D1328A" w:rsidRDefault="00D1328A" w:rsidP="00D1328A">
      <w:pPr>
        <w:spacing w:line="360" w:lineRule="auto"/>
        <w:rPr>
          <w:b/>
        </w:rPr>
      </w:pPr>
    </w:p>
    <w:tbl>
      <w:tblPr>
        <w:tblW w:w="11900" w:type="dxa"/>
        <w:tblInd w:w="-1245" w:type="dxa"/>
        <w:tblCellMar>
          <w:left w:w="70" w:type="dxa"/>
          <w:right w:w="70" w:type="dxa"/>
        </w:tblCellMar>
        <w:tblLook w:val="04A0"/>
      </w:tblPr>
      <w:tblGrid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</w:tblGrid>
      <w:tr w:rsidR="00D1328A" w:rsidTr="00D1328A">
        <w:trPr>
          <w:trHeight w:val="540"/>
        </w:trPr>
        <w:tc>
          <w:tcPr>
            <w:tcW w:w="700" w:type="dxa"/>
            <w:noWrap/>
            <w:vAlign w:val="bottom"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0"/>
                <w:szCs w:val="20"/>
              </w:rPr>
            </w:pPr>
          </w:p>
        </w:tc>
        <w:tc>
          <w:tcPr>
            <w:tcW w:w="700" w:type="dxa"/>
            <w:noWrap/>
            <w:vAlign w:val="bottom"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noWrap/>
            <w:vAlign w:val="bottom"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noWrap/>
            <w:vAlign w:val="bottom"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noWrap/>
            <w:vAlign w:val="bottom"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noWrap/>
            <w:vAlign w:val="bottom"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noWrap/>
            <w:vAlign w:val="bottom"/>
            <w:hideMark/>
          </w:tcPr>
          <w:p w:rsidR="00D1328A" w:rsidRDefault="00D1328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1.</w:t>
            </w:r>
          </w:p>
        </w:tc>
        <w:tc>
          <w:tcPr>
            <w:tcW w:w="70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bottom"/>
            <w:hideMark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  <w:r>
              <w:rPr>
                <w:rFonts w:ascii="Arial Black" w:hAnsi="Arial Black" w:cs="Arial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  <w:r>
              <w:rPr>
                <w:rFonts w:ascii="Arial Black" w:hAnsi="Arial Black" w:cs="Arial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  <w:r>
              <w:rPr>
                <w:rFonts w:ascii="Arial Black" w:hAnsi="Arial Black" w:cs="Arial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  <w:r>
              <w:rPr>
                <w:rFonts w:ascii="Arial Black" w:hAnsi="Arial Black" w:cs="Arial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  <w:r>
              <w:rPr>
                <w:rFonts w:ascii="Arial Black" w:hAnsi="Arial Black" w:cs="Arial"/>
                <w:b/>
                <w:bCs/>
                <w:sz w:val="28"/>
                <w:szCs w:val="28"/>
              </w:rPr>
              <w:t>Z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  <w:r>
              <w:rPr>
                <w:rFonts w:ascii="Arial Black" w:hAnsi="Arial Black" w:cs="Arial"/>
                <w:b/>
                <w:bCs/>
                <w:sz w:val="28"/>
                <w:szCs w:val="28"/>
              </w:rPr>
              <w:t>S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  <w:r>
              <w:rPr>
                <w:rFonts w:ascii="Arial Black" w:hAnsi="Arial Black" w:cs="Arial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  <w:r>
              <w:rPr>
                <w:rFonts w:ascii="Arial Black" w:hAnsi="Arial Black" w:cs="Arial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  <w:r>
              <w:rPr>
                <w:rFonts w:ascii="Arial Black" w:hAnsi="Arial Black" w:cs="Arial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00" w:type="dxa"/>
            <w:noWrap/>
            <w:vAlign w:val="bottom"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</w:p>
        </w:tc>
      </w:tr>
      <w:tr w:rsidR="00D1328A" w:rsidTr="00D1328A">
        <w:trPr>
          <w:trHeight w:val="540"/>
        </w:trPr>
        <w:tc>
          <w:tcPr>
            <w:tcW w:w="700" w:type="dxa"/>
            <w:noWrap/>
            <w:vAlign w:val="bottom"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0"/>
                <w:szCs w:val="20"/>
              </w:rPr>
            </w:pPr>
          </w:p>
        </w:tc>
        <w:tc>
          <w:tcPr>
            <w:tcW w:w="700" w:type="dxa"/>
            <w:noWrap/>
            <w:vAlign w:val="bottom"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noWrap/>
            <w:vAlign w:val="bottom"/>
            <w:hideMark/>
          </w:tcPr>
          <w:p w:rsidR="00D1328A" w:rsidRDefault="00D1328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  <w:r>
              <w:rPr>
                <w:rFonts w:ascii="Arial Black" w:hAnsi="Arial Black" w:cs="Arial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  <w:r>
              <w:rPr>
                <w:rFonts w:ascii="Arial Black" w:hAnsi="Arial Black" w:cs="Arial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  <w:r>
              <w:rPr>
                <w:rFonts w:ascii="Arial Black" w:hAnsi="Arial Black" w:cs="Arial"/>
                <w:b/>
                <w:bCs/>
                <w:sz w:val="28"/>
                <w:szCs w:val="28"/>
              </w:rPr>
              <w:t>D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  <w:r>
              <w:rPr>
                <w:rFonts w:ascii="Arial Black" w:hAnsi="Arial Black" w:cs="Arial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  <w:hideMark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  <w:r>
              <w:rPr>
                <w:rFonts w:ascii="Arial Black" w:hAnsi="Arial Black" w:cs="Arial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  <w:r>
              <w:rPr>
                <w:rFonts w:ascii="Arial Black" w:hAnsi="Arial Black" w:cs="Arial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00" w:type="dxa"/>
            <w:noWrap/>
            <w:vAlign w:val="bottom"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noWrap/>
            <w:vAlign w:val="bottom"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noWrap/>
            <w:vAlign w:val="bottom"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noWrap/>
            <w:vAlign w:val="bottom"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noWrap/>
            <w:vAlign w:val="bottom"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noWrap/>
            <w:vAlign w:val="bottom"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noWrap/>
            <w:vAlign w:val="bottom"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noWrap/>
            <w:vAlign w:val="bottom"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</w:p>
        </w:tc>
      </w:tr>
      <w:tr w:rsidR="00D1328A" w:rsidTr="00D1328A">
        <w:trPr>
          <w:trHeight w:val="540"/>
        </w:trPr>
        <w:tc>
          <w:tcPr>
            <w:tcW w:w="700" w:type="dxa"/>
            <w:noWrap/>
            <w:vAlign w:val="bottom"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0"/>
                <w:szCs w:val="20"/>
              </w:rPr>
            </w:pPr>
          </w:p>
        </w:tc>
        <w:tc>
          <w:tcPr>
            <w:tcW w:w="700" w:type="dxa"/>
            <w:noWrap/>
            <w:vAlign w:val="bottom"/>
            <w:hideMark/>
          </w:tcPr>
          <w:p w:rsidR="00D1328A" w:rsidRDefault="00D1328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  <w:r>
              <w:rPr>
                <w:rFonts w:ascii="Arial Black" w:hAnsi="Arial Black" w:cs="Arial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  <w:r>
              <w:rPr>
                <w:rFonts w:ascii="Arial Black" w:hAnsi="Arial Black" w:cs="Arial"/>
                <w:b/>
                <w:bCs/>
                <w:sz w:val="28"/>
                <w:szCs w:val="28"/>
              </w:rPr>
              <w:t>D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  <w:r>
              <w:rPr>
                <w:rFonts w:ascii="Arial Black" w:hAnsi="Arial Black" w:cs="Arial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  <w:r>
              <w:rPr>
                <w:rFonts w:ascii="Arial Black" w:hAnsi="Arial Black" w:cs="Arial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  <w:hideMark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  <w:r>
              <w:rPr>
                <w:rFonts w:ascii="Arial Black" w:hAnsi="Arial Black" w:cs="Arial"/>
                <w:b/>
                <w:bCs/>
                <w:sz w:val="28"/>
                <w:szCs w:val="28"/>
              </w:rPr>
              <w:t>D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  <w:hideMark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  <w:r>
              <w:rPr>
                <w:rFonts w:ascii="Arial Black" w:hAnsi="Arial Black" w:cs="Arial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  <w:r>
              <w:rPr>
                <w:rFonts w:ascii="Arial Black" w:hAnsi="Arial Black" w:cs="Arial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  <w:r>
              <w:rPr>
                <w:rFonts w:ascii="Arial Black" w:hAnsi="Arial Black" w:cs="Arial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  <w:r>
              <w:rPr>
                <w:rFonts w:ascii="Arial Black" w:hAnsi="Arial Black" w:cs="Arial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  <w:r>
              <w:rPr>
                <w:rFonts w:ascii="Arial Black" w:hAnsi="Arial Black" w:cs="Arial"/>
                <w:b/>
                <w:bCs/>
                <w:sz w:val="28"/>
                <w:szCs w:val="28"/>
              </w:rPr>
              <w:t>S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  <w:r>
              <w:rPr>
                <w:rFonts w:ascii="Arial Black" w:hAnsi="Arial Black" w:cs="Arial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00" w:type="dxa"/>
            <w:noWrap/>
            <w:vAlign w:val="bottom"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noWrap/>
            <w:vAlign w:val="bottom"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noWrap/>
            <w:vAlign w:val="bottom"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noWrap/>
            <w:vAlign w:val="bottom"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</w:p>
        </w:tc>
      </w:tr>
      <w:tr w:rsidR="00D1328A" w:rsidTr="00D1328A">
        <w:trPr>
          <w:trHeight w:val="540"/>
        </w:trPr>
        <w:tc>
          <w:tcPr>
            <w:tcW w:w="700" w:type="dxa"/>
            <w:noWrap/>
            <w:vAlign w:val="bottom"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0"/>
                <w:szCs w:val="20"/>
              </w:rPr>
            </w:pPr>
          </w:p>
        </w:tc>
        <w:tc>
          <w:tcPr>
            <w:tcW w:w="700" w:type="dxa"/>
            <w:noWrap/>
            <w:vAlign w:val="bottom"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noWrap/>
            <w:vAlign w:val="bottom"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noWrap/>
            <w:vAlign w:val="bottom"/>
            <w:hideMark/>
          </w:tcPr>
          <w:p w:rsidR="00D1328A" w:rsidRDefault="00D1328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4.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  <w:r>
              <w:rPr>
                <w:rFonts w:ascii="Arial Black" w:hAnsi="Arial Black" w:cs="Arial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  <w:r>
              <w:rPr>
                <w:rFonts w:ascii="Arial Black" w:hAnsi="Arial Black" w:cs="Arial"/>
                <w:b/>
                <w:bCs/>
                <w:sz w:val="28"/>
                <w:szCs w:val="28"/>
              </w:rPr>
              <w:t>Ý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  <w:hideMark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  <w:r>
              <w:rPr>
                <w:rFonts w:ascii="Arial Black" w:hAnsi="Arial Black" w:cs="Arial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  <w:hideMark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  <w:r>
              <w:rPr>
                <w:rFonts w:ascii="Arial Black" w:hAnsi="Arial Black" w:cs="Arial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  <w:r>
              <w:rPr>
                <w:rFonts w:ascii="Arial Black" w:hAnsi="Arial Black" w:cs="Arial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  <w:r>
              <w:rPr>
                <w:rFonts w:ascii="Arial Black" w:hAnsi="Arial Black" w:cs="Arial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00" w:type="dxa"/>
            <w:noWrap/>
            <w:vAlign w:val="bottom"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noWrap/>
            <w:vAlign w:val="bottom"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noWrap/>
            <w:vAlign w:val="bottom"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noWrap/>
            <w:vAlign w:val="bottom"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noWrap/>
            <w:vAlign w:val="bottom"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noWrap/>
            <w:vAlign w:val="bottom"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noWrap/>
            <w:vAlign w:val="bottom"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</w:p>
        </w:tc>
      </w:tr>
      <w:tr w:rsidR="00D1328A" w:rsidTr="00D1328A">
        <w:trPr>
          <w:trHeight w:val="540"/>
        </w:trPr>
        <w:tc>
          <w:tcPr>
            <w:tcW w:w="700" w:type="dxa"/>
            <w:noWrap/>
            <w:vAlign w:val="bottom"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0"/>
                <w:szCs w:val="20"/>
              </w:rPr>
            </w:pPr>
          </w:p>
        </w:tc>
        <w:tc>
          <w:tcPr>
            <w:tcW w:w="700" w:type="dxa"/>
            <w:noWrap/>
            <w:vAlign w:val="bottom"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noWrap/>
            <w:vAlign w:val="bottom"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noWrap/>
            <w:vAlign w:val="bottom"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noWrap/>
            <w:vAlign w:val="bottom"/>
            <w:hideMark/>
          </w:tcPr>
          <w:p w:rsidR="00D1328A" w:rsidRDefault="00D1328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5.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  <w:r>
              <w:rPr>
                <w:rFonts w:ascii="Arial Black" w:hAnsi="Arial Black" w:cs="Arial"/>
                <w:b/>
                <w:bCs/>
                <w:sz w:val="28"/>
                <w:szCs w:val="28"/>
              </w:rPr>
              <w:t>Z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  <w:hideMark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  <w:r>
              <w:rPr>
                <w:rFonts w:ascii="Arial Black" w:hAnsi="Arial Black" w:cs="Arial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  <w:hideMark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  <w:r>
              <w:rPr>
                <w:rFonts w:ascii="Arial Black" w:hAnsi="Arial Black" w:cs="Arial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  <w:r>
              <w:rPr>
                <w:rFonts w:ascii="Arial Black" w:hAnsi="Arial Black" w:cs="Arial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  <w:r>
              <w:rPr>
                <w:rFonts w:ascii="Arial Black" w:hAnsi="Arial Black" w:cs="Arial"/>
                <w:b/>
                <w:bCs/>
                <w:sz w:val="28"/>
                <w:szCs w:val="28"/>
              </w:rPr>
              <w:t>Z</w:t>
            </w:r>
          </w:p>
        </w:tc>
        <w:tc>
          <w:tcPr>
            <w:tcW w:w="700" w:type="dxa"/>
            <w:noWrap/>
            <w:vAlign w:val="bottom"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noWrap/>
            <w:vAlign w:val="bottom"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noWrap/>
            <w:vAlign w:val="bottom"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noWrap/>
            <w:vAlign w:val="bottom"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noWrap/>
            <w:vAlign w:val="bottom"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noWrap/>
            <w:vAlign w:val="bottom"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noWrap/>
            <w:vAlign w:val="bottom"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</w:p>
        </w:tc>
      </w:tr>
      <w:tr w:rsidR="00D1328A" w:rsidTr="00D1328A">
        <w:trPr>
          <w:trHeight w:val="540"/>
        </w:trPr>
        <w:tc>
          <w:tcPr>
            <w:tcW w:w="700" w:type="dxa"/>
            <w:noWrap/>
            <w:vAlign w:val="bottom"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0"/>
                <w:szCs w:val="20"/>
              </w:rPr>
            </w:pPr>
          </w:p>
        </w:tc>
        <w:tc>
          <w:tcPr>
            <w:tcW w:w="700" w:type="dxa"/>
            <w:noWrap/>
            <w:vAlign w:val="bottom"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noWrap/>
            <w:vAlign w:val="bottom"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noWrap/>
            <w:vAlign w:val="bottom"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noWrap/>
            <w:vAlign w:val="bottom"/>
            <w:hideMark/>
          </w:tcPr>
          <w:p w:rsidR="00D1328A" w:rsidRDefault="00D1328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6.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  <w:r>
              <w:rPr>
                <w:rFonts w:ascii="Arial Black" w:hAnsi="Arial Black" w:cs="Arial"/>
                <w:b/>
                <w:bCs/>
                <w:sz w:val="28"/>
                <w:szCs w:val="28"/>
              </w:rPr>
              <w:t>Z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  <w:r>
              <w:rPr>
                <w:rFonts w:ascii="Arial Black" w:hAnsi="Arial Black" w:cs="Arial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  <w:hideMark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  <w:r>
              <w:rPr>
                <w:rFonts w:ascii="Arial Black" w:hAnsi="Arial Black" w:cs="Arial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  <w:r>
              <w:rPr>
                <w:rFonts w:ascii="Arial Black" w:hAnsi="Arial Black" w:cs="Arial"/>
                <w:b/>
                <w:bCs/>
                <w:sz w:val="28"/>
                <w:szCs w:val="28"/>
              </w:rPr>
              <w:t>S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  <w:r>
              <w:rPr>
                <w:rFonts w:ascii="Arial Black" w:hAnsi="Arial Black" w:cs="Arial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  <w:r>
              <w:rPr>
                <w:rFonts w:ascii="Arial Black" w:hAnsi="Arial Black" w:cs="Arial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00" w:type="dxa"/>
            <w:noWrap/>
            <w:vAlign w:val="bottom"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noWrap/>
            <w:vAlign w:val="bottom"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noWrap/>
            <w:vAlign w:val="bottom"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noWrap/>
            <w:vAlign w:val="bottom"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noWrap/>
            <w:vAlign w:val="bottom"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noWrap/>
            <w:vAlign w:val="bottom"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</w:p>
        </w:tc>
      </w:tr>
      <w:tr w:rsidR="00D1328A" w:rsidTr="00D1328A">
        <w:trPr>
          <w:trHeight w:val="540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0"/>
                <w:szCs w:val="20"/>
              </w:rPr>
            </w:pPr>
            <w:r>
              <w:rPr>
                <w:rFonts w:ascii="Arial Black" w:hAnsi="Arial Black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  <w:r>
              <w:rPr>
                <w:rFonts w:ascii="Arial Black" w:hAnsi="Arial Black" w:cs="Arial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  <w:r>
              <w:rPr>
                <w:rFonts w:ascii="Arial Black" w:hAnsi="Arial Black" w:cs="Arial"/>
                <w:b/>
                <w:bCs/>
                <w:sz w:val="28"/>
                <w:szCs w:val="28"/>
              </w:rPr>
              <w:t>Z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  <w:r>
              <w:rPr>
                <w:rFonts w:ascii="Arial Black" w:hAnsi="Arial Black" w:cs="Arial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  <w:r>
              <w:rPr>
                <w:rFonts w:ascii="Arial Black" w:hAnsi="Arial Black" w:cs="Arial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  <w:r>
              <w:rPr>
                <w:rFonts w:ascii="Arial Black" w:hAnsi="Arial Black" w:cs="Arial"/>
                <w:b/>
                <w:bCs/>
                <w:sz w:val="28"/>
                <w:szCs w:val="28"/>
              </w:rPr>
              <w:t>Š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  <w:hideMark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  <w:r>
              <w:rPr>
                <w:rFonts w:ascii="Arial Black" w:hAnsi="Arial Black" w:cs="Arial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  <w:hideMark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  <w:r>
              <w:rPr>
                <w:rFonts w:ascii="Arial Black" w:hAnsi="Arial Black" w:cs="Arial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  <w:r>
              <w:rPr>
                <w:rFonts w:ascii="Arial Black" w:hAnsi="Arial Black" w:cs="Arial"/>
                <w:b/>
                <w:bCs/>
                <w:sz w:val="28"/>
                <w:szCs w:val="28"/>
              </w:rPr>
              <w:t>O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  <w:r>
              <w:rPr>
                <w:rFonts w:ascii="Arial Black" w:hAnsi="Arial Black" w:cs="Arial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  <w:r>
              <w:rPr>
                <w:rFonts w:ascii="Arial Black" w:hAnsi="Arial Black" w:cs="Arial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  <w:r>
              <w:rPr>
                <w:rFonts w:ascii="Arial Black" w:hAnsi="Arial Black" w:cs="Arial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00" w:type="dxa"/>
            <w:noWrap/>
            <w:vAlign w:val="bottom"/>
            <w:hideMark/>
          </w:tcPr>
          <w:p w:rsidR="00D1328A" w:rsidRDefault="00D1328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7.</w:t>
            </w:r>
          </w:p>
        </w:tc>
        <w:tc>
          <w:tcPr>
            <w:tcW w:w="700" w:type="dxa"/>
            <w:noWrap/>
            <w:vAlign w:val="bottom"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noWrap/>
            <w:vAlign w:val="bottom"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noWrap/>
            <w:vAlign w:val="bottom"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noWrap/>
            <w:vAlign w:val="bottom"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</w:p>
        </w:tc>
      </w:tr>
      <w:tr w:rsidR="00D1328A" w:rsidTr="00D1328A">
        <w:trPr>
          <w:trHeight w:val="540"/>
        </w:trPr>
        <w:tc>
          <w:tcPr>
            <w:tcW w:w="700" w:type="dxa"/>
            <w:noWrap/>
            <w:vAlign w:val="bottom"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0"/>
                <w:szCs w:val="20"/>
              </w:rPr>
            </w:pPr>
          </w:p>
        </w:tc>
        <w:tc>
          <w:tcPr>
            <w:tcW w:w="700" w:type="dxa"/>
            <w:noWrap/>
            <w:vAlign w:val="bottom"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noWrap/>
            <w:vAlign w:val="bottom"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noWrap/>
            <w:vAlign w:val="bottom"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noWrap/>
            <w:vAlign w:val="bottom"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noWrap/>
            <w:vAlign w:val="bottom"/>
            <w:hideMark/>
          </w:tcPr>
          <w:p w:rsidR="00D1328A" w:rsidRDefault="00D1328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8.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noWrap/>
            <w:vAlign w:val="bottom"/>
            <w:hideMark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  <w:r>
              <w:rPr>
                <w:rFonts w:ascii="Arial Black" w:hAnsi="Arial Black" w:cs="Arial"/>
                <w:b/>
                <w:bCs/>
                <w:sz w:val="28"/>
                <w:szCs w:val="28"/>
              </w:rPr>
              <w:t>B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  <w:hideMark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  <w:r>
              <w:rPr>
                <w:rFonts w:ascii="Arial Black" w:hAnsi="Arial Black" w:cs="Arial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  <w:r>
              <w:rPr>
                <w:rFonts w:ascii="Arial Black" w:hAnsi="Arial Black" w:cs="Arial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  <w:r>
              <w:rPr>
                <w:rFonts w:ascii="Arial Black" w:hAnsi="Arial Black" w:cs="Arial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  <w:r>
              <w:rPr>
                <w:rFonts w:ascii="Arial Black" w:hAnsi="Arial Black" w:cs="Arial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  <w:r>
              <w:rPr>
                <w:rFonts w:ascii="Arial Black" w:hAnsi="Arial Black" w:cs="Arial"/>
                <w:b/>
                <w:bCs/>
                <w:sz w:val="28"/>
                <w:szCs w:val="28"/>
              </w:rPr>
              <w:t>K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  <w:r>
              <w:rPr>
                <w:rFonts w:ascii="Arial Black" w:hAnsi="Arial Black" w:cs="Arial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00" w:type="dxa"/>
            <w:noWrap/>
            <w:vAlign w:val="bottom"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noWrap/>
            <w:vAlign w:val="bottom"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noWrap/>
            <w:vAlign w:val="bottom"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noWrap/>
            <w:vAlign w:val="bottom"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</w:p>
        </w:tc>
      </w:tr>
      <w:tr w:rsidR="00D1328A" w:rsidTr="00D1328A">
        <w:trPr>
          <w:trHeight w:val="540"/>
        </w:trPr>
        <w:tc>
          <w:tcPr>
            <w:tcW w:w="700" w:type="dxa"/>
            <w:noWrap/>
            <w:vAlign w:val="bottom"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0"/>
                <w:szCs w:val="20"/>
              </w:rPr>
            </w:pPr>
          </w:p>
        </w:tc>
        <w:tc>
          <w:tcPr>
            <w:tcW w:w="700" w:type="dxa"/>
            <w:noWrap/>
            <w:vAlign w:val="bottom"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noWrap/>
            <w:vAlign w:val="bottom"/>
            <w:hideMark/>
          </w:tcPr>
          <w:p w:rsidR="00D1328A" w:rsidRDefault="00D1328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  <w:r>
              <w:rPr>
                <w:rFonts w:ascii="Arial Black" w:hAnsi="Arial Black" w:cs="Arial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  <w:r>
              <w:rPr>
                <w:rFonts w:ascii="Arial Black" w:hAnsi="Arial Black" w:cs="Arial"/>
                <w:b/>
                <w:bCs/>
                <w:sz w:val="28"/>
                <w:szCs w:val="28"/>
              </w:rPr>
              <w:t>E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  <w:r>
              <w:rPr>
                <w:rFonts w:ascii="Arial Black" w:hAnsi="Arial Black" w:cs="Arial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  <w:hideMark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  <w:r>
              <w:rPr>
                <w:rFonts w:ascii="Arial Black" w:hAnsi="Arial Black" w:cs="Arial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  <w:hideMark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  <w:r>
              <w:rPr>
                <w:rFonts w:ascii="Arial Black" w:hAnsi="Arial Black" w:cs="Arial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  <w:r>
              <w:rPr>
                <w:rFonts w:ascii="Arial Black" w:hAnsi="Arial Black" w:cs="Arial"/>
                <w:b/>
                <w:bCs/>
                <w:sz w:val="28"/>
                <w:szCs w:val="28"/>
              </w:rPr>
              <w:t>I</w:t>
            </w:r>
          </w:p>
        </w:tc>
        <w:tc>
          <w:tcPr>
            <w:tcW w:w="700" w:type="dxa"/>
            <w:noWrap/>
            <w:vAlign w:val="bottom"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noWrap/>
            <w:vAlign w:val="bottom"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noWrap/>
            <w:vAlign w:val="bottom"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noWrap/>
            <w:vAlign w:val="bottom"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noWrap/>
            <w:vAlign w:val="bottom"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noWrap/>
            <w:vAlign w:val="bottom"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noWrap/>
            <w:vAlign w:val="bottom"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noWrap/>
            <w:vAlign w:val="bottom"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</w:p>
        </w:tc>
      </w:tr>
      <w:tr w:rsidR="00D1328A" w:rsidTr="00D1328A">
        <w:trPr>
          <w:trHeight w:val="540"/>
        </w:trPr>
        <w:tc>
          <w:tcPr>
            <w:tcW w:w="700" w:type="dxa"/>
            <w:noWrap/>
            <w:vAlign w:val="bottom"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0"/>
                <w:szCs w:val="20"/>
              </w:rPr>
            </w:pPr>
          </w:p>
        </w:tc>
        <w:tc>
          <w:tcPr>
            <w:tcW w:w="700" w:type="dxa"/>
            <w:noWrap/>
            <w:vAlign w:val="bottom"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noWrap/>
            <w:vAlign w:val="bottom"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noWrap/>
            <w:vAlign w:val="bottom"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noWrap/>
            <w:vAlign w:val="bottom"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noWrap/>
            <w:vAlign w:val="bottom"/>
            <w:hideMark/>
          </w:tcPr>
          <w:p w:rsidR="00D1328A" w:rsidRDefault="00D1328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10.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  <w:hideMark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  <w:r>
              <w:rPr>
                <w:rFonts w:ascii="Arial Black" w:hAnsi="Arial Black" w:cs="Arial"/>
                <w:b/>
                <w:bCs/>
                <w:sz w:val="28"/>
                <w:szCs w:val="28"/>
              </w:rPr>
              <w:t>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bottom"/>
            <w:hideMark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  <w:r>
              <w:rPr>
                <w:rFonts w:ascii="Arial Black" w:hAnsi="Arial Black" w:cs="Arial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  <w:r>
              <w:rPr>
                <w:rFonts w:ascii="Arial Black" w:hAnsi="Arial Black" w:cs="Arial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  <w:r>
              <w:rPr>
                <w:rFonts w:ascii="Arial Black" w:hAnsi="Arial Black" w:cs="Arial"/>
                <w:b/>
                <w:bCs/>
                <w:sz w:val="28"/>
                <w:szCs w:val="28"/>
              </w:rPr>
              <w:t>O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  <w:r>
              <w:rPr>
                <w:rFonts w:ascii="Arial Black" w:hAnsi="Arial Black" w:cs="Arial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  <w:r>
              <w:rPr>
                <w:rFonts w:ascii="Arial Black" w:hAnsi="Arial Black" w:cs="Arial"/>
                <w:b/>
                <w:bCs/>
                <w:sz w:val="28"/>
                <w:szCs w:val="28"/>
              </w:rPr>
              <w:t>O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  <w:r>
              <w:rPr>
                <w:rFonts w:ascii="Arial Black" w:hAnsi="Arial Black" w:cs="Arial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  <w:r>
              <w:rPr>
                <w:rFonts w:ascii="Arial Black" w:hAnsi="Arial Black" w:cs="Arial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  <w:r>
              <w:rPr>
                <w:rFonts w:ascii="Arial Black" w:hAnsi="Arial Black" w:cs="Arial"/>
                <w:b/>
                <w:bCs/>
                <w:sz w:val="28"/>
                <w:szCs w:val="28"/>
              </w:rPr>
              <w:t>O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  <w:r>
              <w:rPr>
                <w:rFonts w:ascii="Arial Black" w:hAnsi="Arial Black" w:cs="Arial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28A" w:rsidRDefault="00D1328A">
            <w:pPr>
              <w:jc w:val="center"/>
              <w:rPr>
                <w:rFonts w:ascii="Arial Black" w:hAnsi="Arial Black" w:cs="Arial"/>
                <w:b/>
                <w:bCs/>
                <w:sz w:val="28"/>
                <w:szCs w:val="28"/>
              </w:rPr>
            </w:pPr>
            <w:r>
              <w:rPr>
                <w:rFonts w:ascii="Arial Black" w:hAnsi="Arial Black" w:cs="Arial"/>
                <w:b/>
                <w:bCs/>
                <w:sz w:val="28"/>
                <w:szCs w:val="28"/>
              </w:rPr>
              <w:t> </w:t>
            </w:r>
          </w:p>
        </w:tc>
      </w:tr>
    </w:tbl>
    <w:p w:rsidR="002A7131" w:rsidRDefault="002A7131"/>
    <w:sectPr w:rsidR="002A7131" w:rsidSect="002A71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1328A"/>
    <w:rsid w:val="000B7903"/>
    <w:rsid w:val="00102BC8"/>
    <w:rsid w:val="00165E53"/>
    <w:rsid w:val="002A7131"/>
    <w:rsid w:val="0066009E"/>
    <w:rsid w:val="00CF3E60"/>
    <w:rsid w:val="00D1328A"/>
    <w:rsid w:val="00D779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132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5E5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5E53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03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3" Type="http://schemas.openxmlformats.org/officeDocument/2006/relationships/webSettings" Target="webSettings.xml"/><Relationship Id="rId7" Type="http://schemas.openxmlformats.org/officeDocument/2006/relationships/diagramQuickStyle" Target="diagrams/quickStyl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Layout" Target="diagrams/layout1.xml"/><Relationship Id="rId11" Type="http://schemas.openxmlformats.org/officeDocument/2006/relationships/theme" Target="theme/theme1.xml"/><Relationship Id="rId5" Type="http://schemas.openxmlformats.org/officeDocument/2006/relationships/diagramData" Target="diagrams/data1.xml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2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Využívání ICT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2 - Čj - Opakovací cvičení 6. - 9.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VY_32_INOVACE_10 - Opakovací cvičení 6. - 9. ročník - PL30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177558D5-18E3-43CD-B74F-144509693A21}" type="presOf" srcId="{BF709E1F-86D1-438D-883E-95C790523300}" destId="{CBA66CB4-963E-470C-A6B2-A9F6B701B00D}" srcOrd="1" destOrd="0" presId="urn:microsoft.com/office/officeart/2005/8/layout/target3"/>
    <dgm:cxn modelId="{F202EB8C-5E01-45D8-8C2A-16256F1EBA43}" type="presOf" srcId="{C56F77EB-FC0A-483E-ABF2-D7504C96C3A5}" destId="{A46B6355-015B-47B3-9AA3-361DE444DEE2}" srcOrd="0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AD9AB5CB-3739-40CE-B9C7-0E54678DD2DC}" type="presOf" srcId="{CDC30ACA-AEA6-4209-8481-95A7C1017B96}" destId="{B7AF3E65-C654-4C24-9F43-1D672F2971EF}" srcOrd="0" destOrd="0" presId="urn:microsoft.com/office/officeart/2005/8/layout/target3"/>
    <dgm:cxn modelId="{E0BA2E28-C153-489F-BD35-A6504816D531}" type="presOf" srcId="{38DB2A5C-6F02-4D41-B252-9AB02BC15A58}" destId="{8EFBA893-41EC-465C-A652-1F61532BE0B0}" srcOrd="0" destOrd="0" presId="urn:microsoft.com/office/officeart/2005/8/layout/target3"/>
    <dgm:cxn modelId="{D9B39478-4CC4-4566-97ED-CA379F5D3E87}" type="presOf" srcId="{F1B3C310-61E7-4457-BF78-2A956A8730B5}" destId="{BE29B000-C8F9-48D4-B141-4FA08CBA7F2E}" srcOrd="0" destOrd="0" presId="urn:microsoft.com/office/officeart/2005/8/layout/target3"/>
    <dgm:cxn modelId="{41A6B0FB-6EB5-418C-A2FE-A8306CA475B1}" type="presOf" srcId="{CDC30ACA-AEA6-4209-8481-95A7C1017B96}" destId="{10CA1010-1BDB-4995-AC99-91B209F6B7C6}" srcOrd="1" destOrd="0" presId="urn:microsoft.com/office/officeart/2005/8/layout/target3"/>
    <dgm:cxn modelId="{3DB6C598-C313-4357-8226-3E41A3C415D7}" type="presOf" srcId="{C56F77EB-FC0A-483E-ABF2-D7504C96C3A5}" destId="{D6C33963-F8DE-42B8-A71D-11C855A00E06}" srcOrd="1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7F8E84E0-ED0A-4E9C-80D2-F3B6D0BE8AF0}" type="presOf" srcId="{BF709E1F-86D1-438D-883E-95C790523300}" destId="{B9672801-E252-4845-ADAD-589100105CBE}" srcOrd="0" destOrd="0" presId="urn:microsoft.com/office/officeart/2005/8/layout/target3"/>
    <dgm:cxn modelId="{C0D73A8F-EB41-44C5-93A7-0DCE9195CAFA}" type="presOf" srcId="{F1B3C310-61E7-4457-BF78-2A956A8730B5}" destId="{C5DC54BA-EB46-4D48-BB34-920FEC1BAEF7}" srcOrd="1" destOrd="0" presId="urn:microsoft.com/office/officeart/2005/8/layout/target3"/>
    <dgm:cxn modelId="{F25F85CE-D1A6-432E-A8B4-E06C94ACEB58}" type="presParOf" srcId="{8EFBA893-41EC-465C-A652-1F61532BE0B0}" destId="{5FEBA1DB-7965-4870-A408-C9D7A261843C}" srcOrd="0" destOrd="0" presId="urn:microsoft.com/office/officeart/2005/8/layout/target3"/>
    <dgm:cxn modelId="{B0A8464C-D2CC-421A-8CB4-0062242C2188}" type="presParOf" srcId="{8EFBA893-41EC-465C-A652-1F61532BE0B0}" destId="{C484001D-4D9D-4AB2-95F1-DCA82EEC7860}" srcOrd="1" destOrd="0" presId="urn:microsoft.com/office/officeart/2005/8/layout/target3"/>
    <dgm:cxn modelId="{23F0BDE9-4948-4AAD-B65B-BC37373845CF}" type="presParOf" srcId="{8EFBA893-41EC-465C-A652-1F61532BE0B0}" destId="{B9672801-E252-4845-ADAD-589100105CBE}" srcOrd="2" destOrd="0" presId="urn:microsoft.com/office/officeart/2005/8/layout/target3"/>
    <dgm:cxn modelId="{2A4DB211-FD84-41F9-A21D-7A517EE7E2D5}" type="presParOf" srcId="{8EFBA893-41EC-465C-A652-1F61532BE0B0}" destId="{4D6F3129-2019-4711-BE13-4BAAA36415BB}" srcOrd="3" destOrd="0" presId="urn:microsoft.com/office/officeart/2005/8/layout/target3"/>
    <dgm:cxn modelId="{359AC4A1-6401-4A5B-B853-E3B34EC85634}" type="presParOf" srcId="{8EFBA893-41EC-465C-A652-1F61532BE0B0}" destId="{AAD49685-7A8C-4728-BF0E-8B785422B302}" srcOrd="4" destOrd="0" presId="urn:microsoft.com/office/officeart/2005/8/layout/target3"/>
    <dgm:cxn modelId="{A4D07778-B3DA-48B1-9AC9-BBB2AE3D7C53}" type="presParOf" srcId="{8EFBA893-41EC-465C-A652-1F61532BE0B0}" destId="{BE29B000-C8F9-48D4-B141-4FA08CBA7F2E}" srcOrd="5" destOrd="0" presId="urn:microsoft.com/office/officeart/2005/8/layout/target3"/>
    <dgm:cxn modelId="{AA311491-4313-44DB-8F8A-0C51CA47048B}" type="presParOf" srcId="{8EFBA893-41EC-465C-A652-1F61532BE0B0}" destId="{5C037499-79E4-4744-99BD-6DC2DBBCAE30}" srcOrd="6" destOrd="0" presId="urn:microsoft.com/office/officeart/2005/8/layout/target3"/>
    <dgm:cxn modelId="{4AD3AE3C-C8F3-470F-9123-C8D0C391607B}" type="presParOf" srcId="{8EFBA893-41EC-465C-A652-1F61532BE0B0}" destId="{9835BFD3-E42E-4EED-9D53-89B5B7D222B9}" srcOrd="7" destOrd="0" presId="urn:microsoft.com/office/officeart/2005/8/layout/target3"/>
    <dgm:cxn modelId="{8B2FC90B-5700-4117-B4DB-8CABE5308050}" type="presParOf" srcId="{8EFBA893-41EC-465C-A652-1F61532BE0B0}" destId="{A46B6355-015B-47B3-9AA3-361DE444DEE2}" srcOrd="8" destOrd="0" presId="urn:microsoft.com/office/officeart/2005/8/layout/target3"/>
    <dgm:cxn modelId="{9FA223B4-45A2-4E14-A1CD-151FCB996B69}" type="presParOf" srcId="{8EFBA893-41EC-465C-A652-1F61532BE0B0}" destId="{A45DB426-345E-4A78-896C-75E0BA685205}" srcOrd="9" destOrd="0" presId="urn:microsoft.com/office/officeart/2005/8/layout/target3"/>
    <dgm:cxn modelId="{A8A2578E-2CF1-46C9-94A4-4478F78DB441}" type="presParOf" srcId="{8EFBA893-41EC-465C-A652-1F61532BE0B0}" destId="{24287FFD-EE89-4536-BEA6-7A5E15520CE4}" srcOrd="10" destOrd="0" presId="urn:microsoft.com/office/officeart/2005/8/layout/target3"/>
    <dgm:cxn modelId="{09143124-0E32-4CB4-8DC5-E2A177FAADD2}" type="presParOf" srcId="{8EFBA893-41EC-465C-A652-1F61532BE0B0}" destId="{B7AF3E65-C654-4C24-9F43-1D672F2971EF}" srcOrd="11" destOrd="0" presId="urn:microsoft.com/office/officeart/2005/8/layout/target3"/>
    <dgm:cxn modelId="{A163BEB1-B0C1-486B-A2C7-342F78C0AFE2}" type="presParOf" srcId="{8EFBA893-41EC-465C-A652-1F61532BE0B0}" destId="{CBA66CB4-963E-470C-A6B2-A9F6B701B00D}" srcOrd="12" destOrd="0" presId="urn:microsoft.com/office/officeart/2005/8/layout/target3"/>
    <dgm:cxn modelId="{D8F19C9C-7575-43FC-88D4-4FC16900FF02}" type="presParOf" srcId="{8EFBA893-41EC-465C-A652-1F61532BE0B0}" destId="{C5DC54BA-EB46-4D48-BB34-920FEC1BAEF7}" srcOrd="13" destOrd="0" presId="urn:microsoft.com/office/officeart/2005/8/layout/target3"/>
    <dgm:cxn modelId="{05A32275-1096-4BB9-9060-B7E403D943E3}" type="presParOf" srcId="{8EFBA893-41EC-465C-A652-1F61532BE0B0}" destId="{D6C33963-F8DE-42B8-A71D-11C855A00E06}" srcOrd="14" destOrd="0" presId="urn:microsoft.com/office/officeart/2005/8/layout/target3"/>
    <dgm:cxn modelId="{DB80C883-8A5A-4D92-84DA-78EEB64C4E5F}" type="presParOf" srcId="{8EFBA893-41EC-465C-A652-1F61532BE0B0}" destId="{10CA1010-1BDB-4995-AC99-91B209F6B7C6}" srcOrd="15" destOrd="0" presId="urn:microsoft.com/office/officeart/2005/8/layout/target3"/>
  </dgm:cxnLst>
  <dgm:bg/>
  <dgm:whole/>
</dgm:dataModel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963</Characters>
  <Application>Microsoft Office Word</Application>
  <DocSecurity>0</DocSecurity>
  <Lines>8</Lines>
  <Paragraphs>2</Paragraphs>
  <ScaleCrop>false</ScaleCrop>
  <Company>Český Telecom, a.s.</Company>
  <LinksUpToDate>false</LinksUpToDate>
  <CharactersWithSpaces>1124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Český Telecom, a.s.</dc:creator>
  <cp:keywords/>
  <dc:description/>
  <cp:lastModifiedBy>HOME_PC</cp:lastModifiedBy>
  <cp:revision>5</cp:revision>
  <dcterms:created xsi:type="dcterms:W3CDTF">2011-03-06T14:21:00Z</dcterms:created>
  <dcterms:modified xsi:type="dcterms:W3CDTF">2012-06-27T14:14:00Z</dcterms:modified>
</cp:coreProperties>
</file>