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0B" w:rsidRDefault="00CC660B" w:rsidP="00651BC2">
      <w:pPr>
        <w:jc w:val="center"/>
        <w:rPr>
          <w:sz w:val="36"/>
          <w:szCs w:val="36"/>
        </w:rPr>
      </w:pPr>
      <w:r w:rsidRPr="00557BB6">
        <w:rPr>
          <w:sz w:val="36"/>
          <w:szCs w:val="36"/>
        </w:rPr>
        <w:t xml:space="preserve">Materiál byl vytvořen v rámci projektu </w:t>
      </w:r>
    </w:p>
    <w:p w:rsidR="00CC660B" w:rsidRDefault="00CC660B" w:rsidP="00651BC2">
      <w:pPr>
        <w:jc w:val="center"/>
        <w:rPr>
          <w:sz w:val="36"/>
          <w:szCs w:val="36"/>
        </w:rPr>
      </w:pPr>
      <w:r>
        <w:rPr>
          <w:sz w:val="36"/>
          <w:szCs w:val="36"/>
        </w:rPr>
        <w:t>Harmonická škola pro život</w:t>
      </w:r>
      <w:r w:rsidRPr="00557BB6">
        <w:rPr>
          <w:sz w:val="36"/>
          <w:szCs w:val="36"/>
        </w:rPr>
        <w:t xml:space="preserve"> – Peníze školám</w:t>
      </w:r>
    </w:p>
    <w:p w:rsidR="00CC660B" w:rsidRDefault="00CC660B" w:rsidP="00651BC2">
      <w:pPr>
        <w:jc w:val="center"/>
        <w:rPr>
          <w:sz w:val="36"/>
          <w:szCs w:val="36"/>
        </w:rPr>
      </w:pPr>
    </w:p>
    <w:p w:rsidR="00CC660B" w:rsidRDefault="00CC660B" w:rsidP="001276FF">
      <w:pPr>
        <w:jc w:val="center"/>
        <w:rPr>
          <w:sz w:val="36"/>
          <w:szCs w:val="36"/>
        </w:rPr>
      </w:pPr>
      <w:r>
        <w:rPr>
          <w:sz w:val="36"/>
          <w:szCs w:val="36"/>
        </w:rPr>
        <w:t>Číslo projektu: CZ.1.07/1.4.00/21.1295</w:t>
      </w:r>
    </w:p>
    <w:p w:rsidR="00CC660B" w:rsidRPr="007E22C4" w:rsidRDefault="00CC660B" w:rsidP="00651BC2">
      <w:pPr>
        <w:jc w:val="center"/>
        <w:rPr>
          <w:sz w:val="36"/>
          <w:szCs w:val="36"/>
        </w:rPr>
      </w:pPr>
      <w:r>
        <w:rPr>
          <w:rFonts w:ascii="Times New Roman,Bold" w:hAnsi="Times New Roman,Bold" w:cs="Times New Roman,Bold"/>
          <w:bCs/>
          <w:sz w:val="36"/>
          <w:szCs w:val="36"/>
        </w:rPr>
        <w:t xml:space="preserve">Název: </w:t>
      </w:r>
      <w:r w:rsidRPr="007E22C4">
        <w:rPr>
          <w:rFonts w:ascii="Times New Roman,Bold" w:hAnsi="Times New Roman,Bold" w:cs="Times New Roman,Bold"/>
          <w:bCs/>
          <w:sz w:val="36"/>
          <w:szCs w:val="36"/>
        </w:rPr>
        <w:t>VY_32_INOVACE_3/57_Kys.hydrox</w:t>
      </w:r>
    </w:p>
    <w:p w:rsidR="00CC660B" w:rsidRDefault="00CC660B" w:rsidP="00651BC2">
      <w:pPr>
        <w:jc w:val="center"/>
        <w:rPr>
          <w:sz w:val="36"/>
          <w:szCs w:val="36"/>
        </w:rPr>
      </w:pPr>
    </w:p>
    <w:p w:rsidR="00CC660B" w:rsidRDefault="00CC660B" w:rsidP="00651BC2"/>
    <w:p w:rsidR="00CC660B" w:rsidRDefault="00CC660B" w:rsidP="00651BC2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NÁZVOSLOVÍ</w:t>
      </w:r>
    </w:p>
    <w:p w:rsidR="00CC660B" w:rsidRPr="00651BC2" w:rsidRDefault="00CC660B" w:rsidP="00651BC2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KYSELIN A HYDROXIDŮ</w:t>
      </w:r>
    </w:p>
    <w:p w:rsidR="00CC660B" w:rsidRDefault="00CC660B" w:rsidP="00651BC2"/>
    <w:p w:rsidR="00CC660B" w:rsidRDefault="00CC660B" w:rsidP="00651BC2"/>
    <w:p w:rsidR="00CC660B" w:rsidRDefault="00CC660B" w:rsidP="00651BC2"/>
    <w:p w:rsidR="00CC660B" w:rsidRDefault="00CC660B" w:rsidP="00651BC2"/>
    <w:p w:rsidR="00CC660B" w:rsidRPr="002F784D" w:rsidRDefault="00CC660B" w:rsidP="00651BC2"/>
    <w:p w:rsidR="00CC660B" w:rsidRPr="005B6B2D" w:rsidRDefault="00CC660B" w:rsidP="00651BC2">
      <w:pPr>
        <w:spacing w:line="480" w:lineRule="auto"/>
        <w:jc w:val="center"/>
        <w:rPr>
          <w:b/>
          <w:sz w:val="36"/>
          <w:szCs w:val="36"/>
        </w:rPr>
      </w:pPr>
      <w:r w:rsidRPr="005B6B2D">
        <w:rPr>
          <w:b/>
          <w:sz w:val="36"/>
          <w:szCs w:val="36"/>
        </w:rPr>
        <w:t xml:space="preserve">Autor: </w:t>
      </w:r>
      <w:r>
        <w:rPr>
          <w:b/>
          <w:sz w:val="36"/>
          <w:szCs w:val="36"/>
        </w:rPr>
        <w:t>Mgr. Dana Andělová</w:t>
      </w:r>
    </w:p>
    <w:p w:rsidR="00CC660B" w:rsidRPr="005B6B2D" w:rsidRDefault="00CC660B" w:rsidP="00651BC2">
      <w:pPr>
        <w:spacing w:line="480" w:lineRule="auto"/>
        <w:jc w:val="center"/>
        <w:rPr>
          <w:b/>
          <w:sz w:val="36"/>
          <w:szCs w:val="36"/>
        </w:rPr>
      </w:pPr>
      <w:r w:rsidRPr="005B6B2D">
        <w:rPr>
          <w:b/>
          <w:sz w:val="36"/>
          <w:szCs w:val="36"/>
        </w:rPr>
        <w:t xml:space="preserve">Škola: </w:t>
      </w:r>
      <w:r>
        <w:rPr>
          <w:b/>
          <w:sz w:val="36"/>
          <w:szCs w:val="36"/>
        </w:rPr>
        <w:t>ZŠ a MŠ Mníšek</w:t>
      </w:r>
    </w:p>
    <w:p w:rsidR="00CC660B" w:rsidRPr="005B6B2D" w:rsidRDefault="00CC660B" w:rsidP="00651BC2">
      <w:pPr>
        <w:spacing w:line="480" w:lineRule="auto"/>
        <w:jc w:val="center"/>
        <w:rPr>
          <w:sz w:val="36"/>
          <w:szCs w:val="36"/>
        </w:rPr>
      </w:pPr>
      <w:r w:rsidRPr="005B6B2D">
        <w:rPr>
          <w:b/>
          <w:sz w:val="36"/>
          <w:szCs w:val="36"/>
        </w:rPr>
        <w:t>Předmět:</w:t>
      </w:r>
      <w:r w:rsidRPr="005B6B2D">
        <w:rPr>
          <w:sz w:val="36"/>
          <w:szCs w:val="36"/>
        </w:rPr>
        <w:t xml:space="preserve"> </w:t>
      </w:r>
      <w:r w:rsidRPr="008E5F1E">
        <w:rPr>
          <w:b/>
          <w:sz w:val="36"/>
          <w:szCs w:val="36"/>
        </w:rPr>
        <w:t>Chemie</w:t>
      </w:r>
    </w:p>
    <w:p w:rsidR="00CC660B" w:rsidRPr="005B6B2D" w:rsidRDefault="00CC660B" w:rsidP="00651BC2">
      <w:pPr>
        <w:spacing w:line="480" w:lineRule="auto"/>
        <w:jc w:val="center"/>
        <w:rPr>
          <w:sz w:val="36"/>
          <w:szCs w:val="36"/>
        </w:rPr>
      </w:pPr>
      <w:r>
        <w:rPr>
          <w:b/>
          <w:sz w:val="36"/>
          <w:szCs w:val="36"/>
        </w:rPr>
        <w:t>Ročník:</w:t>
      </w:r>
      <w:r w:rsidRPr="005B6B2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8.</w:t>
      </w:r>
    </w:p>
    <w:p w:rsidR="00CC660B" w:rsidRDefault="00CC660B" w:rsidP="00651BC2"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36pt;margin-top:136.2pt;width:495pt;height:1in;z-index:-251658240;visibility:visible">
            <v:imagedata r:id="rId4" o:title=""/>
          </v:shape>
        </w:pict>
      </w:r>
      <w:r>
        <w:br w:type="page"/>
      </w:r>
    </w:p>
    <w:p w:rsidR="00CC660B" w:rsidRPr="0021008C" w:rsidRDefault="00CC660B" w:rsidP="00651BC2">
      <w:pPr>
        <w:pStyle w:val="NormlnTun"/>
        <w:jc w:val="left"/>
        <w:rPr>
          <w:b w:val="0"/>
          <w:i w:val="0"/>
        </w:rPr>
      </w:pPr>
      <w:r w:rsidRPr="0021008C">
        <w:rPr>
          <w:i w:val="0"/>
        </w:rPr>
        <w:t xml:space="preserve">Očekávaný výstup: </w:t>
      </w:r>
      <w:r>
        <w:rPr>
          <w:b w:val="0"/>
          <w:i w:val="0"/>
        </w:rPr>
        <w:t>žáci opakují názvosloví kyselin a hydroxidů, vybírají správné odpovědi, doplňují štěpení látek na ionty</w:t>
      </w:r>
    </w:p>
    <w:p w:rsidR="00CC660B" w:rsidRPr="0021008C" w:rsidRDefault="00CC660B" w:rsidP="00651BC2">
      <w:pPr>
        <w:pStyle w:val="NormlnTun"/>
        <w:jc w:val="left"/>
        <w:rPr>
          <w:b w:val="0"/>
          <w:i w:val="0"/>
        </w:rPr>
      </w:pPr>
      <w:r w:rsidRPr="0021008C">
        <w:rPr>
          <w:i w:val="0"/>
        </w:rPr>
        <w:t xml:space="preserve">Učivo: </w:t>
      </w:r>
      <w:r>
        <w:rPr>
          <w:b w:val="0"/>
          <w:i w:val="0"/>
        </w:rPr>
        <w:t>kyseliny, hydroxidy</w:t>
      </w:r>
    </w:p>
    <w:p w:rsidR="00CC660B" w:rsidRPr="0021008C" w:rsidRDefault="00CC660B" w:rsidP="00651BC2">
      <w:pPr>
        <w:pStyle w:val="NormlnTun"/>
        <w:jc w:val="left"/>
        <w:rPr>
          <w:i w:val="0"/>
        </w:rPr>
      </w:pPr>
      <w:r w:rsidRPr="0021008C">
        <w:rPr>
          <w:i w:val="0"/>
        </w:rPr>
        <w:t xml:space="preserve">Rozsah: </w:t>
      </w:r>
      <w:r>
        <w:rPr>
          <w:b w:val="0"/>
          <w:i w:val="0"/>
        </w:rPr>
        <w:t>20</w:t>
      </w:r>
      <w:r w:rsidRPr="0021008C">
        <w:rPr>
          <w:b w:val="0"/>
          <w:i w:val="0"/>
        </w:rPr>
        <w:t xml:space="preserve"> minut</w:t>
      </w:r>
    </w:p>
    <w:p w:rsidR="00CC660B" w:rsidRPr="009A5A73" w:rsidRDefault="00CC660B" w:rsidP="00651BC2">
      <w:pPr>
        <w:pStyle w:val="NormlnTun"/>
        <w:jc w:val="left"/>
        <w:rPr>
          <w:i w:val="0"/>
        </w:rPr>
      </w:pPr>
      <w:r w:rsidRPr="009A5A73">
        <w:rPr>
          <w:i w:val="0"/>
        </w:rPr>
        <w:t>Další pomůcky:</w:t>
      </w:r>
      <w:r>
        <w:rPr>
          <w:i w:val="0"/>
        </w:rPr>
        <w:t xml:space="preserve"> </w:t>
      </w:r>
      <w:r>
        <w:rPr>
          <w:b w:val="0"/>
          <w:i w:val="0"/>
        </w:rPr>
        <w:t>žádné</w:t>
      </w:r>
      <w:r w:rsidRPr="009A5A73">
        <w:rPr>
          <w:i w:val="0"/>
        </w:rPr>
        <w:tab/>
        <w:t xml:space="preserve"> </w:t>
      </w:r>
    </w:p>
    <w:p w:rsidR="00CC660B" w:rsidRPr="002F784D" w:rsidRDefault="00CC660B" w:rsidP="00651BC2">
      <w:pPr>
        <w:pStyle w:val="NormlnTun"/>
        <w:jc w:val="left"/>
        <w:rPr>
          <w:b w:val="0"/>
          <w:i w:val="0"/>
        </w:rPr>
      </w:pPr>
      <w:r w:rsidRPr="0021008C">
        <w:rPr>
          <w:i w:val="0"/>
        </w:rPr>
        <w:t xml:space="preserve">Průběh vyučování: </w:t>
      </w:r>
      <w:r>
        <w:rPr>
          <w:i w:val="0"/>
        </w:rPr>
        <w:t xml:space="preserve"> </w:t>
      </w:r>
      <w:r>
        <w:rPr>
          <w:b w:val="0"/>
          <w:i w:val="0"/>
        </w:rPr>
        <w:t>žáci označují správné odpovědi, doplňují štěpení; tajenka je vápenec –žáci si ústně připomenou výrobu vápna, dále lze ze štěpení navázat na názvosloví solí</w:t>
      </w:r>
    </w:p>
    <w:p w:rsidR="00CC660B" w:rsidRPr="0021008C" w:rsidRDefault="00CC660B" w:rsidP="00651BC2">
      <w:pPr>
        <w:pStyle w:val="NormlnTun"/>
        <w:jc w:val="left"/>
        <w:rPr>
          <w:b w:val="0"/>
          <w:i w:val="0"/>
        </w:rPr>
      </w:pPr>
      <w:r w:rsidRPr="0021008C">
        <w:rPr>
          <w:i w:val="0"/>
        </w:rPr>
        <w:t>Použité zdroje:</w:t>
      </w:r>
      <w:r w:rsidRPr="0021008C">
        <w:rPr>
          <w:b w:val="0"/>
          <w:i w:val="0"/>
        </w:rPr>
        <w:t xml:space="preserve"> žádné</w:t>
      </w:r>
    </w:p>
    <w:p w:rsidR="00CC660B" w:rsidRDefault="00CC660B" w:rsidP="00651BC2">
      <w:pPr>
        <w:pStyle w:val="NormlnTun"/>
        <w:jc w:val="left"/>
        <w:rPr>
          <w:i w:val="0"/>
        </w:rPr>
      </w:pPr>
      <w:r w:rsidRPr="0021008C">
        <w:rPr>
          <w:i w:val="0"/>
        </w:rPr>
        <w:t>Ověřeno dne</w:t>
      </w:r>
      <w:r>
        <w:rPr>
          <w:i w:val="0"/>
        </w:rPr>
        <w:t xml:space="preserve"> 11. 6.  2012</w:t>
      </w:r>
      <w:r w:rsidRPr="0021008C">
        <w:rPr>
          <w:i w:val="0"/>
        </w:rPr>
        <w:t xml:space="preserve"> v osmé třídě.</w:t>
      </w:r>
    </w:p>
    <w:p w:rsidR="00CC660B" w:rsidRDefault="00CC660B" w:rsidP="00651BC2">
      <w:pPr>
        <w:rPr>
          <w:b/>
        </w:rPr>
      </w:pPr>
      <w:r>
        <w:rPr>
          <w:i/>
        </w:rPr>
        <w:br w:type="page"/>
      </w:r>
    </w:p>
    <w:p w:rsidR="00CC660B" w:rsidRDefault="00CC660B">
      <w:pPr>
        <w:rPr>
          <w:b/>
        </w:rPr>
      </w:pPr>
    </w:p>
    <w:p w:rsidR="00CC660B" w:rsidRPr="00651BC2" w:rsidRDefault="00CC660B">
      <w:pPr>
        <w:rPr>
          <w:b/>
        </w:rPr>
      </w:pPr>
      <w:r w:rsidRPr="00651BC2">
        <w:rPr>
          <w:b/>
        </w:rPr>
        <w:t>NÁZVOSLOVÍ KYSELIN A HYDROXIDŮ</w:t>
      </w:r>
    </w:p>
    <w:p w:rsidR="00CC660B" w:rsidRPr="00A67EC0" w:rsidRDefault="00CC660B">
      <w:r>
        <w:t>1/ kyselina dusičná</w:t>
      </w:r>
      <w:r>
        <w:tab/>
      </w:r>
      <w:r>
        <w:tab/>
        <w:t>a/ HNO</w:t>
      </w:r>
      <w:r>
        <w:rPr>
          <w:vertAlign w:val="subscript"/>
        </w:rPr>
        <w:t>2</w:t>
      </w:r>
      <w:r>
        <w:t xml:space="preserve"> </w:t>
      </w:r>
      <w:r>
        <w:tab/>
        <w:t>=N</w:t>
      </w:r>
    </w:p>
    <w:p w:rsidR="00CC660B" w:rsidRPr="00A67EC0" w:rsidRDefault="00CC660B">
      <w:r>
        <w:tab/>
      </w:r>
      <w:r>
        <w:tab/>
      </w:r>
      <w:r>
        <w:tab/>
      </w:r>
      <w:r>
        <w:tab/>
        <w:t>b/ HNO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t>=V</w:t>
      </w:r>
    </w:p>
    <w:p w:rsidR="00CC660B" w:rsidRDefault="00CC660B"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c/ H</w:t>
      </w:r>
      <w:r>
        <w:rPr>
          <w:vertAlign w:val="subscript"/>
        </w:rPr>
        <w:t>2</w:t>
      </w:r>
      <w:r>
        <w:t>NO</w:t>
      </w:r>
      <w:r>
        <w:rPr>
          <w:vertAlign w:val="subscript"/>
        </w:rPr>
        <w:t>3</w:t>
      </w:r>
      <w:r>
        <w:tab/>
        <w:t>=O</w:t>
      </w:r>
    </w:p>
    <w:p w:rsidR="00CC660B" w:rsidRDefault="00CC660B">
      <w:r>
        <w:t>2/ kyselina sírová</w:t>
      </w:r>
      <w:r>
        <w:tab/>
      </w:r>
      <w:r>
        <w:tab/>
        <w:t>a/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ab/>
        <w:t>= Á</w:t>
      </w:r>
    </w:p>
    <w:p w:rsidR="00CC660B" w:rsidRDefault="00CC660B">
      <w:r>
        <w:tab/>
      </w:r>
      <w:r>
        <w:tab/>
      </w:r>
      <w:r>
        <w:tab/>
      </w:r>
      <w:r>
        <w:tab/>
        <w:t>b/ H</w:t>
      </w:r>
      <w:r>
        <w:rPr>
          <w:vertAlign w:val="subscript"/>
        </w:rPr>
        <w:t>2</w:t>
      </w:r>
      <w:r>
        <w:t>S</w:t>
      </w:r>
      <w:r>
        <w:tab/>
      </w:r>
      <w:r>
        <w:tab/>
        <w:t>= D</w:t>
      </w:r>
    </w:p>
    <w:p w:rsidR="00CC660B" w:rsidRDefault="00CC660B">
      <w:r>
        <w:tab/>
      </w:r>
      <w:r>
        <w:tab/>
      </w:r>
      <w:r>
        <w:tab/>
      </w:r>
      <w:r>
        <w:tab/>
        <w:t>c/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3</w:t>
      </w:r>
      <w:r>
        <w:tab/>
        <w:t>= O</w:t>
      </w:r>
    </w:p>
    <w:p w:rsidR="00CC660B" w:rsidRDefault="00CC660B">
      <w:r>
        <w:t>3/ hydroxid sodný</w:t>
      </w:r>
      <w:r>
        <w:tab/>
      </w:r>
      <w:r>
        <w:tab/>
        <w:t>a/ Na(OH)</w:t>
      </w:r>
      <w:r>
        <w:rPr>
          <w:vertAlign w:val="subscript"/>
        </w:rPr>
        <w:t>2</w:t>
      </w:r>
      <w:r>
        <w:tab/>
        <w:t>= Á</w:t>
      </w:r>
    </w:p>
    <w:p w:rsidR="00CC660B" w:rsidRDefault="00CC660B">
      <w:r>
        <w:tab/>
      </w:r>
      <w:r>
        <w:tab/>
      </w:r>
      <w:r>
        <w:tab/>
      </w:r>
      <w:r>
        <w:tab/>
        <w:t>b/ NaOH</w:t>
      </w:r>
      <w:r>
        <w:rPr>
          <w:vertAlign w:val="subscript"/>
        </w:rPr>
        <w:t>2</w:t>
      </w:r>
      <w:r>
        <w:tab/>
        <w:t>=V</w:t>
      </w:r>
    </w:p>
    <w:p w:rsidR="00CC660B" w:rsidRDefault="00CC660B">
      <w:r>
        <w:tab/>
      </w:r>
      <w:r>
        <w:tab/>
      </w:r>
      <w:r>
        <w:tab/>
      </w:r>
      <w:r>
        <w:tab/>
        <w:t>c/ NaOH</w:t>
      </w:r>
      <w:r>
        <w:tab/>
        <w:t>= P</w:t>
      </w:r>
    </w:p>
    <w:p w:rsidR="00CC660B" w:rsidRDefault="00CC660B">
      <w:r>
        <w:t>4/ kyselina siřičitá</w:t>
      </w:r>
      <w:r>
        <w:tab/>
      </w:r>
      <w:r>
        <w:tab/>
        <w:t>a/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ab/>
        <w:t>= D</w:t>
      </w:r>
    </w:p>
    <w:p w:rsidR="00CC660B" w:rsidRDefault="00CC660B">
      <w:r>
        <w:tab/>
      </w:r>
      <w:r>
        <w:tab/>
      </w:r>
      <w:r>
        <w:tab/>
      </w:r>
      <w:r>
        <w:tab/>
        <w:t>b/ H</w:t>
      </w:r>
      <w:r>
        <w:rPr>
          <w:vertAlign w:val="subscript"/>
        </w:rPr>
        <w:t>2</w:t>
      </w:r>
      <w:r>
        <w:t>S</w:t>
      </w:r>
      <w:r>
        <w:tab/>
      </w:r>
      <w:r>
        <w:tab/>
        <w:t>= O</w:t>
      </w:r>
    </w:p>
    <w:p w:rsidR="00CC660B" w:rsidRDefault="00CC660B">
      <w:r>
        <w:tab/>
      </w:r>
      <w:r>
        <w:tab/>
      </w:r>
      <w:r>
        <w:tab/>
      </w:r>
      <w:r>
        <w:tab/>
        <w:t>c/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3</w:t>
      </w:r>
      <w:r>
        <w:tab/>
        <w:t>= E</w:t>
      </w:r>
    </w:p>
    <w:p w:rsidR="00CC660B" w:rsidRDefault="00CC660B">
      <w:r>
        <w:t>5/ hydroxid amonný</w:t>
      </w:r>
      <w:r>
        <w:tab/>
      </w:r>
      <w:r>
        <w:tab/>
        <w:t>a/ NH</w:t>
      </w:r>
      <w:r>
        <w:rPr>
          <w:vertAlign w:val="subscript"/>
        </w:rPr>
        <w:t>3</w:t>
      </w:r>
      <w:r>
        <w:t>OH</w:t>
      </w:r>
      <w:r>
        <w:tab/>
        <w:t>= A</w:t>
      </w:r>
    </w:p>
    <w:p w:rsidR="00CC660B" w:rsidRDefault="00CC660B">
      <w:r>
        <w:tab/>
      </w:r>
      <w:r>
        <w:tab/>
      </w:r>
      <w:r>
        <w:tab/>
      </w:r>
      <w:r>
        <w:tab/>
        <w:t>b/ NH</w:t>
      </w:r>
      <w:r>
        <w:rPr>
          <w:vertAlign w:val="subscript"/>
        </w:rPr>
        <w:t>4</w:t>
      </w:r>
      <w:r>
        <w:t>OH</w:t>
      </w:r>
      <w:r>
        <w:tab/>
        <w:t>= N</w:t>
      </w:r>
    </w:p>
    <w:p w:rsidR="00CC660B" w:rsidRDefault="00CC660B">
      <w:r>
        <w:tab/>
      </w:r>
      <w:r>
        <w:tab/>
      </w:r>
      <w:r>
        <w:tab/>
      </w:r>
      <w:r>
        <w:tab/>
        <w:t>c/NH</w:t>
      </w:r>
      <w:r>
        <w:rPr>
          <w:vertAlign w:val="subscript"/>
        </w:rPr>
        <w:t>3</w:t>
      </w:r>
      <w:r>
        <w:t>(OH)</w:t>
      </w:r>
      <w:r>
        <w:rPr>
          <w:vertAlign w:val="subscript"/>
        </w:rPr>
        <w:t>2</w:t>
      </w:r>
      <w:r>
        <w:tab/>
        <w:t>= M</w:t>
      </w:r>
    </w:p>
    <w:p w:rsidR="00CC660B" w:rsidRDefault="00CC660B">
      <w:r>
        <w:t xml:space="preserve">6/ kyselina uhličitá </w:t>
      </w:r>
      <w:r>
        <w:tab/>
      </w:r>
      <w:r>
        <w:tab/>
        <w:t>a/H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2</w:t>
      </w:r>
      <w:r>
        <w:tab/>
        <w:t>= N</w:t>
      </w:r>
    </w:p>
    <w:p w:rsidR="00CC660B" w:rsidRDefault="00CC660B">
      <w:r>
        <w:tab/>
      </w:r>
      <w:r>
        <w:tab/>
      </w:r>
      <w:r>
        <w:tab/>
      </w:r>
      <w:r>
        <w:tab/>
        <w:t>b/H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ab/>
        <w:t>= E</w:t>
      </w:r>
    </w:p>
    <w:p w:rsidR="00CC660B" w:rsidRDefault="00CC660B">
      <w:r>
        <w:tab/>
      </w:r>
      <w:r>
        <w:tab/>
      </w:r>
      <w:r>
        <w:tab/>
      </w:r>
      <w:r>
        <w:tab/>
        <w:t>c/HCO</w:t>
      </w:r>
      <w:r>
        <w:rPr>
          <w:vertAlign w:val="subscript"/>
        </w:rPr>
        <w:t>4</w:t>
      </w:r>
      <w:r>
        <w:tab/>
      </w:r>
      <w:r>
        <w:tab/>
        <w:t>= Ě</w:t>
      </w:r>
    </w:p>
    <w:p w:rsidR="00CC660B" w:rsidRDefault="00CC660B">
      <w:r>
        <w:t>7/ kyselina jodovodíková</w:t>
      </w:r>
      <w:r>
        <w:tab/>
        <w:t>a/HI</w:t>
      </w:r>
      <w:r>
        <w:tab/>
        <w:t>= C</w:t>
      </w:r>
    </w:p>
    <w:p w:rsidR="00CC660B" w:rsidRDefault="00CC660B">
      <w:r>
        <w:tab/>
      </w:r>
      <w:r>
        <w:tab/>
      </w:r>
      <w:r>
        <w:tab/>
      </w:r>
      <w:r>
        <w:tab/>
        <w:t>b/H</w:t>
      </w:r>
      <w:r>
        <w:rPr>
          <w:vertAlign w:val="subscript"/>
        </w:rPr>
        <w:t>2</w:t>
      </w:r>
      <w:r>
        <w:t>IO</w:t>
      </w:r>
      <w:r>
        <w:rPr>
          <w:vertAlign w:val="subscript"/>
        </w:rPr>
        <w:t>3</w:t>
      </w:r>
      <w:r>
        <w:tab/>
        <w:t>= D</w:t>
      </w:r>
    </w:p>
    <w:p w:rsidR="00CC660B" w:rsidRDefault="00CC660B">
      <w:r>
        <w:tab/>
      </w:r>
      <w:r>
        <w:tab/>
      </w:r>
      <w:r>
        <w:tab/>
      </w:r>
      <w:r>
        <w:tab/>
        <w:t>c/</w:t>
      </w:r>
      <w:r w:rsidRPr="00A67EC0">
        <w:t>H</w:t>
      </w:r>
      <w:r>
        <w:rPr>
          <w:vertAlign w:val="subscript"/>
        </w:rPr>
        <w:t>2</w:t>
      </w:r>
      <w:r>
        <w:t>I</w:t>
      </w:r>
      <w:r>
        <w:tab/>
        <w:t>= L</w:t>
      </w:r>
    </w:p>
    <w:p w:rsidR="00CC660B" w:rsidRDefault="00CC660B">
      <w:pPr>
        <w:rPr>
          <w:b/>
        </w:rPr>
      </w:pPr>
      <w:r>
        <w:rPr>
          <w:b/>
        </w:rPr>
        <w:t>TAJENKA:</w:t>
      </w:r>
    </w:p>
    <w:p w:rsidR="00CC660B" w:rsidRDefault="00CC660B">
      <w:pPr>
        <w:rPr>
          <w:b/>
          <w:i/>
        </w:rPr>
      </w:pPr>
      <w:r>
        <w:rPr>
          <w:b/>
          <w:i/>
        </w:rPr>
        <w:t>K čemu se tato látka používá?</w:t>
      </w:r>
    </w:p>
    <w:p w:rsidR="00CC660B" w:rsidRDefault="00CC660B">
      <w:bookmarkStart w:id="0" w:name="_GoBack"/>
      <w:bookmarkEnd w:id="0"/>
      <w:r>
        <w:t>Ke správným odpovědím doplň štěpení látek.</w:t>
      </w:r>
    </w:p>
    <w:sectPr w:rsidR="00CC660B" w:rsidSect="00564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EC0"/>
    <w:rsid w:val="00005AF0"/>
    <w:rsid w:val="000A2E18"/>
    <w:rsid w:val="000D0ABC"/>
    <w:rsid w:val="000D5747"/>
    <w:rsid w:val="001276FF"/>
    <w:rsid w:val="0021008C"/>
    <w:rsid w:val="002F784D"/>
    <w:rsid w:val="00462383"/>
    <w:rsid w:val="004C14F5"/>
    <w:rsid w:val="00557BB6"/>
    <w:rsid w:val="00564911"/>
    <w:rsid w:val="005B6B2D"/>
    <w:rsid w:val="00651BC2"/>
    <w:rsid w:val="006C59C4"/>
    <w:rsid w:val="007523F7"/>
    <w:rsid w:val="007D2425"/>
    <w:rsid w:val="007E22C4"/>
    <w:rsid w:val="00854A80"/>
    <w:rsid w:val="008E5F1E"/>
    <w:rsid w:val="008F5AEA"/>
    <w:rsid w:val="009A5A73"/>
    <w:rsid w:val="00A67EC0"/>
    <w:rsid w:val="00B41BA7"/>
    <w:rsid w:val="00BA3D20"/>
    <w:rsid w:val="00C01C92"/>
    <w:rsid w:val="00C954B0"/>
    <w:rsid w:val="00CB5E97"/>
    <w:rsid w:val="00CC660B"/>
    <w:rsid w:val="00CD30CD"/>
    <w:rsid w:val="00D26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911"/>
    <w:pPr>
      <w:spacing w:after="200" w:line="276" w:lineRule="auto"/>
    </w:pPr>
    <w:rPr>
      <w:lang w:val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lnTun">
    <w:name w:val="Normální + Tučné"/>
    <w:aliases w:val="Kurzíva"/>
    <w:basedOn w:val="Normal"/>
    <w:uiPriority w:val="99"/>
    <w:rsid w:val="00651BC2"/>
    <w:pPr>
      <w:spacing w:after="0" w:line="480" w:lineRule="auto"/>
      <w:jc w:val="both"/>
    </w:pPr>
    <w:rPr>
      <w:rFonts w:ascii="Times New Roman" w:eastAsia="Times New Roman" w:hAnsi="Times New Roman"/>
      <w:b/>
      <w:i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191</Words>
  <Characters>1090</Characters>
  <Application>Microsoft Office Outlook</Application>
  <DocSecurity>0</DocSecurity>
  <Lines>0</Lines>
  <Paragraphs>0</Paragraphs>
  <ScaleCrop>false</ScaleCrop>
  <Company>ZŠ Mníšek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Materiál byl vytvořen v rámci projektu </dc:title>
  <dc:subject/>
  <dc:creator>sborovna</dc:creator>
  <cp:keywords/>
  <dc:description/>
  <cp:lastModifiedBy>784457-1452</cp:lastModifiedBy>
  <cp:revision>4</cp:revision>
  <cp:lastPrinted>2012-06-11T09:09:00Z</cp:lastPrinted>
  <dcterms:created xsi:type="dcterms:W3CDTF">2012-06-11T16:11:00Z</dcterms:created>
  <dcterms:modified xsi:type="dcterms:W3CDTF">2012-07-02T12:50:00Z</dcterms:modified>
</cp:coreProperties>
</file>