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14ADE" w:rsidRPr="001651B6" w:rsidTr="00F14AD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891438" w:rsidRDefault="00A8124C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Jedinec ve válce</w:t>
            </w:r>
          </w:p>
        </w:tc>
      </w:tr>
      <w:tr w:rsidR="00F14ADE" w:rsidRPr="001651B6" w:rsidTr="00F14AD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 w:rsidR="0089143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D5C1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F14A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FD5C14" w:rsidP="00F14A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Petr Hamáček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512819" w:rsidP="005128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Práce s </w:t>
            </w:r>
            <w:r w:rsidR="00A8124C">
              <w:rPr>
                <w:rFonts w:ascii="Calibri" w:eastAsia="Times New Roman" w:hAnsi="Calibri" w:cs="Times New Roman"/>
                <w:color w:val="000000"/>
                <w:lang w:eastAsia="cs-CZ"/>
              </w:rPr>
              <w:t>20 min ukázk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ou</w:t>
            </w:r>
            <w:r w:rsidR="00A8124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z filmu „Na západní frontě klid“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A8124C" w:rsidP="00A812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Poznání reality 1. světové války, úd</w:t>
            </w:r>
            <w:r w:rsidR="002D5F54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 jednotlivce ve válce</w:t>
            </w:r>
            <w:r w:rsidR="002D5F54">
              <w:rPr>
                <w:rFonts w:ascii="Calibri" w:eastAsia="Times New Roman" w:hAnsi="Calibri" w:cs="Times New Roman"/>
                <w:color w:val="000000"/>
                <w:lang w:eastAsia="cs-CZ"/>
              </w:rPr>
              <w:t>, hodnota lidského života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A8124C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Filmová ukázka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FD5C1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 třída/ 14-15 let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A8124C" w:rsidRDefault="00A8124C" w:rsidP="00A8124C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Světová válka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A8124C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Video/DVD, televize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FD5C1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3F97" w:rsidRDefault="00043F97" w:rsidP="00043F97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31F8F" w:rsidRDefault="00A8124C" w:rsidP="00FD5C14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Žákům je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představen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E.M.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Remarque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 jeho osud.</w:t>
            </w:r>
          </w:p>
          <w:p w:rsidR="00A8124C" w:rsidRDefault="00A8124C" w:rsidP="00FD5C14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Vysvětleno prvních zhruba </w:t>
            </w:r>
            <w:r w:rsidR="00D659F6">
              <w:rPr>
                <w:rFonts w:ascii="Calibri" w:eastAsia="Times New Roman" w:hAnsi="Calibri" w:cs="Times New Roman"/>
                <w:color w:val="000000"/>
                <w:lang w:eastAsia="cs-CZ"/>
              </w:rPr>
              <w:t>36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 filmu, kde budoucí vojáci</w:t>
            </w:r>
            <w:r w:rsidR="00D659F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se nadšeně hlásí do armády, procházejí výcvikem, kde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jsou šikanováni</w:t>
            </w:r>
            <w:r w:rsidR="00D659F6">
              <w:rPr>
                <w:rFonts w:ascii="Calibri" w:eastAsia="Times New Roman" w:hAnsi="Calibri" w:cs="Times New Roman"/>
                <w:color w:val="000000"/>
                <w:lang w:eastAsia="cs-CZ"/>
              </w:rPr>
              <w:t>, a odjíždějí na frontu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FD5C14" w:rsidRDefault="00A8124C" w:rsidP="00FD5C14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Puštěna filmová ukázka</w:t>
            </w:r>
            <w:r w:rsidR="00D659F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od 36 min do 1:08, přičemž je možno vynechat zhruba 8 min v rozmezí 45. – 53. </w:t>
            </w:r>
            <w:proofErr w:type="spellStart"/>
            <w:proofErr w:type="gramStart"/>
            <w:r w:rsidR="00512819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  <w:r w:rsidR="00D659F6">
              <w:rPr>
                <w:rFonts w:ascii="Calibri" w:eastAsia="Times New Roman" w:hAnsi="Calibri" w:cs="Times New Roman"/>
                <w:color w:val="000000"/>
                <w:lang w:eastAsia="cs-CZ"/>
              </w:rPr>
              <w:t>in</w:t>
            </w:r>
            <w:proofErr w:type="spellEnd"/>
            <w:r w:rsidR="00512819">
              <w:rPr>
                <w:rFonts w:ascii="Calibri" w:eastAsia="Times New Roman" w:hAnsi="Calibri" w:cs="Times New Roman"/>
                <w:color w:val="000000"/>
                <w:lang w:eastAsia="cs-CZ"/>
              </w:rPr>
              <w:t>.V ukázce</w:t>
            </w:r>
            <w:proofErr w:type="gramEnd"/>
            <w:r w:rsidR="002D5F5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je vidět zákopová válka, plynový útok, n</w:t>
            </w:r>
            <w:r w:rsidR="00512819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  <w:r w:rsidR="002D5F5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kolikadenní ostřelování děly a na konci scéna, kdy se hlavní hrdina </w:t>
            </w:r>
            <w:proofErr w:type="spellStart"/>
            <w:r w:rsidR="002D5F54">
              <w:rPr>
                <w:rFonts w:ascii="Calibri" w:eastAsia="Times New Roman" w:hAnsi="Calibri" w:cs="Times New Roman"/>
                <w:color w:val="000000"/>
                <w:lang w:eastAsia="cs-CZ"/>
              </w:rPr>
              <w:t>P.Bäumer</w:t>
            </w:r>
            <w:proofErr w:type="spellEnd"/>
            <w:r w:rsidR="002D5F5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se ocitne sám v jámě po vybuchlém dělostřeleckém granátu s francouzským vojákem, kterého nejprve zraní nožem při francouzském útoku v noci. Po několika hodinách strávených se vzdychajícím vojákem v díře se rozhodne, že ho umlčí, dochází u něho však k uvědomění si, co činí a začne Francouze ošetřovat, ten však umírá…</w:t>
            </w:r>
          </w:p>
          <w:p w:rsidR="002D5F54" w:rsidRDefault="002D5F54" w:rsidP="00FD5C14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Nyní přichází na řadu diskuze se žáky, o válce a především o poslední scéně.</w:t>
            </w:r>
          </w:p>
          <w:p w:rsidR="00043F97" w:rsidRDefault="00043F97" w:rsidP="00043F97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D5F54" w:rsidRDefault="002D5F54" w:rsidP="00043F97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43F97" w:rsidRDefault="00043F97" w:rsidP="002D5F54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Během ověřování se ukázalo, </w:t>
            </w:r>
            <w:r w:rsidR="002D5F54">
              <w:rPr>
                <w:rFonts w:ascii="Calibri" w:eastAsia="Times New Roman" w:hAnsi="Calibri" w:cs="Times New Roman"/>
                <w:color w:val="000000"/>
                <w:lang w:eastAsia="cs-CZ"/>
              </w:rPr>
              <w:t>že mnoho žáků nerozumí zcela hodnotě lidského života. Nejsou zvyklí vídat hlavního hrdinu přemýšlet o zabíjení, případně nešťastného z toho, že musí zabíjet. Mnoho z nich tak skutečně poprvé o této otázce přemýšlí.</w:t>
            </w:r>
          </w:p>
          <w:p w:rsidR="002D5F54" w:rsidRPr="00FD5C14" w:rsidRDefault="002D5F54" w:rsidP="002D5F54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14ADE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546A" w:rsidRDefault="001651B6" w:rsidP="00E444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 w:rsidR="00043F9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r w:rsidR="002D5F5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Filmová ukázka z filmu „Na západní frontě klid“</w:t>
            </w:r>
            <w:r w:rsidR="00BB54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- </w:t>
            </w:r>
            <w:r w:rsidR="00BB546A" w:rsidRPr="00BB54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http://www.csfd.cz/film/77143-na-zapadni-fronte-klid/</w:t>
            </w:r>
            <w:r w:rsidR="00BB54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  <w:p w:rsidR="001651B6" w:rsidRDefault="00BB546A" w:rsidP="00E444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celý film je k nalezení na </w:t>
            </w:r>
            <w:r w:rsidRPr="00BB54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http://www.youtube.com/watch?v=PKnB_3FLrdU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  <w:p w:rsidR="00FF5041" w:rsidRPr="001651B6" w:rsidRDefault="00FF5041" w:rsidP="00E444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417415" w:rsidRDefault="00417415" w:rsidP="001651B6"/>
    <w:sectPr w:rsidR="00417415" w:rsidSect="0041741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F91" w:rsidRDefault="000A3F91" w:rsidP="007504E4">
      <w:pPr>
        <w:spacing w:after="0" w:line="240" w:lineRule="auto"/>
      </w:pPr>
      <w:r>
        <w:separator/>
      </w:r>
    </w:p>
  </w:endnote>
  <w:endnote w:type="continuationSeparator" w:id="0">
    <w:p w:rsidR="000A3F91" w:rsidRDefault="000A3F91" w:rsidP="0075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F91" w:rsidRDefault="000A3F91" w:rsidP="007504E4">
      <w:pPr>
        <w:spacing w:after="0" w:line="240" w:lineRule="auto"/>
      </w:pPr>
      <w:r>
        <w:separator/>
      </w:r>
    </w:p>
  </w:footnote>
  <w:footnote w:type="continuationSeparator" w:id="0">
    <w:p w:rsidR="000A3F91" w:rsidRDefault="000A3F91" w:rsidP="00750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4E4" w:rsidRDefault="007504E4" w:rsidP="00C44B9D">
    <w:pPr>
      <w:pStyle w:val="Zhlav"/>
    </w:pPr>
    <w:r w:rsidRPr="00350271">
      <w:rPr>
        <w:noProof/>
        <w:lang w:eastAsia="cs-CZ"/>
      </w:rPr>
      <w:drawing>
        <wp:inline distT="0" distB="0" distL="0" distR="0">
          <wp:extent cx="5069785" cy="1073426"/>
          <wp:effectExtent l="19050" t="0" r="0" b="0"/>
          <wp:docPr id="3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8137" cy="1073077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0" w:type="auto"/>
      <w:tblInd w:w="57" w:type="dxa"/>
      <w:tblCellMar>
        <w:left w:w="70" w:type="dxa"/>
        <w:right w:w="70" w:type="dxa"/>
      </w:tblCellMar>
      <w:tblLook w:val="04A0"/>
    </w:tblPr>
    <w:tblGrid>
      <w:gridCol w:w="3415"/>
      <w:gridCol w:w="5670"/>
    </w:tblGrid>
    <w:tr w:rsidR="007504E4" w:rsidRPr="00350271" w:rsidTr="007E2383">
      <w:trPr>
        <w:trHeight w:val="465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Název školy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ZÁKLADNÍ ŠKOLA, JIČÍN, HUSOVA 170</w:t>
          </w:r>
        </w:p>
      </w:tc>
    </w:tr>
    <w:tr w:rsidR="007504E4" w:rsidRPr="00350271" w:rsidTr="007E2383">
      <w:trPr>
        <w:trHeight w:val="332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1651B6" w:rsidRDefault="007504E4" w:rsidP="00BA6F58">
          <w:pPr>
            <w:rPr>
              <w:rFonts w:ascii="Calibri" w:eastAsia="Times New Roman" w:hAnsi="Calibri" w:cs="Times New Roman"/>
              <w:color w:val="000000"/>
              <w:sz w:val="36"/>
              <w:szCs w:val="36"/>
              <w:lang w:eastAsia="cs-CZ"/>
            </w:rPr>
          </w:pPr>
          <w:r w:rsidRPr="00350271">
            <w:rPr>
              <w:rFonts w:ascii="Calibri" w:hAnsi="Calibri"/>
              <w:b/>
              <w:bCs/>
              <w:color w:val="000000"/>
            </w:rPr>
            <w:t>Číslo projektu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CZ.1.07/1.4.00/21.2862</w:t>
          </w:r>
        </w:p>
      </w:tc>
    </w:tr>
    <w:tr w:rsidR="007504E4" w:rsidRPr="00350271" w:rsidTr="007E2383">
      <w:trPr>
        <w:trHeight w:val="590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Číslo a název klíčové aktivity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3.2 Inovace a zkvalitnění výuky prostřednictvím ICT</w:t>
          </w:r>
        </w:p>
      </w:tc>
    </w:tr>
  </w:tbl>
  <w:p w:rsidR="007504E4" w:rsidRDefault="007504E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F11C4"/>
    <w:multiLevelType w:val="hybridMultilevel"/>
    <w:tmpl w:val="C416F5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984BE1"/>
    <w:multiLevelType w:val="hybridMultilevel"/>
    <w:tmpl w:val="0088A7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1B6"/>
    <w:rsid w:val="000074FD"/>
    <w:rsid w:val="00043F97"/>
    <w:rsid w:val="000A3F91"/>
    <w:rsid w:val="001651B6"/>
    <w:rsid w:val="001C3C06"/>
    <w:rsid w:val="002D5F54"/>
    <w:rsid w:val="00331F8F"/>
    <w:rsid w:val="00332A23"/>
    <w:rsid w:val="003D69D6"/>
    <w:rsid w:val="003E53B1"/>
    <w:rsid w:val="00417415"/>
    <w:rsid w:val="004F5E75"/>
    <w:rsid w:val="00512819"/>
    <w:rsid w:val="005F381F"/>
    <w:rsid w:val="00627AD7"/>
    <w:rsid w:val="00635391"/>
    <w:rsid w:val="007504E4"/>
    <w:rsid w:val="007E2383"/>
    <w:rsid w:val="00891438"/>
    <w:rsid w:val="00A8124C"/>
    <w:rsid w:val="00A92219"/>
    <w:rsid w:val="00BA12C8"/>
    <w:rsid w:val="00BB546A"/>
    <w:rsid w:val="00C44B9D"/>
    <w:rsid w:val="00C674EB"/>
    <w:rsid w:val="00CC4C12"/>
    <w:rsid w:val="00D2114D"/>
    <w:rsid w:val="00D659F6"/>
    <w:rsid w:val="00E15CC5"/>
    <w:rsid w:val="00E444EC"/>
    <w:rsid w:val="00EB6E6D"/>
    <w:rsid w:val="00ED6B5E"/>
    <w:rsid w:val="00F14ADE"/>
    <w:rsid w:val="00F5663C"/>
    <w:rsid w:val="00F83BA1"/>
    <w:rsid w:val="00FD5C14"/>
    <w:rsid w:val="00FF5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semiHidden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5C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266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uzivatel</cp:lastModifiedBy>
  <cp:revision>8</cp:revision>
  <dcterms:created xsi:type="dcterms:W3CDTF">2012-03-06T12:55:00Z</dcterms:created>
  <dcterms:modified xsi:type="dcterms:W3CDTF">2012-07-03T08:42:00Z</dcterms:modified>
</cp:coreProperties>
</file>