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14ADE" w:rsidRPr="001651B6" w:rsidTr="00F14AD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EC2" w:rsidRPr="00891438" w:rsidRDefault="005B1EC2" w:rsidP="005B1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Příběhy bezpráví</w:t>
            </w:r>
          </w:p>
        </w:tc>
      </w:tr>
      <w:tr w:rsidR="00F14ADE" w:rsidRPr="001651B6" w:rsidTr="00F14AD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 w:rsidR="0089143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D5C1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F14A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FD5C14" w:rsidP="00F14A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Petr Hamáček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5B1EC2" w:rsidP="00DF62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poznávají realitu normalizace prostřednictvím filmu a besedy s pamětníkem</w:t>
            </w:r>
            <w:r w:rsidR="00DF620A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826491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pochopí, jak funguje totalitní kontrola společnosti.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826491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Film, beseda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FD5C1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 třída/ 14-15 let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826491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Příběhy bezpráví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826491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Film, DVD, dataprojektor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826491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100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3F97" w:rsidRDefault="00043F97" w:rsidP="00043F97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C25583" w:rsidRDefault="00C25583" w:rsidP="00FD5C14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 žáky je nutno probrat obecně dobu totality v Československu v hodinách předcházejících besedě, tak aby získali základní přehled o komunistické totalitě.</w:t>
            </w:r>
          </w:p>
          <w:p w:rsidR="00331F8F" w:rsidRDefault="00826491" w:rsidP="00FD5C14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devátých tříd jsou pozváni do učebny, kde je jim promítnutý film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  <w:r w:rsidR="00C2558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Při ověřování tohoto DUMU to </w:t>
            </w:r>
            <w:proofErr w:type="spellStart"/>
            <w:r w:rsidR="00C25583">
              <w:rPr>
                <w:rFonts w:ascii="Calibri" w:eastAsia="Times New Roman" w:hAnsi="Calibri" w:cs="Times New Roman"/>
                <w:color w:val="000000"/>
                <w:lang w:eastAsia="cs-CZ"/>
              </w:rPr>
              <w:t>bylk</w:t>
            </w:r>
            <w:proofErr w:type="spellEnd"/>
            <w:r w:rsidR="00C2558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film „Nikomu jsem neublížil“ (</w:t>
            </w:r>
            <w:r w:rsidR="00C25583" w:rsidRPr="00C25583">
              <w:rPr>
                <w:rFonts w:ascii="Calibri" w:eastAsia="Times New Roman" w:hAnsi="Calibri" w:cs="Times New Roman"/>
                <w:color w:val="000000"/>
                <w:lang w:eastAsia="cs-CZ"/>
              </w:rPr>
              <w:t>http://www.csfd.cz/film/292285-nikomu-jsem-neublizil/</w:t>
            </w:r>
            <w:r w:rsidR="00C25583">
              <w:rPr>
                <w:rFonts w:ascii="Calibri" w:eastAsia="Times New Roman" w:hAnsi="Calibri" w:cs="Times New Roman"/>
                <w:color w:val="000000"/>
                <w:lang w:eastAsia="cs-CZ"/>
              </w:rPr>
              <w:t>)</w:t>
            </w:r>
          </w:p>
          <w:p w:rsidR="00826491" w:rsidRDefault="00826491" w:rsidP="00043F97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Je promítnut film a následuje beseda s</w:t>
            </w:r>
            <w:r w:rsidR="00C255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pamětníkem</w:t>
            </w:r>
            <w:r w:rsidR="00C2558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(při ověřování paní Petruška Šustrová)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na kterou si žáci připravují otázky v předcházejících hodinách dějepisu.</w:t>
            </w:r>
          </w:p>
          <w:p w:rsidR="00043F97" w:rsidRDefault="00043F97" w:rsidP="00043F97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26491" w:rsidRPr="00FD5C14" w:rsidRDefault="00826491" w:rsidP="00826491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Metodika tohoto materiálu vychází z pokynů organizace Člověka v tísni, nicméně celá organizace leží na učiteli, a znamená celkem náročnou přípravu. Škola se zapojila zatím do všech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proběhlých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ročníků. Každá beseda má velmi dobrý ohlas mezi žáky a z 80% sami doporučují, aby se konala i pro příští ročníky, pravidelně o ní referují i místní média.</w:t>
            </w:r>
            <w:r w:rsidR="00C2558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14ADE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1B6" w:rsidRPr="001651B6" w:rsidRDefault="001651B6" w:rsidP="00E444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gramStart"/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 w:rsidR="00043F9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r w:rsidR="00E25C8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ukázka</w:t>
            </w:r>
            <w:proofErr w:type="gramEnd"/>
            <w:r w:rsidR="00E25C8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z filmu na </w:t>
            </w:r>
            <w:proofErr w:type="spellStart"/>
            <w:r w:rsidR="00E25C8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youtube</w:t>
            </w:r>
            <w:proofErr w:type="spellEnd"/>
            <w:r w:rsidR="00E25C8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: </w:t>
            </w:r>
            <w:r w:rsidR="00E25C8F" w:rsidRPr="00E25C8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http://www.youtube.com/watch?v=TEgkY2lYPcY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417415" w:rsidRDefault="00417415" w:rsidP="001651B6"/>
    <w:sectPr w:rsidR="00417415" w:rsidSect="0041741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E91" w:rsidRDefault="009A7E91" w:rsidP="007504E4">
      <w:pPr>
        <w:spacing w:after="0" w:line="240" w:lineRule="auto"/>
      </w:pPr>
      <w:r>
        <w:separator/>
      </w:r>
    </w:p>
  </w:endnote>
  <w:endnote w:type="continuationSeparator" w:id="0">
    <w:p w:rsidR="009A7E91" w:rsidRDefault="009A7E91" w:rsidP="0075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E91" w:rsidRDefault="009A7E91" w:rsidP="007504E4">
      <w:pPr>
        <w:spacing w:after="0" w:line="240" w:lineRule="auto"/>
      </w:pPr>
      <w:r>
        <w:separator/>
      </w:r>
    </w:p>
  </w:footnote>
  <w:footnote w:type="continuationSeparator" w:id="0">
    <w:p w:rsidR="009A7E91" w:rsidRDefault="009A7E91" w:rsidP="00750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4E4" w:rsidRDefault="007504E4" w:rsidP="00C44B9D">
    <w:pPr>
      <w:pStyle w:val="Zhlav"/>
    </w:pPr>
    <w:r w:rsidRPr="00350271">
      <w:rPr>
        <w:noProof/>
        <w:lang w:eastAsia="cs-CZ"/>
      </w:rPr>
      <w:drawing>
        <wp:inline distT="0" distB="0" distL="0" distR="0">
          <wp:extent cx="5069785" cy="1073426"/>
          <wp:effectExtent l="19050" t="0" r="0" b="0"/>
          <wp:docPr id="3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8137" cy="1073077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0" w:type="auto"/>
      <w:tblInd w:w="57" w:type="dxa"/>
      <w:tblCellMar>
        <w:left w:w="70" w:type="dxa"/>
        <w:right w:w="70" w:type="dxa"/>
      </w:tblCellMar>
      <w:tblLook w:val="04A0"/>
    </w:tblPr>
    <w:tblGrid>
      <w:gridCol w:w="3415"/>
      <w:gridCol w:w="5670"/>
    </w:tblGrid>
    <w:tr w:rsidR="007504E4" w:rsidRPr="00350271" w:rsidTr="007E2383">
      <w:trPr>
        <w:trHeight w:val="465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Název školy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ZÁKLADNÍ ŠKOLA, JIČÍN, HUSOVA 170</w:t>
          </w:r>
        </w:p>
      </w:tc>
    </w:tr>
    <w:tr w:rsidR="007504E4" w:rsidRPr="00350271" w:rsidTr="007E2383">
      <w:trPr>
        <w:trHeight w:val="332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1651B6" w:rsidRDefault="007504E4" w:rsidP="00BA6F58">
          <w:pPr>
            <w:rPr>
              <w:rFonts w:ascii="Calibri" w:eastAsia="Times New Roman" w:hAnsi="Calibri" w:cs="Times New Roman"/>
              <w:color w:val="000000"/>
              <w:sz w:val="36"/>
              <w:szCs w:val="36"/>
              <w:lang w:eastAsia="cs-CZ"/>
            </w:rPr>
          </w:pPr>
          <w:r w:rsidRPr="00350271">
            <w:rPr>
              <w:rFonts w:ascii="Calibri" w:hAnsi="Calibri"/>
              <w:b/>
              <w:bCs/>
              <w:color w:val="000000"/>
            </w:rPr>
            <w:t>Číslo projektu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CZ.1.07/1.4.00/21.2862</w:t>
          </w:r>
        </w:p>
      </w:tc>
    </w:tr>
    <w:tr w:rsidR="007504E4" w:rsidRPr="00350271" w:rsidTr="007E2383">
      <w:trPr>
        <w:trHeight w:val="590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Číslo a název klíčové aktivity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3.2 Inovace a zkvalitnění výuky prostřednictvím ICT</w:t>
          </w:r>
        </w:p>
      </w:tc>
    </w:tr>
  </w:tbl>
  <w:p w:rsidR="007504E4" w:rsidRDefault="007504E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984BE1"/>
    <w:multiLevelType w:val="hybridMultilevel"/>
    <w:tmpl w:val="0088A7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1B6"/>
    <w:rsid w:val="000074FD"/>
    <w:rsid w:val="00043F97"/>
    <w:rsid w:val="001651B6"/>
    <w:rsid w:val="001F1E3A"/>
    <w:rsid w:val="00331F8F"/>
    <w:rsid w:val="003E53B1"/>
    <w:rsid w:val="00417415"/>
    <w:rsid w:val="004559B3"/>
    <w:rsid w:val="004F5E75"/>
    <w:rsid w:val="00587427"/>
    <w:rsid w:val="005B1EC2"/>
    <w:rsid w:val="005F23CB"/>
    <w:rsid w:val="005F381F"/>
    <w:rsid w:val="00627AD7"/>
    <w:rsid w:val="00635391"/>
    <w:rsid w:val="007504E4"/>
    <w:rsid w:val="007C2360"/>
    <w:rsid w:val="007E2383"/>
    <w:rsid w:val="00826491"/>
    <w:rsid w:val="00891438"/>
    <w:rsid w:val="009A1E52"/>
    <w:rsid w:val="009A7E91"/>
    <w:rsid w:val="00BA12C8"/>
    <w:rsid w:val="00C25583"/>
    <w:rsid w:val="00C44B9D"/>
    <w:rsid w:val="00C674EB"/>
    <w:rsid w:val="00CC4C12"/>
    <w:rsid w:val="00D2114D"/>
    <w:rsid w:val="00DF620A"/>
    <w:rsid w:val="00E25C8F"/>
    <w:rsid w:val="00E444EC"/>
    <w:rsid w:val="00F14ADE"/>
    <w:rsid w:val="00F83BA1"/>
    <w:rsid w:val="00FD5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semiHidden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5C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uzivatel</cp:lastModifiedBy>
  <cp:revision>5</cp:revision>
  <dcterms:created xsi:type="dcterms:W3CDTF">2012-03-11T10:34:00Z</dcterms:created>
  <dcterms:modified xsi:type="dcterms:W3CDTF">2012-07-03T08:48:00Z</dcterms:modified>
</cp:coreProperties>
</file>