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650" w:rsidRPr="005D0B34" w:rsidRDefault="00832650" w:rsidP="00832650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1CAB22C2" wp14:editId="6C61359B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832650" w:rsidRDefault="00832650" w:rsidP="00832650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31663C14" wp14:editId="3A1B9C6A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434D48">
        <w:rPr>
          <w:rFonts w:ascii="Times New Roman" w:hAnsi="Times New Roman" w:cs="Times New Roman"/>
          <w:bCs/>
          <w:i/>
          <w:sz w:val="32"/>
          <w:szCs w:val="32"/>
        </w:rPr>
        <w:t>15_19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68688C">
        <w:rPr>
          <w:rFonts w:ascii="Times New Roman" w:hAnsi="Times New Roman" w:cs="Times New Roman"/>
          <w:bCs/>
          <w:i/>
          <w:sz w:val="32"/>
          <w:szCs w:val="32"/>
        </w:rPr>
        <w:t>PL -</w:t>
      </w:r>
      <w:r w:rsidR="00434D48">
        <w:rPr>
          <w:rFonts w:ascii="Times New Roman" w:hAnsi="Times New Roman" w:cs="Times New Roman"/>
          <w:bCs/>
          <w:i/>
          <w:sz w:val="32"/>
          <w:szCs w:val="32"/>
        </w:rPr>
        <w:t>Hydrostatický tlak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bookmarkEnd w:id="0"/>
    </w:p>
    <w:p w:rsidR="00832650" w:rsidRPr="004E38A9" w:rsidRDefault="00832650" w:rsidP="00832650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832650" w:rsidRDefault="00832650" w:rsidP="00832650">
      <w:pPr>
        <w:rPr>
          <w:b/>
          <w:bCs/>
        </w:rPr>
      </w:pPr>
    </w:p>
    <w:p w:rsidR="00832650" w:rsidRPr="0096102F" w:rsidRDefault="00832650" w:rsidP="00832650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7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 xml:space="preserve">kde si žáci ověří znalosti </w:t>
      </w:r>
      <w:r w:rsidR="00AE7365">
        <w:rPr>
          <w:sz w:val="28"/>
          <w:szCs w:val="28"/>
        </w:rPr>
        <w:t>o hydrostatickém tlaku</w:t>
      </w:r>
      <w:r w:rsidRPr="0096102F">
        <w:rPr>
          <w:sz w:val="28"/>
          <w:szCs w:val="28"/>
        </w:rPr>
        <w:t>.</w:t>
      </w:r>
      <w:r w:rsidR="00AE7365">
        <w:rPr>
          <w:sz w:val="28"/>
          <w:szCs w:val="28"/>
        </w:rPr>
        <w:t xml:space="preserve"> Pracovní list doplňují společně na interaktivní tabuli, každý žák má na svém PC pracovní list nastavený tak, aby mohl samostatně řešit. Žáci dostanou pouze strany bez řešení.</w:t>
      </w:r>
    </w:p>
    <w:p w:rsidR="00832650" w:rsidRDefault="0083265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b/>
          <w:bCs/>
        </w:rPr>
        <w:br w:type="page"/>
      </w:r>
    </w:p>
    <w:p w:rsidR="00832650" w:rsidRDefault="00832650" w:rsidP="00832650">
      <w:pPr>
        <w:pStyle w:val="Normlnweb"/>
        <w:ind w:left="720"/>
        <w:rPr>
          <w:bCs/>
        </w:rPr>
      </w:pPr>
    </w:p>
    <w:p w:rsidR="00832650" w:rsidRDefault="00832650" w:rsidP="009310A0">
      <w:pPr>
        <w:pStyle w:val="Normlnweb"/>
        <w:numPr>
          <w:ilvl w:val="0"/>
          <w:numId w:val="3"/>
        </w:numPr>
        <w:spacing w:after="240" w:afterAutospacing="0"/>
        <w:rPr>
          <w:bCs/>
        </w:rPr>
      </w:pPr>
      <w:r w:rsidRPr="00832650">
        <w:rPr>
          <w:bCs/>
        </w:rPr>
        <w:t xml:space="preserve">Jak se značí </w:t>
      </w:r>
      <w:r>
        <w:rPr>
          <w:bCs/>
        </w:rPr>
        <w:t>hydrostatický tlak? ………………………………</w:t>
      </w:r>
    </w:p>
    <w:p w:rsidR="00832650" w:rsidRDefault="00832650" w:rsidP="009310A0">
      <w:pPr>
        <w:pStyle w:val="Normlnweb"/>
        <w:numPr>
          <w:ilvl w:val="0"/>
          <w:numId w:val="3"/>
        </w:numPr>
        <w:spacing w:after="240" w:afterAutospacing="0"/>
        <w:rPr>
          <w:bCs/>
        </w:rPr>
      </w:pPr>
      <w:r>
        <w:rPr>
          <w:bCs/>
        </w:rPr>
        <w:t>Převeď jednotky tlaku:</w:t>
      </w:r>
    </w:p>
    <w:p w:rsidR="00832650" w:rsidRDefault="00832650" w:rsidP="009310A0">
      <w:pPr>
        <w:pStyle w:val="Normlnweb"/>
        <w:tabs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 xml:space="preserve">120 Pa = …………… </w:t>
      </w:r>
      <w:proofErr w:type="spellStart"/>
      <w:r>
        <w:rPr>
          <w:bCs/>
        </w:rPr>
        <w:t>kPa</w:t>
      </w:r>
      <w:proofErr w:type="spellEnd"/>
      <w:r>
        <w:rPr>
          <w:bCs/>
        </w:rPr>
        <w:tab/>
        <w:t xml:space="preserve">0,05 </w:t>
      </w:r>
      <w:proofErr w:type="spellStart"/>
      <w:r>
        <w:rPr>
          <w:bCs/>
        </w:rPr>
        <w:t>kPa</w:t>
      </w:r>
      <w:proofErr w:type="spellEnd"/>
      <w:r>
        <w:rPr>
          <w:bCs/>
        </w:rPr>
        <w:t xml:space="preserve"> = ……………… Pa</w:t>
      </w:r>
    </w:p>
    <w:p w:rsidR="00832650" w:rsidRDefault="00832650" w:rsidP="009310A0">
      <w:pPr>
        <w:pStyle w:val="Normlnweb"/>
        <w:tabs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 xml:space="preserve">3 900 Pa = ………… </w:t>
      </w:r>
      <w:proofErr w:type="spellStart"/>
      <w:r>
        <w:rPr>
          <w:bCs/>
        </w:rPr>
        <w:t>kPa</w:t>
      </w:r>
      <w:proofErr w:type="spellEnd"/>
      <w:r>
        <w:rPr>
          <w:bCs/>
        </w:rPr>
        <w:tab/>
        <w:t xml:space="preserve">7 </w:t>
      </w:r>
      <w:proofErr w:type="spellStart"/>
      <w:r>
        <w:rPr>
          <w:bCs/>
        </w:rPr>
        <w:t>MPa</w:t>
      </w:r>
      <w:proofErr w:type="spellEnd"/>
      <w:r>
        <w:rPr>
          <w:bCs/>
        </w:rPr>
        <w:t xml:space="preserve"> = …………… </w:t>
      </w:r>
      <w:proofErr w:type="spellStart"/>
      <w:r>
        <w:rPr>
          <w:bCs/>
        </w:rPr>
        <w:t>kPa</w:t>
      </w:r>
      <w:proofErr w:type="spellEnd"/>
    </w:p>
    <w:p w:rsidR="00832650" w:rsidRDefault="00832650" w:rsidP="009310A0">
      <w:pPr>
        <w:pStyle w:val="Normlnweb"/>
        <w:tabs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 xml:space="preserve">6 800 000 Pa = ……… </w:t>
      </w:r>
      <w:proofErr w:type="spellStart"/>
      <w:r>
        <w:rPr>
          <w:bCs/>
        </w:rPr>
        <w:t>MPa</w:t>
      </w:r>
      <w:proofErr w:type="spellEnd"/>
      <w:r>
        <w:rPr>
          <w:bCs/>
        </w:rPr>
        <w:tab/>
        <w:t xml:space="preserve">0,9 </w:t>
      </w:r>
      <w:proofErr w:type="spellStart"/>
      <w:r>
        <w:rPr>
          <w:bCs/>
        </w:rPr>
        <w:t>MPa</w:t>
      </w:r>
      <w:proofErr w:type="spellEnd"/>
      <w:r>
        <w:rPr>
          <w:bCs/>
        </w:rPr>
        <w:t xml:space="preserve"> = ……………… Pa</w:t>
      </w:r>
    </w:p>
    <w:p w:rsidR="009310A0" w:rsidRDefault="009310A0" w:rsidP="009310A0">
      <w:pPr>
        <w:pStyle w:val="Normlnweb"/>
        <w:numPr>
          <w:ilvl w:val="0"/>
          <w:numId w:val="3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Na kterých veličinách závisí hydrostatický tlak a jak? (doplň veličinu a škrtni, co se nehodí)</w:t>
      </w:r>
    </w:p>
    <w:p w:rsidR="009310A0" w:rsidRDefault="009310A0" w:rsidP="009310A0">
      <w:pPr>
        <w:pStyle w:val="Normlnweb"/>
        <w:numPr>
          <w:ilvl w:val="1"/>
          <w:numId w:val="3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větší ……………………………, větší/ menší hydrostatický tlak</w:t>
      </w:r>
    </w:p>
    <w:p w:rsidR="009310A0" w:rsidRDefault="009310A0" w:rsidP="009310A0">
      <w:pPr>
        <w:pStyle w:val="Normlnweb"/>
        <w:numPr>
          <w:ilvl w:val="1"/>
          <w:numId w:val="3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větší ……………………………, větší/ menší hydrostatický tlak</w:t>
      </w:r>
    </w:p>
    <w:p w:rsidR="009310A0" w:rsidRDefault="009310A0" w:rsidP="009310A0">
      <w:pPr>
        <w:pStyle w:val="Normlnweb"/>
        <w:numPr>
          <w:ilvl w:val="0"/>
          <w:numId w:val="3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Napiš vzorec pro výpočet hydrostatického tlaku? ……………………………………</w:t>
      </w:r>
    </w:p>
    <w:p w:rsidR="00E83BF6" w:rsidRDefault="00D5650B" w:rsidP="00D5650B">
      <w:pPr>
        <w:pStyle w:val="Normlnweb"/>
        <w:numPr>
          <w:ilvl w:val="0"/>
          <w:numId w:val="3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 xml:space="preserve">V tabulkách nebo na internetu vyhledej hustotu některých kapalin: </w:t>
      </w:r>
      <w:hyperlink r:id="rId12" w:history="1">
        <w:r w:rsidRPr="00EB7AB8">
          <w:rPr>
            <w:rStyle w:val="Hypertextovodkaz"/>
            <w:bCs/>
          </w:rPr>
          <w:t>http://www.converter.cz/tabulky/hustota-kapalin.htm</w:t>
        </w:r>
      </w:hyperlink>
    </w:p>
    <w:p w:rsidR="00D5650B" w:rsidRDefault="00D5650B" w:rsidP="00EB7E0D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voda</w:t>
      </w:r>
      <w:r>
        <w:rPr>
          <w:bCs/>
        </w:rPr>
        <w:tab/>
        <w:t xml:space="preserve">= </w:t>
      </w:r>
    </w:p>
    <w:p w:rsidR="00EB7E0D" w:rsidRDefault="00EB7E0D" w:rsidP="00EB7E0D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glycerol (glycerin)</w:t>
      </w:r>
      <w:r>
        <w:rPr>
          <w:bCs/>
        </w:rPr>
        <w:tab/>
        <w:t>=</w:t>
      </w:r>
    </w:p>
    <w:p w:rsidR="004D279A" w:rsidRDefault="004D279A" w:rsidP="00EB7E0D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rtuť</w:t>
      </w:r>
      <w:r>
        <w:rPr>
          <w:bCs/>
        </w:rPr>
        <w:tab/>
        <w:t>=</w:t>
      </w:r>
    </w:p>
    <w:p w:rsidR="00EB7E0D" w:rsidRDefault="00EB7E0D" w:rsidP="00EB7E0D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proofErr w:type="spellStart"/>
      <w:r>
        <w:rPr>
          <w:bCs/>
        </w:rPr>
        <w:t>ethanol</w:t>
      </w:r>
      <w:proofErr w:type="spellEnd"/>
      <w:r>
        <w:rPr>
          <w:bCs/>
        </w:rPr>
        <w:t xml:space="preserve"> (líh)</w:t>
      </w:r>
      <w:r>
        <w:rPr>
          <w:bCs/>
        </w:rPr>
        <w:tab/>
        <w:t>=</w:t>
      </w:r>
    </w:p>
    <w:p w:rsidR="00EB7E0D" w:rsidRDefault="00EB7E0D" w:rsidP="00EB7E0D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mořská voda</w:t>
      </w:r>
      <w:r>
        <w:rPr>
          <w:bCs/>
        </w:rPr>
        <w:tab/>
        <w:t>=</w:t>
      </w:r>
    </w:p>
    <w:p w:rsidR="00EB7E0D" w:rsidRDefault="00EB7E0D" w:rsidP="00EB7E0D">
      <w:pPr>
        <w:pStyle w:val="Normlnweb"/>
        <w:tabs>
          <w:tab w:val="left" w:pos="2835"/>
          <w:tab w:val="left" w:pos="5670"/>
        </w:tabs>
        <w:spacing w:after="0" w:afterAutospacing="0"/>
        <w:ind w:left="720"/>
        <w:rPr>
          <w:bCs/>
        </w:rPr>
      </w:pPr>
      <w:r>
        <w:rPr>
          <w:bCs/>
        </w:rPr>
        <w:t xml:space="preserve">lidská krev </w:t>
      </w:r>
      <w:r>
        <w:rPr>
          <w:bCs/>
        </w:rPr>
        <w:tab/>
        <w:t xml:space="preserve">= </w:t>
      </w:r>
    </w:p>
    <w:p w:rsidR="00EB7E0D" w:rsidRDefault="00EB7E0D" w:rsidP="00EB7E0D">
      <w:pPr>
        <w:pStyle w:val="Normlnweb"/>
        <w:tabs>
          <w:tab w:val="left" w:pos="2835"/>
          <w:tab w:val="left" w:pos="5670"/>
        </w:tabs>
        <w:spacing w:after="0" w:afterAutospacing="0"/>
        <w:ind w:left="720"/>
        <w:contextualSpacing/>
        <w:rPr>
          <w:bCs/>
        </w:rPr>
      </w:pPr>
      <w:r>
        <w:rPr>
          <w:bCs/>
        </w:rPr>
        <w:t>(má přibližně stejnou hodnotu jako mořská voda, pouze o 1 kg/m</w:t>
      </w:r>
      <w:r>
        <w:rPr>
          <w:bCs/>
          <w:vertAlign w:val="superscript"/>
        </w:rPr>
        <w:t>3</w:t>
      </w:r>
      <w:r>
        <w:rPr>
          <w:bCs/>
        </w:rPr>
        <w:t xml:space="preserve"> víc)</w:t>
      </w:r>
    </w:p>
    <w:p w:rsidR="004D279A" w:rsidRDefault="004D279A" w:rsidP="004D279A">
      <w:pPr>
        <w:pStyle w:val="Normlnweb"/>
        <w:numPr>
          <w:ilvl w:val="0"/>
          <w:numId w:val="3"/>
        </w:numPr>
        <w:tabs>
          <w:tab w:val="left" w:pos="2835"/>
          <w:tab w:val="left" w:pos="5670"/>
        </w:tabs>
        <w:spacing w:after="240" w:afterAutospacing="0"/>
        <w:rPr>
          <w:bCs/>
        </w:rPr>
      </w:pPr>
      <w:r>
        <w:rPr>
          <w:bCs/>
        </w:rPr>
        <w:t>Orlická přehrada je největší z vltavských přehrad, její hráz je 450 m dlouhá a 91 m vysoká. Jak velký je hydrostatický tlak vody u dna přehrady, jestliže největší hloubka je 74 m?</w:t>
      </w:r>
    </w:p>
    <w:p w:rsidR="004D279A" w:rsidRDefault="004D279A" w:rsidP="004D279A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zápis:</w:t>
      </w:r>
      <w:r>
        <w:rPr>
          <w:bCs/>
        </w:rPr>
        <w:tab/>
      </w:r>
      <w:r>
        <w:rPr>
          <w:bCs/>
        </w:rPr>
        <w:tab/>
        <w:t>výpočet:</w:t>
      </w:r>
    </w:p>
    <w:p w:rsidR="004D279A" w:rsidRDefault="004D279A" w:rsidP="004D279A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hloubka vody: …………………………</w:t>
      </w:r>
      <w:r>
        <w:rPr>
          <w:bCs/>
        </w:rPr>
        <w:tab/>
        <w:t>vzorec: …………………………</w:t>
      </w:r>
    </w:p>
    <w:p w:rsidR="004D279A" w:rsidRDefault="004D279A" w:rsidP="004D279A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hustota vody: …………………………</w:t>
      </w:r>
      <w:r>
        <w:rPr>
          <w:bCs/>
        </w:rPr>
        <w:tab/>
        <w:t>dosazení: …………………………</w:t>
      </w:r>
    </w:p>
    <w:p w:rsidR="004D279A" w:rsidRDefault="004D279A" w:rsidP="004D279A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gravitační zrychlení: …………………</w:t>
      </w:r>
      <w:r>
        <w:rPr>
          <w:bCs/>
        </w:rPr>
        <w:tab/>
        <w:t>výsledek: …………………………</w:t>
      </w:r>
    </w:p>
    <w:p w:rsidR="004D279A" w:rsidRDefault="004D279A" w:rsidP="004D279A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…………………………………………………………………………………………</w:t>
      </w:r>
    </w:p>
    <w:p w:rsidR="004D279A" w:rsidRDefault="0097401A" w:rsidP="004D279A">
      <w:pPr>
        <w:pStyle w:val="Normlnweb"/>
        <w:numPr>
          <w:ilvl w:val="0"/>
          <w:numId w:val="3"/>
        </w:numPr>
        <w:tabs>
          <w:tab w:val="left" w:pos="2835"/>
          <w:tab w:val="left" w:pos="5670"/>
        </w:tabs>
        <w:spacing w:after="240" w:afterAutospacing="0"/>
        <w:rPr>
          <w:bCs/>
        </w:rPr>
      </w:pPr>
      <w:r>
        <w:rPr>
          <w:bCs/>
        </w:rPr>
        <w:t>Vypočítej jaký je hydrostatický tlak dole v jímce lihového a rtuťového teploměru při teplotě 20 °C což odpovídá výšce sloupce kapaliny asi 9 cm.</w:t>
      </w:r>
    </w:p>
    <w:p w:rsidR="004D279A" w:rsidRDefault="0097401A" w:rsidP="0097401A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 w:rsidRPr="0097401A">
        <w:rPr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343373D" wp14:editId="04AAF136">
            <wp:simplePos x="1362075" y="742950"/>
            <wp:positionH relativeFrom="margin">
              <wp:align>left</wp:align>
            </wp:positionH>
            <wp:positionV relativeFrom="margin">
              <wp:align>top</wp:align>
            </wp:positionV>
            <wp:extent cx="911860" cy="2133600"/>
            <wp:effectExtent l="0" t="0" r="2540" b="0"/>
            <wp:wrapSquare wrapText="bothSides"/>
            <wp:docPr id="2" name="Obrázek 2" descr="Soubor:Teplo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eplomer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997" cy="2130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</w:rPr>
        <w:t>doplň tabulku: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28"/>
        <w:gridCol w:w="1262"/>
        <w:gridCol w:w="1985"/>
        <w:gridCol w:w="1984"/>
      </w:tblGrid>
      <w:tr w:rsidR="0097401A" w:rsidTr="0097401A">
        <w:trPr>
          <w:trHeight w:val="585"/>
        </w:trPr>
        <w:tc>
          <w:tcPr>
            <w:tcW w:w="1528" w:type="dxa"/>
            <w:vAlign w:val="center"/>
          </w:tcPr>
          <w:p w:rsidR="0097401A" w:rsidRDefault="0097401A" w:rsidP="0097401A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veličina</w:t>
            </w:r>
          </w:p>
        </w:tc>
        <w:tc>
          <w:tcPr>
            <w:tcW w:w="1262" w:type="dxa"/>
          </w:tcPr>
          <w:p w:rsidR="0097401A" w:rsidRDefault="0097401A" w:rsidP="0097401A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značka veličiny</w:t>
            </w:r>
          </w:p>
        </w:tc>
        <w:tc>
          <w:tcPr>
            <w:tcW w:w="1985" w:type="dxa"/>
            <w:vAlign w:val="center"/>
          </w:tcPr>
          <w:p w:rsidR="0097401A" w:rsidRDefault="0097401A" w:rsidP="0097401A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rtuťový teploměr</w:t>
            </w:r>
          </w:p>
        </w:tc>
        <w:tc>
          <w:tcPr>
            <w:tcW w:w="1984" w:type="dxa"/>
            <w:vAlign w:val="center"/>
          </w:tcPr>
          <w:p w:rsidR="0097401A" w:rsidRDefault="0097401A" w:rsidP="0097401A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lihový teploměr</w:t>
            </w:r>
          </w:p>
        </w:tc>
      </w:tr>
      <w:tr w:rsidR="0097401A" w:rsidTr="0097401A">
        <w:tc>
          <w:tcPr>
            <w:tcW w:w="1528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262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5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4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</w:tr>
      <w:tr w:rsidR="0097401A" w:rsidTr="0097401A">
        <w:tc>
          <w:tcPr>
            <w:tcW w:w="1528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262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5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4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</w:tr>
      <w:tr w:rsidR="0097401A" w:rsidTr="0097401A">
        <w:tc>
          <w:tcPr>
            <w:tcW w:w="1528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262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5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4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</w:tr>
      <w:tr w:rsidR="0097401A" w:rsidTr="0097401A">
        <w:tc>
          <w:tcPr>
            <w:tcW w:w="1528" w:type="dxa"/>
            <w:vAlign w:val="center"/>
          </w:tcPr>
          <w:p w:rsidR="0097401A" w:rsidRDefault="0097401A" w:rsidP="0097401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</w:rPr>
            </w:pPr>
            <w:r>
              <w:rPr>
                <w:bCs/>
              </w:rPr>
              <w:t>hydrostatický tlak</w:t>
            </w:r>
          </w:p>
        </w:tc>
        <w:tc>
          <w:tcPr>
            <w:tcW w:w="1262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5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  <w:tc>
          <w:tcPr>
            <w:tcW w:w="1984" w:type="dxa"/>
          </w:tcPr>
          <w:p w:rsidR="0097401A" w:rsidRDefault="0097401A" w:rsidP="004D279A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rPr>
                <w:bCs/>
              </w:rPr>
            </w:pPr>
          </w:p>
        </w:tc>
      </w:tr>
    </w:tbl>
    <w:p w:rsidR="0097401A" w:rsidRDefault="00AE7365" w:rsidP="0097401A">
      <w:pPr>
        <w:pStyle w:val="Normlnweb"/>
        <w:numPr>
          <w:ilvl w:val="0"/>
          <w:numId w:val="3"/>
        </w:numPr>
        <w:tabs>
          <w:tab w:val="left" w:pos="2835"/>
          <w:tab w:val="left" w:pos="5670"/>
        </w:tabs>
        <w:spacing w:after="240" w:afterAutospacing="0"/>
        <w:rPr>
          <w:bCs/>
        </w:rPr>
      </w:pPr>
      <w:r w:rsidRPr="00AE7365">
        <w:rPr>
          <w:bCs/>
          <w:noProof/>
        </w:rPr>
        <w:drawing>
          <wp:anchor distT="0" distB="0" distL="114300" distR="114300" simplePos="0" relativeHeight="251664384" behindDoc="0" locked="0" layoutInCell="1" allowOverlap="1" wp14:anchorId="41643BF8" wp14:editId="3D5D7D46">
            <wp:simplePos x="0" y="0"/>
            <wp:positionH relativeFrom="column">
              <wp:posOffset>4547870</wp:posOffset>
            </wp:positionH>
            <wp:positionV relativeFrom="paragraph">
              <wp:posOffset>187325</wp:posOffset>
            </wp:positionV>
            <wp:extent cx="1130935" cy="628650"/>
            <wp:effectExtent l="0" t="0" r="0" b="0"/>
            <wp:wrapSquare wrapText="bothSides"/>
            <wp:docPr id="5" name="Obrázek 5" descr="http://akvapedie.cz/images/29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Image" descr="http://akvapedie.cz/images/2996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01A">
        <w:rPr>
          <w:bCs/>
        </w:rPr>
        <w:t xml:space="preserve">Závojnatku </w:t>
      </w:r>
      <w:proofErr w:type="spellStart"/>
      <w:r w:rsidR="0097401A">
        <w:rPr>
          <w:bCs/>
        </w:rPr>
        <w:t>Oranda</w:t>
      </w:r>
      <w:proofErr w:type="spellEnd"/>
      <w:r w:rsidR="0097401A">
        <w:rPr>
          <w:bCs/>
        </w:rPr>
        <w:t xml:space="preserve"> </w:t>
      </w:r>
      <w:proofErr w:type="spellStart"/>
      <w:r w:rsidR="0097401A">
        <w:rPr>
          <w:bCs/>
        </w:rPr>
        <w:t>shishigashira</w:t>
      </w:r>
      <w:proofErr w:type="spellEnd"/>
      <w:r w:rsidR="0097401A">
        <w:rPr>
          <w:bCs/>
        </w:rPr>
        <w:t xml:space="preserve"> chováme v akváriu dlouhém 120 cm, širokém 60 cm a vysokém 50cm. Hloubka vody je 42</w:t>
      </w:r>
      <w:r>
        <w:rPr>
          <w:bCs/>
        </w:rPr>
        <w:t> </w:t>
      </w:r>
      <w:r w:rsidR="0097401A">
        <w:rPr>
          <w:bCs/>
        </w:rPr>
        <w:t>cm. Jak velký hydrostatický tlak působí na rybku, je-li 20 cm pod hladinou vody?</w:t>
      </w:r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  <w:sectPr w:rsidR="00AE7365" w:rsidSect="004D279A">
          <w:headerReference w:type="even" r:id="rId16"/>
          <w:headerReference w:type="default" r:id="rId17"/>
          <w:pgSz w:w="11906" w:h="16838"/>
          <w:pgMar w:top="851" w:right="1418" w:bottom="567" w:left="1418" w:header="709" w:footer="709" w:gutter="0"/>
          <w:cols w:space="708"/>
          <w:titlePg/>
          <w:docGrid w:linePitch="360"/>
        </w:sectPr>
      </w:pPr>
    </w:p>
    <w:p w:rsidR="00AE7365" w:rsidRDefault="00AE7365" w:rsidP="00AE7365">
      <w:pPr>
        <w:pStyle w:val="Normlnweb"/>
        <w:spacing w:after="240" w:afterAutospacing="0"/>
        <w:ind w:left="720"/>
        <w:rPr>
          <w:bCs/>
        </w:rPr>
      </w:pPr>
    </w:p>
    <w:p w:rsidR="00AE7365" w:rsidRDefault="00AE7365" w:rsidP="00AE7365">
      <w:pPr>
        <w:pStyle w:val="Normlnweb"/>
        <w:numPr>
          <w:ilvl w:val="0"/>
          <w:numId w:val="4"/>
        </w:numPr>
        <w:spacing w:after="240" w:afterAutospacing="0"/>
        <w:rPr>
          <w:bCs/>
        </w:rPr>
      </w:pPr>
      <w:r w:rsidRPr="00832650">
        <w:rPr>
          <w:bCs/>
        </w:rPr>
        <w:t xml:space="preserve">Jak se značí </w:t>
      </w:r>
      <w:r>
        <w:rPr>
          <w:bCs/>
        </w:rPr>
        <w:t>hydrostatický tlak? …</w:t>
      </w:r>
      <w:proofErr w:type="spellStart"/>
      <w:r w:rsidR="00095574">
        <w:rPr>
          <w:bCs/>
          <w:color w:val="FF0000"/>
        </w:rPr>
        <w:t>p</w:t>
      </w:r>
      <w:r w:rsidR="00095574">
        <w:rPr>
          <w:bCs/>
          <w:color w:val="FF0000"/>
          <w:vertAlign w:val="subscript"/>
        </w:rPr>
        <w:t>h</w:t>
      </w:r>
      <w:proofErr w:type="spellEnd"/>
      <w:r>
        <w:rPr>
          <w:bCs/>
        </w:rPr>
        <w:t>……………………………</w:t>
      </w:r>
    </w:p>
    <w:p w:rsidR="00AE7365" w:rsidRDefault="00AE7365" w:rsidP="00AE7365">
      <w:pPr>
        <w:pStyle w:val="Normlnweb"/>
        <w:numPr>
          <w:ilvl w:val="0"/>
          <w:numId w:val="4"/>
        </w:numPr>
        <w:spacing w:after="240" w:afterAutospacing="0"/>
        <w:rPr>
          <w:bCs/>
        </w:rPr>
      </w:pPr>
      <w:r>
        <w:rPr>
          <w:bCs/>
        </w:rPr>
        <w:t>Převeď jednotky tlaku:</w:t>
      </w:r>
    </w:p>
    <w:p w:rsidR="00AE7365" w:rsidRDefault="00AE7365" w:rsidP="00AE7365">
      <w:pPr>
        <w:pStyle w:val="Normlnweb"/>
        <w:tabs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120 Pa = …</w:t>
      </w:r>
      <w:r w:rsidR="00095574">
        <w:rPr>
          <w:bCs/>
          <w:color w:val="FF0000"/>
        </w:rPr>
        <w:t xml:space="preserve">0,120  </w:t>
      </w:r>
      <w:proofErr w:type="spellStart"/>
      <w:r>
        <w:rPr>
          <w:bCs/>
        </w:rPr>
        <w:t>kPa</w:t>
      </w:r>
      <w:proofErr w:type="spellEnd"/>
      <w:r>
        <w:rPr>
          <w:bCs/>
        </w:rPr>
        <w:tab/>
        <w:t xml:space="preserve">0,05 </w:t>
      </w:r>
      <w:proofErr w:type="spellStart"/>
      <w:r>
        <w:rPr>
          <w:bCs/>
        </w:rPr>
        <w:t>kPa</w:t>
      </w:r>
      <w:proofErr w:type="spellEnd"/>
      <w:r>
        <w:rPr>
          <w:bCs/>
        </w:rPr>
        <w:t xml:space="preserve"> = …</w:t>
      </w:r>
      <w:r w:rsidR="00095574">
        <w:rPr>
          <w:bCs/>
          <w:color w:val="FF0000"/>
        </w:rPr>
        <w:t>50</w:t>
      </w:r>
      <w:r>
        <w:rPr>
          <w:bCs/>
        </w:rPr>
        <w:t xml:space="preserve"> Pa</w:t>
      </w:r>
    </w:p>
    <w:p w:rsidR="00AE7365" w:rsidRDefault="00AE7365" w:rsidP="00AE7365">
      <w:pPr>
        <w:pStyle w:val="Normlnweb"/>
        <w:tabs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3 900 Pa = …</w:t>
      </w:r>
      <w:r w:rsidR="00095574">
        <w:rPr>
          <w:bCs/>
          <w:color w:val="FF0000"/>
        </w:rPr>
        <w:t>3,9</w:t>
      </w:r>
      <w:r>
        <w:rPr>
          <w:bCs/>
        </w:rPr>
        <w:t xml:space="preserve"> </w:t>
      </w:r>
      <w:proofErr w:type="spellStart"/>
      <w:r>
        <w:rPr>
          <w:bCs/>
        </w:rPr>
        <w:t>kPa</w:t>
      </w:r>
      <w:proofErr w:type="spellEnd"/>
      <w:r>
        <w:rPr>
          <w:bCs/>
        </w:rPr>
        <w:tab/>
        <w:t xml:space="preserve">7 </w:t>
      </w:r>
      <w:proofErr w:type="spellStart"/>
      <w:r>
        <w:rPr>
          <w:bCs/>
        </w:rPr>
        <w:t>MPa</w:t>
      </w:r>
      <w:proofErr w:type="spellEnd"/>
      <w:r>
        <w:rPr>
          <w:bCs/>
        </w:rPr>
        <w:t xml:space="preserve"> = …</w:t>
      </w:r>
      <w:r w:rsidR="00095574">
        <w:rPr>
          <w:bCs/>
          <w:color w:val="FF0000"/>
        </w:rPr>
        <w:t>7 000</w:t>
      </w:r>
      <w:r>
        <w:rPr>
          <w:bCs/>
        </w:rPr>
        <w:t xml:space="preserve"> </w:t>
      </w:r>
      <w:proofErr w:type="spellStart"/>
      <w:r>
        <w:rPr>
          <w:bCs/>
        </w:rPr>
        <w:t>kPa</w:t>
      </w:r>
      <w:proofErr w:type="spellEnd"/>
    </w:p>
    <w:p w:rsidR="00AE7365" w:rsidRDefault="00AE7365" w:rsidP="00AE7365">
      <w:pPr>
        <w:pStyle w:val="Normlnweb"/>
        <w:tabs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6 800 000 Pa = …</w:t>
      </w:r>
      <w:r w:rsidR="00095574">
        <w:rPr>
          <w:bCs/>
          <w:color w:val="FF0000"/>
        </w:rPr>
        <w:t>6,8</w:t>
      </w:r>
      <w:r>
        <w:rPr>
          <w:bCs/>
        </w:rPr>
        <w:t xml:space="preserve"> </w:t>
      </w:r>
      <w:proofErr w:type="spellStart"/>
      <w:r>
        <w:rPr>
          <w:bCs/>
        </w:rPr>
        <w:t>MPa</w:t>
      </w:r>
      <w:proofErr w:type="spellEnd"/>
      <w:r>
        <w:rPr>
          <w:bCs/>
        </w:rPr>
        <w:tab/>
        <w:t xml:space="preserve">0,9 </w:t>
      </w:r>
      <w:proofErr w:type="spellStart"/>
      <w:r>
        <w:rPr>
          <w:bCs/>
        </w:rPr>
        <w:t>MPa</w:t>
      </w:r>
      <w:proofErr w:type="spellEnd"/>
      <w:r>
        <w:rPr>
          <w:bCs/>
        </w:rPr>
        <w:t xml:space="preserve"> = …</w:t>
      </w:r>
      <w:r w:rsidR="00095574">
        <w:rPr>
          <w:bCs/>
          <w:color w:val="FF0000"/>
        </w:rPr>
        <w:t>900 000</w:t>
      </w:r>
      <w:r>
        <w:rPr>
          <w:bCs/>
        </w:rPr>
        <w:t xml:space="preserve"> Pa</w:t>
      </w:r>
    </w:p>
    <w:p w:rsidR="00AE7365" w:rsidRDefault="00AE7365" w:rsidP="00AE7365">
      <w:pPr>
        <w:pStyle w:val="Normlnweb"/>
        <w:numPr>
          <w:ilvl w:val="0"/>
          <w:numId w:val="4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Na kterých veličinách závisí hydrostatický tlak a jak? (doplň veličinu a škrtni, co se nehodí)</w:t>
      </w:r>
    </w:p>
    <w:p w:rsidR="00AE7365" w:rsidRDefault="00AE7365" w:rsidP="00AE7365">
      <w:pPr>
        <w:pStyle w:val="Normlnweb"/>
        <w:numPr>
          <w:ilvl w:val="1"/>
          <w:numId w:val="4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větší ……</w:t>
      </w:r>
      <w:r w:rsidR="00095574">
        <w:rPr>
          <w:bCs/>
          <w:color w:val="FF0000"/>
        </w:rPr>
        <w:t>hloubka</w:t>
      </w:r>
      <w:r>
        <w:rPr>
          <w:bCs/>
        </w:rPr>
        <w:t xml:space="preserve">…, větší/ </w:t>
      </w:r>
      <w:r w:rsidRPr="00095574">
        <w:rPr>
          <w:bCs/>
          <w:strike/>
          <w:color w:val="FF0000"/>
        </w:rPr>
        <w:t>menší</w:t>
      </w:r>
      <w:r>
        <w:rPr>
          <w:bCs/>
        </w:rPr>
        <w:t xml:space="preserve"> hydrostatický tlak</w:t>
      </w:r>
    </w:p>
    <w:p w:rsidR="00AE7365" w:rsidRDefault="00AE7365" w:rsidP="00AE7365">
      <w:pPr>
        <w:pStyle w:val="Normlnweb"/>
        <w:numPr>
          <w:ilvl w:val="1"/>
          <w:numId w:val="4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větší ……</w:t>
      </w:r>
      <w:r w:rsidR="00095574">
        <w:rPr>
          <w:bCs/>
          <w:color w:val="FF0000"/>
        </w:rPr>
        <w:t>hustota kapaliny</w:t>
      </w:r>
      <w:r>
        <w:rPr>
          <w:bCs/>
        </w:rPr>
        <w:t xml:space="preserve">, větší/ </w:t>
      </w:r>
      <w:r w:rsidRPr="00095574">
        <w:rPr>
          <w:bCs/>
          <w:strike/>
          <w:color w:val="FF0000"/>
        </w:rPr>
        <w:t>menší</w:t>
      </w:r>
      <w:r w:rsidRPr="00095574">
        <w:rPr>
          <w:bCs/>
          <w:color w:val="FF0000"/>
        </w:rPr>
        <w:t xml:space="preserve"> </w:t>
      </w:r>
      <w:r>
        <w:rPr>
          <w:bCs/>
        </w:rPr>
        <w:t>hydrostatický tlak</w:t>
      </w:r>
    </w:p>
    <w:p w:rsidR="00AE7365" w:rsidRDefault="00AE7365" w:rsidP="00AE7365">
      <w:pPr>
        <w:pStyle w:val="Normlnweb"/>
        <w:numPr>
          <w:ilvl w:val="0"/>
          <w:numId w:val="4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>Napiš vzorec pro výpočet hydrostatického tlaku? …</w:t>
      </w:r>
      <w:proofErr w:type="spellStart"/>
      <w:r w:rsidR="00095574">
        <w:rPr>
          <w:bCs/>
          <w:color w:val="FF0000"/>
        </w:rPr>
        <w:t>p</w:t>
      </w:r>
      <w:r w:rsidR="00095574">
        <w:rPr>
          <w:bCs/>
          <w:color w:val="FF0000"/>
          <w:vertAlign w:val="subscript"/>
        </w:rPr>
        <w:t>h</w:t>
      </w:r>
      <w:proofErr w:type="spellEnd"/>
      <w:r w:rsidR="00095574">
        <w:rPr>
          <w:bCs/>
          <w:color w:val="FF0000"/>
          <w:vertAlign w:val="subscript"/>
        </w:rPr>
        <w:t xml:space="preserve"> </w:t>
      </w:r>
      <w:r w:rsidR="00095574">
        <w:rPr>
          <w:bCs/>
          <w:color w:val="FF0000"/>
        </w:rPr>
        <w:t xml:space="preserve">= </w:t>
      </w:r>
      <w:proofErr w:type="spellStart"/>
      <w:r w:rsidR="00095574">
        <w:rPr>
          <w:bCs/>
          <w:color w:val="FF0000"/>
        </w:rPr>
        <w:t>hρg</w:t>
      </w:r>
      <w:proofErr w:type="spellEnd"/>
      <w:r>
        <w:rPr>
          <w:bCs/>
        </w:rPr>
        <w:t>………</w:t>
      </w:r>
    </w:p>
    <w:p w:rsidR="00AE7365" w:rsidRDefault="00AE7365" w:rsidP="00AE7365">
      <w:pPr>
        <w:pStyle w:val="Normlnweb"/>
        <w:numPr>
          <w:ilvl w:val="0"/>
          <w:numId w:val="4"/>
        </w:numPr>
        <w:tabs>
          <w:tab w:val="left" w:pos="5670"/>
        </w:tabs>
        <w:spacing w:after="240" w:afterAutospacing="0"/>
        <w:rPr>
          <w:bCs/>
        </w:rPr>
      </w:pPr>
      <w:r>
        <w:rPr>
          <w:bCs/>
        </w:rPr>
        <w:t xml:space="preserve">V tabulkách nebo na internetu vyhledej hustotu některých kapalin: </w:t>
      </w:r>
      <w:hyperlink r:id="rId18" w:history="1">
        <w:r w:rsidRPr="00EB7AB8">
          <w:rPr>
            <w:rStyle w:val="Hypertextovodkaz"/>
            <w:bCs/>
          </w:rPr>
          <w:t>http://www.converter.cz/tabulky/hustota-kapalin.htm</w:t>
        </w:r>
      </w:hyperlink>
    </w:p>
    <w:p w:rsidR="00AE7365" w:rsidRPr="00095574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  <w:color w:val="FF0000"/>
          <w:vertAlign w:val="superscript"/>
        </w:rPr>
      </w:pPr>
      <w:proofErr w:type="gramStart"/>
      <w:r>
        <w:rPr>
          <w:bCs/>
        </w:rPr>
        <w:t>voda</w:t>
      </w:r>
      <w:r>
        <w:rPr>
          <w:bCs/>
        </w:rPr>
        <w:tab/>
        <w:t xml:space="preserve">= </w:t>
      </w:r>
      <w:r w:rsidR="00095574">
        <w:rPr>
          <w:bCs/>
          <w:color w:val="FF0000"/>
        </w:rPr>
        <w:t xml:space="preserve"> 998</w:t>
      </w:r>
      <w:proofErr w:type="gramEnd"/>
      <w:r w:rsidR="00095574">
        <w:rPr>
          <w:bCs/>
          <w:color w:val="FF0000"/>
        </w:rPr>
        <w:t xml:space="preserve"> kg/m</w:t>
      </w:r>
      <w:r w:rsidR="00095574">
        <w:rPr>
          <w:bCs/>
          <w:color w:val="FF0000"/>
          <w:vertAlign w:val="superscript"/>
        </w:rPr>
        <w:t>3</w:t>
      </w:r>
      <w:r w:rsidR="00095574">
        <w:rPr>
          <w:bCs/>
          <w:color w:val="FF0000"/>
        </w:rPr>
        <w:t xml:space="preserve"> = 1 000 kg/m</w:t>
      </w:r>
      <w:r w:rsidR="00095574">
        <w:rPr>
          <w:bCs/>
          <w:color w:val="FF0000"/>
          <w:vertAlign w:val="superscript"/>
        </w:rPr>
        <w:t>3</w:t>
      </w:r>
    </w:p>
    <w:p w:rsidR="00AE7365" w:rsidRPr="00095574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  <w:color w:val="FF0000"/>
          <w:vertAlign w:val="superscript"/>
        </w:rPr>
      </w:pPr>
      <w:r>
        <w:rPr>
          <w:bCs/>
        </w:rPr>
        <w:t>glycerol (glycerin)</w:t>
      </w:r>
      <w:r>
        <w:rPr>
          <w:bCs/>
        </w:rPr>
        <w:tab/>
        <w:t>=</w:t>
      </w:r>
      <w:r w:rsidR="00095574">
        <w:rPr>
          <w:bCs/>
        </w:rPr>
        <w:t xml:space="preserve"> </w:t>
      </w:r>
      <w:r w:rsidR="00095574">
        <w:rPr>
          <w:bCs/>
          <w:color w:val="FF0000"/>
        </w:rPr>
        <w:t>1 260 kg/m</w:t>
      </w:r>
      <w:r w:rsidR="00095574">
        <w:rPr>
          <w:bCs/>
          <w:color w:val="FF0000"/>
          <w:vertAlign w:val="superscript"/>
        </w:rPr>
        <w:t>3</w:t>
      </w:r>
    </w:p>
    <w:p w:rsidR="00AE7365" w:rsidRPr="00095574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  <w:vertAlign w:val="superscript"/>
        </w:rPr>
      </w:pPr>
      <w:r>
        <w:rPr>
          <w:bCs/>
        </w:rPr>
        <w:t>rtuť</w:t>
      </w:r>
      <w:r>
        <w:rPr>
          <w:bCs/>
        </w:rPr>
        <w:tab/>
        <w:t>=</w:t>
      </w:r>
      <w:r w:rsidR="00095574">
        <w:rPr>
          <w:bCs/>
        </w:rPr>
        <w:t xml:space="preserve"> </w:t>
      </w:r>
      <w:r w:rsidR="00095574" w:rsidRPr="00095574">
        <w:rPr>
          <w:bCs/>
          <w:color w:val="FF0000"/>
        </w:rPr>
        <w:t>13 580 kg/m</w:t>
      </w:r>
      <w:r w:rsidR="00095574" w:rsidRPr="00095574">
        <w:rPr>
          <w:bCs/>
          <w:color w:val="FF0000"/>
          <w:vertAlign w:val="superscript"/>
        </w:rPr>
        <w:t>3</w:t>
      </w:r>
    </w:p>
    <w:p w:rsidR="00AE7365" w:rsidRPr="00095574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  <w:color w:val="FF0000"/>
          <w:vertAlign w:val="superscript"/>
        </w:rPr>
      </w:pPr>
      <w:proofErr w:type="spellStart"/>
      <w:r>
        <w:rPr>
          <w:bCs/>
        </w:rPr>
        <w:t>ethanol</w:t>
      </w:r>
      <w:proofErr w:type="spellEnd"/>
      <w:r>
        <w:rPr>
          <w:bCs/>
        </w:rPr>
        <w:t xml:space="preserve"> (líh)</w:t>
      </w:r>
      <w:r>
        <w:rPr>
          <w:bCs/>
        </w:rPr>
        <w:tab/>
        <w:t>=</w:t>
      </w:r>
      <w:r w:rsidR="00095574">
        <w:rPr>
          <w:bCs/>
        </w:rPr>
        <w:t xml:space="preserve"> </w:t>
      </w:r>
      <w:r w:rsidR="00095574">
        <w:rPr>
          <w:bCs/>
          <w:color w:val="FF0000"/>
        </w:rPr>
        <w:t>789 kg/m</w:t>
      </w:r>
      <w:r w:rsidR="00095574">
        <w:rPr>
          <w:bCs/>
          <w:color w:val="FF0000"/>
          <w:vertAlign w:val="superscript"/>
        </w:rPr>
        <w:t>3</w:t>
      </w:r>
    </w:p>
    <w:p w:rsidR="00AE7365" w:rsidRPr="00095574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  <w:color w:val="FF0000"/>
          <w:vertAlign w:val="superscript"/>
        </w:rPr>
      </w:pPr>
      <w:r>
        <w:rPr>
          <w:bCs/>
        </w:rPr>
        <w:t>mořská voda</w:t>
      </w:r>
      <w:r>
        <w:rPr>
          <w:bCs/>
        </w:rPr>
        <w:tab/>
        <w:t>=</w:t>
      </w:r>
      <w:r w:rsidR="00095574">
        <w:rPr>
          <w:bCs/>
        </w:rPr>
        <w:t xml:space="preserve"> </w:t>
      </w:r>
      <w:r w:rsidR="00095574">
        <w:rPr>
          <w:bCs/>
          <w:color w:val="FF0000"/>
        </w:rPr>
        <w:t>1 024 kg/m</w:t>
      </w:r>
      <w:r w:rsidR="00095574">
        <w:rPr>
          <w:bCs/>
          <w:color w:val="FF0000"/>
          <w:vertAlign w:val="superscript"/>
        </w:rPr>
        <w:t>3</w:t>
      </w:r>
    </w:p>
    <w:p w:rsidR="00AE7365" w:rsidRPr="00095574" w:rsidRDefault="00AE7365" w:rsidP="00AE7365">
      <w:pPr>
        <w:pStyle w:val="Normlnweb"/>
        <w:tabs>
          <w:tab w:val="left" w:pos="2835"/>
          <w:tab w:val="left" w:pos="5670"/>
        </w:tabs>
        <w:spacing w:after="0" w:afterAutospacing="0"/>
        <w:ind w:left="720"/>
        <w:rPr>
          <w:bCs/>
          <w:color w:val="FF0000"/>
          <w:vertAlign w:val="superscript"/>
        </w:rPr>
      </w:pPr>
      <w:r>
        <w:rPr>
          <w:bCs/>
        </w:rPr>
        <w:t xml:space="preserve">lidská krev </w:t>
      </w:r>
      <w:r>
        <w:rPr>
          <w:bCs/>
        </w:rPr>
        <w:tab/>
        <w:t xml:space="preserve">= </w:t>
      </w:r>
      <w:r w:rsidR="00095574">
        <w:rPr>
          <w:bCs/>
          <w:color w:val="FF0000"/>
        </w:rPr>
        <w:t>1 025 kg/m</w:t>
      </w:r>
      <w:r w:rsidR="00095574">
        <w:rPr>
          <w:bCs/>
          <w:color w:val="FF0000"/>
          <w:vertAlign w:val="superscript"/>
        </w:rPr>
        <w:t>3</w:t>
      </w:r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0" w:afterAutospacing="0"/>
        <w:ind w:left="720"/>
        <w:contextualSpacing/>
        <w:rPr>
          <w:bCs/>
        </w:rPr>
      </w:pPr>
      <w:r>
        <w:rPr>
          <w:bCs/>
        </w:rPr>
        <w:t>(má přibližně stejnou hodnotu jako mořská voda, pouze o 1 kg/m</w:t>
      </w:r>
      <w:r>
        <w:rPr>
          <w:bCs/>
          <w:vertAlign w:val="superscript"/>
        </w:rPr>
        <w:t>3</w:t>
      </w:r>
      <w:r>
        <w:rPr>
          <w:bCs/>
        </w:rPr>
        <w:t xml:space="preserve"> víc)</w:t>
      </w:r>
    </w:p>
    <w:p w:rsidR="00AE7365" w:rsidRDefault="00AE7365" w:rsidP="00AE7365">
      <w:pPr>
        <w:pStyle w:val="Normlnweb"/>
        <w:numPr>
          <w:ilvl w:val="0"/>
          <w:numId w:val="4"/>
        </w:numPr>
        <w:tabs>
          <w:tab w:val="left" w:pos="2835"/>
          <w:tab w:val="left" w:pos="5670"/>
        </w:tabs>
        <w:spacing w:after="240" w:afterAutospacing="0"/>
        <w:rPr>
          <w:bCs/>
        </w:rPr>
      </w:pPr>
      <w:r>
        <w:rPr>
          <w:bCs/>
        </w:rPr>
        <w:t>Orlická přehrada je největší z vltavských přehrad, její hráz je 450 m dlouhá a 91 m vysoká. Jak velký je hydrostatický tlak vody u dna přehrady, jestliže největší hloubka je 74 m?</w:t>
      </w:r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zápis:</w:t>
      </w:r>
      <w:r>
        <w:rPr>
          <w:bCs/>
        </w:rPr>
        <w:tab/>
      </w:r>
      <w:r>
        <w:rPr>
          <w:bCs/>
        </w:rPr>
        <w:tab/>
        <w:t>výpočet:</w:t>
      </w:r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hloubka vody: …</w:t>
      </w:r>
      <w:r w:rsidR="00095574">
        <w:rPr>
          <w:bCs/>
          <w:color w:val="FF0000"/>
        </w:rPr>
        <w:t>h = 74 m</w:t>
      </w:r>
      <w:r>
        <w:rPr>
          <w:bCs/>
        </w:rPr>
        <w:t>……………</w:t>
      </w:r>
      <w:r>
        <w:rPr>
          <w:bCs/>
        </w:rPr>
        <w:tab/>
        <w:t>vzorec: …</w:t>
      </w:r>
      <w:r w:rsidR="00095574" w:rsidRPr="00095574">
        <w:rPr>
          <w:bCs/>
          <w:color w:val="FF0000"/>
        </w:rPr>
        <w:t xml:space="preserve"> </w:t>
      </w:r>
      <w:proofErr w:type="spellStart"/>
      <w:r w:rsidR="00095574">
        <w:rPr>
          <w:bCs/>
          <w:color w:val="FF0000"/>
        </w:rPr>
        <w:t>p</w:t>
      </w:r>
      <w:r w:rsidR="00095574">
        <w:rPr>
          <w:bCs/>
          <w:color w:val="FF0000"/>
          <w:vertAlign w:val="subscript"/>
        </w:rPr>
        <w:t>h</w:t>
      </w:r>
      <w:proofErr w:type="spellEnd"/>
      <w:r w:rsidR="00095574">
        <w:rPr>
          <w:bCs/>
          <w:color w:val="FF0000"/>
          <w:vertAlign w:val="subscript"/>
        </w:rPr>
        <w:t xml:space="preserve"> </w:t>
      </w:r>
      <w:r w:rsidR="00095574">
        <w:rPr>
          <w:bCs/>
          <w:color w:val="FF0000"/>
        </w:rPr>
        <w:t xml:space="preserve">= </w:t>
      </w:r>
      <w:proofErr w:type="spellStart"/>
      <w:r w:rsidR="00095574">
        <w:rPr>
          <w:bCs/>
          <w:color w:val="FF0000"/>
        </w:rPr>
        <w:t>hρg</w:t>
      </w:r>
      <w:proofErr w:type="spellEnd"/>
      <w:r w:rsidR="00095574">
        <w:rPr>
          <w:bCs/>
        </w:rPr>
        <w:t xml:space="preserve"> </w:t>
      </w:r>
      <w:r>
        <w:rPr>
          <w:bCs/>
        </w:rPr>
        <w:t>…………</w:t>
      </w:r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hustota vody: …</w:t>
      </w:r>
      <w:r w:rsidR="00095574">
        <w:rPr>
          <w:bCs/>
          <w:color w:val="FF0000"/>
        </w:rPr>
        <w:t>ρ = 1 000 kg/m</w:t>
      </w:r>
      <w:r w:rsidR="00095574">
        <w:rPr>
          <w:bCs/>
          <w:color w:val="FF0000"/>
          <w:vertAlign w:val="superscript"/>
        </w:rPr>
        <w:t>3</w:t>
      </w:r>
      <w:r>
        <w:rPr>
          <w:bCs/>
        </w:rPr>
        <w:t>………</w:t>
      </w:r>
      <w:r>
        <w:rPr>
          <w:bCs/>
        </w:rPr>
        <w:tab/>
        <w:t>dosazení: …</w:t>
      </w:r>
      <w:r w:rsidR="00095574" w:rsidRPr="00095574">
        <w:rPr>
          <w:bCs/>
          <w:color w:val="FF0000"/>
        </w:rPr>
        <w:t xml:space="preserve"> </w:t>
      </w:r>
      <w:proofErr w:type="spellStart"/>
      <w:r w:rsidR="00095574">
        <w:rPr>
          <w:bCs/>
          <w:color w:val="FF0000"/>
        </w:rPr>
        <w:t>p</w:t>
      </w:r>
      <w:r w:rsidR="00095574">
        <w:rPr>
          <w:bCs/>
          <w:color w:val="FF0000"/>
          <w:vertAlign w:val="subscript"/>
        </w:rPr>
        <w:t>h</w:t>
      </w:r>
      <w:proofErr w:type="spellEnd"/>
      <w:r w:rsidR="00095574">
        <w:rPr>
          <w:bCs/>
          <w:color w:val="FF0000"/>
          <w:vertAlign w:val="subscript"/>
        </w:rPr>
        <w:t xml:space="preserve"> </w:t>
      </w:r>
      <w:r w:rsidR="00095574">
        <w:rPr>
          <w:bCs/>
          <w:color w:val="FF0000"/>
        </w:rPr>
        <w:t xml:space="preserve">= 74 . </w:t>
      </w:r>
      <w:proofErr w:type="gramStart"/>
      <w:r w:rsidR="00095574">
        <w:rPr>
          <w:bCs/>
          <w:color w:val="FF0000"/>
        </w:rPr>
        <w:t>1 000 . 10</w:t>
      </w:r>
      <w:proofErr w:type="gramEnd"/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</w:rPr>
        <w:t>gravitační zrychlení: …</w:t>
      </w:r>
      <w:r w:rsidR="00095574" w:rsidRPr="00095574">
        <w:rPr>
          <w:bCs/>
          <w:color w:val="FF0000"/>
        </w:rPr>
        <w:t>g = 10 N/kg</w:t>
      </w:r>
      <w:r>
        <w:rPr>
          <w:bCs/>
        </w:rPr>
        <w:t>……</w:t>
      </w:r>
      <w:r>
        <w:rPr>
          <w:bCs/>
        </w:rPr>
        <w:tab/>
        <w:t>výsledek: …</w:t>
      </w:r>
      <w:r w:rsidR="00095574" w:rsidRPr="00095574">
        <w:rPr>
          <w:bCs/>
          <w:color w:val="FF0000"/>
        </w:rPr>
        <w:t xml:space="preserve"> </w:t>
      </w:r>
      <w:proofErr w:type="spellStart"/>
      <w:r w:rsidR="00095574">
        <w:rPr>
          <w:bCs/>
          <w:color w:val="FF0000"/>
        </w:rPr>
        <w:t>p</w:t>
      </w:r>
      <w:r w:rsidR="00095574">
        <w:rPr>
          <w:bCs/>
          <w:color w:val="FF0000"/>
          <w:vertAlign w:val="subscript"/>
        </w:rPr>
        <w:t>h</w:t>
      </w:r>
      <w:proofErr w:type="spellEnd"/>
      <w:r w:rsidR="00095574">
        <w:rPr>
          <w:bCs/>
          <w:color w:val="FF0000"/>
          <w:vertAlign w:val="subscript"/>
        </w:rPr>
        <w:t xml:space="preserve"> </w:t>
      </w:r>
      <w:r w:rsidR="00095574">
        <w:rPr>
          <w:bCs/>
          <w:color w:val="FF0000"/>
        </w:rPr>
        <w:t xml:space="preserve">= 740 000 Pa </w:t>
      </w:r>
    </w:p>
    <w:p w:rsidR="00AE7365" w:rsidRDefault="00095574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>
        <w:rPr>
          <w:bCs/>
          <w:color w:val="FF0000"/>
        </w:rPr>
        <w:t xml:space="preserve">U dna nádrže je hydrostatický tlak 740 </w:t>
      </w:r>
      <w:proofErr w:type="spellStart"/>
      <w:r>
        <w:rPr>
          <w:bCs/>
          <w:color w:val="FF0000"/>
        </w:rPr>
        <w:t>kPa</w:t>
      </w:r>
      <w:proofErr w:type="spellEnd"/>
      <w:r>
        <w:rPr>
          <w:bCs/>
          <w:color w:val="FF0000"/>
        </w:rPr>
        <w:t xml:space="preserve">. </w:t>
      </w:r>
      <w:r w:rsidR="00AE7365">
        <w:rPr>
          <w:bCs/>
        </w:rPr>
        <w:t>…………………………………</w:t>
      </w:r>
    </w:p>
    <w:p w:rsidR="00AE7365" w:rsidRDefault="00AE7365" w:rsidP="00AE7365">
      <w:pPr>
        <w:pStyle w:val="Normlnweb"/>
        <w:numPr>
          <w:ilvl w:val="0"/>
          <w:numId w:val="4"/>
        </w:numPr>
        <w:tabs>
          <w:tab w:val="left" w:pos="2835"/>
          <w:tab w:val="left" w:pos="5670"/>
        </w:tabs>
        <w:spacing w:after="240" w:afterAutospacing="0"/>
        <w:rPr>
          <w:bCs/>
        </w:rPr>
      </w:pPr>
      <w:r>
        <w:rPr>
          <w:bCs/>
        </w:rPr>
        <w:t>Vypočítej jaký je hydrostatický tlak dole v jímce lihového a rtuťového teploměru při teplotě 20 °C což odpovídá výšce sloupce kapaliny asi 9 cm.</w:t>
      </w:r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</w:p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</w:p>
    <w:tbl>
      <w:tblPr>
        <w:tblStyle w:val="Mkatabulky"/>
        <w:tblpPr w:leftFromText="141" w:rightFromText="141" w:vertAnchor="text" w:horzAnchor="margin" w:tblpXSpec="right" w:tblpY="972"/>
        <w:tblOverlap w:val="never"/>
        <w:tblW w:w="0" w:type="auto"/>
        <w:tblLook w:val="04A0" w:firstRow="1" w:lastRow="0" w:firstColumn="1" w:lastColumn="0" w:noHBand="0" w:noVBand="1"/>
      </w:tblPr>
      <w:tblGrid>
        <w:gridCol w:w="1528"/>
        <w:gridCol w:w="1262"/>
        <w:gridCol w:w="1985"/>
        <w:gridCol w:w="1984"/>
      </w:tblGrid>
      <w:tr w:rsidR="00AE7365" w:rsidTr="00AE7365">
        <w:trPr>
          <w:trHeight w:val="585"/>
        </w:trPr>
        <w:tc>
          <w:tcPr>
            <w:tcW w:w="1528" w:type="dxa"/>
            <w:vAlign w:val="center"/>
          </w:tcPr>
          <w:p w:rsidR="00AE7365" w:rsidRDefault="00AE7365" w:rsidP="00AE7365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veličina</w:t>
            </w:r>
          </w:p>
        </w:tc>
        <w:tc>
          <w:tcPr>
            <w:tcW w:w="1262" w:type="dxa"/>
          </w:tcPr>
          <w:p w:rsidR="00AE7365" w:rsidRDefault="00AE7365" w:rsidP="00AE7365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značka veličiny</w:t>
            </w:r>
          </w:p>
        </w:tc>
        <w:tc>
          <w:tcPr>
            <w:tcW w:w="1985" w:type="dxa"/>
            <w:vAlign w:val="center"/>
          </w:tcPr>
          <w:p w:rsidR="00AE7365" w:rsidRDefault="00AE7365" w:rsidP="00AE7365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rtuťový teploměr</w:t>
            </w:r>
          </w:p>
        </w:tc>
        <w:tc>
          <w:tcPr>
            <w:tcW w:w="1984" w:type="dxa"/>
            <w:vAlign w:val="center"/>
          </w:tcPr>
          <w:p w:rsidR="00AE7365" w:rsidRDefault="00AE7365" w:rsidP="00AE7365">
            <w:pPr>
              <w:pStyle w:val="Normlnweb"/>
              <w:tabs>
                <w:tab w:val="left" w:pos="2835"/>
                <w:tab w:val="left" w:pos="5670"/>
              </w:tabs>
              <w:jc w:val="center"/>
              <w:rPr>
                <w:bCs/>
              </w:rPr>
            </w:pPr>
            <w:r>
              <w:rPr>
                <w:bCs/>
              </w:rPr>
              <w:t>lihový teploměr</w:t>
            </w:r>
          </w:p>
        </w:tc>
      </w:tr>
      <w:tr w:rsidR="00AE7365" w:rsidTr="00095574">
        <w:tc>
          <w:tcPr>
            <w:tcW w:w="1528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hloubka</w:t>
            </w:r>
          </w:p>
        </w:tc>
        <w:tc>
          <w:tcPr>
            <w:tcW w:w="1262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h</w:t>
            </w:r>
          </w:p>
        </w:tc>
        <w:tc>
          <w:tcPr>
            <w:tcW w:w="1985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9 cm = 0,09 m</w:t>
            </w:r>
          </w:p>
        </w:tc>
        <w:tc>
          <w:tcPr>
            <w:tcW w:w="1984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9 cm = 0,09 m</w:t>
            </w:r>
          </w:p>
        </w:tc>
      </w:tr>
      <w:tr w:rsidR="00AE7365" w:rsidTr="00095574">
        <w:tc>
          <w:tcPr>
            <w:tcW w:w="1528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hustota</w:t>
            </w:r>
          </w:p>
        </w:tc>
        <w:tc>
          <w:tcPr>
            <w:tcW w:w="1262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ρ</w:t>
            </w:r>
          </w:p>
        </w:tc>
        <w:tc>
          <w:tcPr>
            <w:tcW w:w="1985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  <w:vertAlign w:val="superscript"/>
              </w:rPr>
            </w:pPr>
            <w:r w:rsidRPr="00095574">
              <w:rPr>
                <w:bCs/>
                <w:color w:val="FF0000"/>
              </w:rPr>
              <w:t>13 580 kg/m</w:t>
            </w:r>
            <w:r w:rsidRPr="00095574">
              <w:rPr>
                <w:bCs/>
                <w:color w:val="FF0000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  <w:vertAlign w:val="superscript"/>
              </w:rPr>
            </w:pPr>
            <w:r w:rsidRPr="00095574">
              <w:rPr>
                <w:bCs/>
                <w:color w:val="FF0000"/>
              </w:rPr>
              <w:t>789 kg/m</w:t>
            </w:r>
            <w:r w:rsidRPr="00095574">
              <w:rPr>
                <w:bCs/>
                <w:color w:val="FF0000"/>
                <w:vertAlign w:val="superscript"/>
              </w:rPr>
              <w:t>3</w:t>
            </w:r>
          </w:p>
        </w:tc>
      </w:tr>
      <w:tr w:rsidR="00AE7365" w:rsidTr="00095574">
        <w:tc>
          <w:tcPr>
            <w:tcW w:w="1528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gravitační zrychlení</w:t>
            </w:r>
          </w:p>
        </w:tc>
        <w:tc>
          <w:tcPr>
            <w:tcW w:w="1262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g</w:t>
            </w:r>
          </w:p>
        </w:tc>
        <w:tc>
          <w:tcPr>
            <w:tcW w:w="1985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10 N/kg</w:t>
            </w:r>
          </w:p>
        </w:tc>
        <w:tc>
          <w:tcPr>
            <w:tcW w:w="1984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10 N/kg</w:t>
            </w:r>
          </w:p>
        </w:tc>
      </w:tr>
      <w:tr w:rsidR="00AE7365" w:rsidTr="00095574">
        <w:tc>
          <w:tcPr>
            <w:tcW w:w="1528" w:type="dxa"/>
          </w:tcPr>
          <w:p w:rsidR="00AE7365" w:rsidRPr="00095574" w:rsidRDefault="00AE7365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hydrostatický tlak</w:t>
            </w:r>
          </w:p>
        </w:tc>
        <w:tc>
          <w:tcPr>
            <w:tcW w:w="1262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  <w:vertAlign w:val="subscript"/>
              </w:rPr>
            </w:pPr>
            <w:proofErr w:type="spellStart"/>
            <w:r w:rsidRPr="00095574">
              <w:rPr>
                <w:bCs/>
                <w:color w:val="FF0000"/>
              </w:rPr>
              <w:t>p</w:t>
            </w:r>
            <w:r w:rsidRPr="00095574">
              <w:rPr>
                <w:bCs/>
                <w:color w:val="FF0000"/>
                <w:vertAlign w:val="subscript"/>
              </w:rPr>
              <w:t>h</w:t>
            </w:r>
            <w:proofErr w:type="spellEnd"/>
          </w:p>
        </w:tc>
        <w:tc>
          <w:tcPr>
            <w:tcW w:w="1985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12 222 Pa = 12,2 </w:t>
            </w:r>
            <w:proofErr w:type="spellStart"/>
            <w:r w:rsidRPr="00095574">
              <w:rPr>
                <w:bCs/>
                <w:color w:val="FF0000"/>
              </w:rPr>
              <w:t>kPa</w:t>
            </w:r>
            <w:proofErr w:type="spellEnd"/>
          </w:p>
        </w:tc>
        <w:tc>
          <w:tcPr>
            <w:tcW w:w="1984" w:type="dxa"/>
          </w:tcPr>
          <w:p w:rsidR="00AE7365" w:rsidRPr="00095574" w:rsidRDefault="00095574" w:rsidP="00095574">
            <w:pPr>
              <w:pStyle w:val="Normlnweb"/>
              <w:tabs>
                <w:tab w:val="left" w:pos="2835"/>
                <w:tab w:val="left" w:pos="5670"/>
              </w:tabs>
              <w:spacing w:after="240" w:afterAutospacing="0"/>
              <w:jc w:val="center"/>
              <w:rPr>
                <w:bCs/>
                <w:color w:val="FF0000"/>
              </w:rPr>
            </w:pPr>
            <w:r w:rsidRPr="00095574">
              <w:rPr>
                <w:bCs/>
                <w:color w:val="FF0000"/>
              </w:rPr>
              <w:t>710,1 Pa = 0,71 </w:t>
            </w:r>
            <w:proofErr w:type="spellStart"/>
            <w:r w:rsidRPr="00095574">
              <w:rPr>
                <w:bCs/>
                <w:color w:val="FF0000"/>
              </w:rPr>
              <w:t>kPa</w:t>
            </w:r>
            <w:proofErr w:type="spellEnd"/>
          </w:p>
        </w:tc>
      </w:tr>
    </w:tbl>
    <w:p w:rsidR="00AE7365" w:rsidRDefault="00AE7365" w:rsidP="00AE7365">
      <w:pPr>
        <w:pStyle w:val="Normlnweb"/>
        <w:tabs>
          <w:tab w:val="left" w:pos="2835"/>
          <w:tab w:val="left" w:pos="5670"/>
        </w:tabs>
        <w:spacing w:after="240" w:afterAutospacing="0"/>
        <w:ind w:left="720"/>
        <w:rPr>
          <w:bCs/>
        </w:rPr>
      </w:pPr>
      <w:r w:rsidRPr="0097401A">
        <w:rPr>
          <w:bCs/>
          <w:noProof/>
        </w:rPr>
        <w:drawing>
          <wp:anchor distT="0" distB="0" distL="114300" distR="114300" simplePos="0" relativeHeight="251663360" behindDoc="0" locked="0" layoutInCell="1" allowOverlap="1" wp14:anchorId="22E767E2" wp14:editId="22890FE9">
            <wp:simplePos x="0" y="0"/>
            <wp:positionH relativeFrom="margin">
              <wp:posOffset>221615</wp:posOffset>
            </wp:positionH>
            <wp:positionV relativeFrom="margin">
              <wp:posOffset>391160</wp:posOffset>
            </wp:positionV>
            <wp:extent cx="911860" cy="2133600"/>
            <wp:effectExtent l="0" t="0" r="2540" b="0"/>
            <wp:wrapSquare wrapText="bothSides"/>
            <wp:docPr id="4" name="Obrázek 4" descr="Soubor:Teplo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eplomer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</w:rPr>
        <w:t>doplň tabulku:</w:t>
      </w:r>
      <w:r>
        <w:rPr>
          <w:bCs/>
        </w:rPr>
        <w:br w:type="textWrapping" w:clear="all"/>
      </w:r>
    </w:p>
    <w:p w:rsidR="00AE7365" w:rsidRDefault="00AE7365" w:rsidP="00AE7365">
      <w:pPr>
        <w:pStyle w:val="Normlnweb"/>
        <w:numPr>
          <w:ilvl w:val="0"/>
          <w:numId w:val="4"/>
        </w:numPr>
        <w:tabs>
          <w:tab w:val="left" w:pos="2835"/>
          <w:tab w:val="left" w:pos="5670"/>
        </w:tabs>
        <w:spacing w:after="240" w:afterAutospacing="0"/>
        <w:rPr>
          <w:bCs/>
        </w:rPr>
      </w:pPr>
      <w:r>
        <w:rPr>
          <w:bCs/>
        </w:rPr>
        <w:t xml:space="preserve">Závojnatku </w:t>
      </w:r>
      <w:proofErr w:type="spellStart"/>
      <w:r>
        <w:rPr>
          <w:bCs/>
        </w:rPr>
        <w:t>Oranda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shishigashira</w:t>
      </w:r>
      <w:proofErr w:type="spellEnd"/>
      <w:r>
        <w:rPr>
          <w:bCs/>
        </w:rPr>
        <w:t xml:space="preserve"> chováme v akváriu dlouhém 120 cm, širokém 60 cm a vysokém 50cm. Hloubka vody je 42 cm. Jak velký hydrostatický tlak působí na rybku, je-li 20 cm pod hladinou vody?</w:t>
      </w:r>
    </w:p>
    <w:p w:rsidR="00AE7365" w:rsidRDefault="00AE7365" w:rsidP="0097401A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E7365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zápis:</w:t>
      </w:r>
    </w:p>
    <w:p w:rsid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h = 20 cm = 0,2 m</w:t>
      </w:r>
    </w:p>
    <w:p w:rsid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ρ = 1 000 kg/m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cs-CZ"/>
        </w:rPr>
        <w:t>3</w:t>
      </w:r>
    </w:p>
    <w:p w:rsid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g = 10 N/kg</w:t>
      </w:r>
    </w:p>
    <w:p w:rsid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-109856</wp:posOffset>
                </wp:positionH>
                <wp:positionV relativeFrom="paragraph">
                  <wp:posOffset>207010</wp:posOffset>
                </wp:positionV>
                <wp:extent cx="3705225" cy="66675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0522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65pt,16.3pt" to="283.1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" strokecolor="#bc4542 [3045]"/>
            </w:pict>
          </mc:Fallback>
        </mc:AlternateContent>
      </w:r>
      <w:proofErr w:type="spellStart"/>
      <w:proofErr w:type="gram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h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= ?</w:t>
      </w:r>
      <w:proofErr w:type="gramEnd"/>
    </w:p>
    <w:p w:rsid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h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=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hρg</w:t>
      </w:r>
      <w:proofErr w:type="spellEnd"/>
    </w:p>
    <w:p w:rsid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h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= 0,2 . </w:t>
      </w:r>
      <w:proofErr w:type="gram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1 000 . 10</w:t>
      </w:r>
      <w:proofErr w:type="gramEnd"/>
    </w:p>
    <w:p w:rsid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h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= 2 000 Pa = 2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kPa</w:t>
      </w:r>
      <w:proofErr w:type="spellEnd"/>
    </w:p>
    <w:p w:rsidR="00095574" w:rsidRPr="00095574" w:rsidRDefault="00095574" w:rsidP="0097401A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sectPr w:rsidR="00095574" w:rsidRPr="00095574" w:rsidSect="00AE7365">
          <w:pgSz w:w="11906" w:h="16838"/>
          <w:pgMar w:top="851" w:right="1418" w:bottom="567" w:left="1418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Na rybku působí tlak 2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kPa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</w:t>
      </w:r>
    </w:p>
    <w:p w:rsidR="009066D9" w:rsidRDefault="00AE7365" w:rsidP="0097401A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Použité zdroje:</w:t>
      </w:r>
    </w:p>
    <w:p w:rsidR="00AE7365" w:rsidRDefault="00AE7365" w:rsidP="0097401A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závojnatka: </w:t>
      </w:r>
      <w:hyperlink r:id="rId19" w:history="1">
        <w:r w:rsidRPr="00EB7AB8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http://akvapedie.cz//images/2996.jpeg</w:t>
        </w:r>
      </w:hyperlink>
    </w:p>
    <w:p w:rsidR="00AE7365" w:rsidRDefault="00AE7365" w:rsidP="0097401A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teploměr: </w:t>
      </w:r>
      <w:hyperlink r:id="rId20" w:history="1">
        <w:r w:rsidRPr="00EB7AB8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http://upload.wikimedia.org/wikipedia/commons/5/5d/Teplomer.jpg</w:t>
        </w:r>
      </w:hyperlink>
    </w:p>
    <w:p w:rsidR="00385FCD" w:rsidRPr="00385FCD" w:rsidRDefault="00385FCD" w:rsidP="00385FCD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85FCD">
        <w:rPr>
          <w:rFonts w:ascii="Times New Roman" w:eastAsia="Times New Roman" w:hAnsi="Times New Roman" w:cs="Times New Roman"/>
          <w:sz w:val="24"/>
          <w:szCs w:val="24"/>
          <w:lang w:eastAsia="cs-CZ"/>
        </w:rPr>
        <w:t>Není-li uvedeno jinak je materiál dílem autorky podle učebních osnov odpovídajících ŠVP vyučovaných podle učebnic:</w:t>
      </w:r>
    </w:p>
    <w:p w:rsidR="00AE7365" w:rsidRDefault="00385FCD" w:rsidP="00385FCD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85FC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BOHUNĚK, Jiří a Růžena KOLÁŘOVÁ. Fyzika pro 7. ročník základní školy [učebnice]. </w:t>
      </w:r>
      <w:proofErr w:type="gramStart"/>
      <w:r w:rsidRPr="00385FCD">
        <w:rPr>
          <w:rFonts w:ascii="Times New Roman" w:eastAsia="Times New Roman" w:hAnsi="Times New Roman" w:cs="Times New Roman"/>
          <w:sz w:val="24"/>
          <w:szCs w:val="24"/>
          <w:lang w:eastAsia="cs-CZ"/>
        </w:rPr>
        <w:t>dotisk</w:t>
      </w:r>
      <w:proofErr w:type="gramEnd"/>
      <w:r w:rsidRPr="00385FC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1. vydání. Praha: Prometheus, spol. s r. o., 2002. učebnice pro základní školy. ISBN 80-7196-119-1.</w:t>
      </w:r>
    </w:p>
    <w:p w:rsidR="00385FCD" w:rsidRDefault="00385FCD" w:rsidP="00385FCD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85FCD" w:rsidRPr="0097401A" w:rsidRDefault="00385FCD" w:rsidP="00385FCD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citováno dne: 22. 4. 2012</w:t>
      </w:r>
    </w:p>
    <w:sectPr w:rsidR="00385FCD" w:rsidRPr="0097401A" w:rsidSect="00AE7365">
      <w:pgSz w:w="11906" w:h="16838"/>
      <w:pgMar w:top="851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E0D" w:rsidRDefault="00EB7E0D" w:rsidP="00832650">
      <w:pPr>
        <w:spacing w:after="0" w:line="240" w:lineRule="auto"/>
      </w:pPr>
      <w:r>
        <w:separator/>
      </w:r>
    </w:p>
  </w:endnote>
  <w:endnote w:type="continuationSeparator" w:id="0">
    <w:p w:rsidR="00EB7E0D" w:rsidRDefault="00EB7E0D" w:rsidP="00832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E0D" w:rsidRDefault="00EB7E0D" w:rsidP="00832650">
      <w:pPr>
        <w:spacing w:after="0" w:line="240" w:lineRule="auto"/>
      </w:pPr>
      <w:r>
        <w:separator/>
      </w:r>
    </w:p>
  </w:footnote>
  <w:footnote w:type="continuationSeparator" w:id="0">
    <w:p w:rsidR="00EB7E0D" w:rsidRDefault="00EB7E0D" w:rsidP="00832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E0D" w:rsidRDefault="00EB7E0D">
    <w:pPr>
      <w:pStyle w:val="Zhlav"/>
    </w:pPr>
    <w:r>
      <w:t>Pracovní list č. 1</w:t>
    </w:r>
    <w:r>
      <w:tab/>
      <w:t>Hydrostatický tlak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E0D" w:rsidRDefault="00EB7E0D">
    <w:pPr>
      <w:pStyle w:val="Zhlav"/>
    </w:pPr>
    <w:r w:rsidRPr="004D279A">
      <w:rPr>
        <w:rFonts w:ascii="Times New Roman" w:hAnsi="Times New Roman" w:cs="Times New Roman"/>
        <w:sz w:val="40"/>
        <w:szCs w:val="40"/>
      </w:rPr>
      <w:ptab w:relativeTo="margin" w:alignment="center" w:leader="none"/>
    </w:r>
    <w:r w:rsidR="004D279A" w:rsidRPr="004D279A">
      <w:rPr>
        <w:rFonts w:ascii="Times New Roman" w:hAnsi="Times New Roman" w:cs="Times New Roman"/>
        <w:sz w:val="40"/>
        <w:szCs w:val="40"/>
      </w:rPr>
      <w:t>Pracovní list č. 1 – Hydrostatický tlak</w:t>
    </w:r>
    <w:r w:rsidRPr="004D279A">
      <w:rPr>
        <w:rFonts w:ascii="Times New Roman" w:hAnsi="Times New Roman" w:cs="Times New Roman"/>
        <w:sz w:val="40"/>
        <w:szCs w:val="40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6029F"/>
    <w:multiLevelType w:val="hybridMultilevel"/>
    <w:tmpl w:val="77464D82"/>
    <w:lvl w:ilvl="0" w:tplc="04050011">
      <w:start w:val="1"/>
      <w:numFmt w:val="decimal"/>
      <w:lvlText w:val="%1)"/>
      <w:lvlJc w:val="left"/>
      <w:pPr>
        <w:ind w:left="4320" w:hanging="360"/>
      </w:pPr>
    </w:lvl>
    <w:lvl w:ilvl="1" w:tplc="04050019" w:tentative="1">
      <w:start w:val="1"/>
      <w:numFmt w:val="lowerLetter"/>
      <w:lvlText w:val="%2."/>
      <w:lvlJc w:val="left"/>
      <w:pPr>
        <w:ind w:left="5040" w:hanging="360"/>
      </w:pPr>
    </w:lvl>
    <w:lvl w:ilvl="2" w:tplc="0405001B" w:tentative="1">
      <w:start w:val="1"/>
      <w:numFmt w:val="lowerRoman"/>
      <w:lvlText w:val="%3."/>
      <w:lvlJc w:val="right"/>
      <w:pPr>
        <w:ind w:left="5760" w:hanging="180"/>
      </w:pPr>
    </w:lvl>
    <w:lvl w:ilvl="3" w:tplc="0405000F" w:tentative="1">
      <w:start w:val="1"/>
      <w:numFmt w:val="decimal"/>
      <w:lvlText w:val="%4."/>
      <w:lvlJc w:val="left"/>
      <w:pPr>
        <w:ind w:left="6480" w:hanging="360"/>
      </w:pPr>
    </w:lvl>
    <w:lvl w:ilvl="4" w:tplc="04050019" w:tentative="1">
      <w:start w:val="1"/>
      <w:numFmt w:val="lowerLetter"/>
      <w:lvlText w:val="%5."/>
      <w:lvlJc w:val="left"/>
      <w:pPr>
        <w:ind w:left="7200" w:hanging="360"/>
      </w:pPr>
    </w:lvl>
    <w:lvl w:ilvl="5" w:tplc="0405001B" w:tentative="1">
      <w:start w:val="1"/>
      <w:numFmt w:val="lowerRoman"/>
      <w:lvlText w:val="%6."/>
      <w:lvlJc w:val="right"/>
      <w:pPr>
        <w:ind w:left="7920" w:hanging="180"/>
      </w:pPr>
    </w:lvl>
    <w:lvl w:ilvl="6" w:tplc="0405000F" w:tentative="1">
      <w:start w:val="1"/>
      <w:numFmt w:val="decimal"/>
      <w:lvlText w:val="%7."/>
      <w:lvlJc w:val="left"/>
      <w:pPr>
        <w:ind w:left="8640" w:hanging="360"/>
      </w:pPr>
    </w:lvl>
    <w:lvl w:ilvl="7" w:tplc="04050019" w:tentative="1">
      <w:start w:val="1"/>
      <w:numFmt w:val="lowerLetter"/>
      <w:lvlText w:val="%8."/>
      <w:lvlJc w:val="left"/>
      <w:pPr>
        <w:ind w:left="9360" w:hanging="360"/>
      </w:pPr>
    </w:lvl>
    <w:lvl w:ilvl="8" w:tplc="040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">
    <w:nsid w:val="308D5C50"/>
    <w:multiLevelType w:val="hybridMultilevel"/>
    <w:tmpl w:val="AC083F3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E39BA"/>
    <w:multiLevelType w:val="hybridMultilevel"/>
    <w:tmpl w:val="A59822D0"/>
    <w:lvl w:ilvl="0" w:tplc="04050011">
      <w:start w:val="1"/>
      <w:numFmt w:val="decimal"/>
      <w:lvlText w:val="%1)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>
    <w:nsid w:val="4BC50FB8"/>
    <w:multiLevelType w:val="hybridMultilevel"/>
    <w:tmpl w:val="7DFEE2B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650"/>
    <w:rsid w:val="00095574"/>
    <w:rsid w:val="00385FCD"/>
    <w:rsid w:val="00434D48"/>
    <w:rsid w:val="004D279A"/>
    <w:rsid w:val="0068688C"/>
    <w:rsid w:val="00832650"/>
    <w:rsid w:val="009066D9"/>
    <w:rsid w:val="009310A0"/>
    <w:rsid w:val="0097401A"/>
    <w:rsid w:val="00AE7365"/>
    <w:rsid w:val="00D5650B"/>
    <w:rsid w:val="00E83BF6"/>
    <w:rsid w:val="00EB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6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32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32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650"/>
  </w:style>
  <w:style w:type="paragraph" w:styleId="Zpat">
    <w:name w:val="footer"/>
    <w:basedOn w:val="Normln"/>
    <w:link w:val="ZpatChar"/>
    <w:uiPriority w:val="99"/>
    <w:unhideWhenUsed/>
    <w:rsid w:val="00832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650"/>
  </w:style>
  <w:style w:type="paragraph" w:styleId="Textbubliny">
    <w:name w:val="Balloon Text"/>
    <w:basedOn w:val="Normln"/>
    <w:link w:val="TextbublinyChar"/>
    <w:uiPriority w:val="99"/>
    <w:semiHidden/>
    <w:unhideWhenUsed/>
    <w:rsid w:val="00832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6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265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5650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74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95574"/>
    <w:rPr>
      <w:color w:val="808080"/>
    </w:rPr>
  </w:style>
  <w:style w:type="character" w:styleId="Sledovanodkaz">
    <w:name w:val="FollowedHyperlink"/>
    <w:basedOn w:val="Standardnpsmoodstavce"/>
    <w:uiPriority w:val="99"/>
    <w:semiHidden/>
    <w:unhideWhenUsed/>
    <w:rsid w:val="0009557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6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32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32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650"/>
  </w:style>
  <w:style w:type="paragraph" w:styleId="Zpat">
    <w:name w:val="footer"/>
    <w:basedOn w:val="Normln"/>
    <w:link w:val="ZpatChar"/>
    <w:uiPriority w:val="99"/>
    <w:unhideWhenUsed/>
    <w:rsid w:val="00832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650"/>
  </w:style>
  <w:style w:type="paragraph" w:styleId="Textbubliny">
    <w:name w:val="Balloon Text"/>
    <w:basedOn w:val="Normln"/>
    <w:link w:val="TextbublinyChar"/>
    <w:uiPriority w:val="99"/>
    <w:semiHidden/>
    <w:unhideWhenUsed/>
    <w:rsid w:val="00832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6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265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5650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74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95574"/>
    <w:rPr>
      <w:color w:val="808080"/>
    </w:rPr>
  </w:style>
  <w:style w:type="character" w:styleId="Sledovanodkaz">
    <w:name w:val="FollowedHyperlink"/>
    <w:basedOn w:val="Standardnpsmoodstavce"/>
    <w:uiPriority w:val="99"/>
    <w:semiHidden/>
    <w:unhideWhenUsed/>
    <w:rsid w:val="000955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5/5d/Teplomer.jpg" TargetMode="External"/><Relationship Id="rId18" Type="http://schemas.openxmlformats.org/officeDocument/2006/relationships/hyperlink" Target="http://www.converter.cz/tabulky/hustota-kapalin.ht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converter.cz/tabulky/hustota-kapalin.ht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upload.wikimedia.org/wikipedia/commons/5/5d/Teplomer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1.gif"/><Relationship Id="rId19" Type="http://schemas.openxmlformats.org/officeDocument/2006/relationships/hyperlink" Target="http://akvapedie.cz//images/2996.jpe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5D142-A5C1-4D7D-8A4C-D73BE1F3E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697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2012-04-22T17:33:00Z</dcterms:created>
  <dcterms:modified xsi:type="dcterms:W3CDTF">2012-06-10T13:31:00Z</dcterms:modified>
</cp:coreProperties>
</file>