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355" w:rsidRDefault="00AA6FDF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EF6AC69" wp14:editId="184104B9">
            <wp:simplePos x="0" y="0"/>
            <wp:positionH relativeFrom="column">
              <wp:posOffset>43815</wp:posOffset>
            </wp:positionH>
            <wp:positionV relativeFrom="paragraph">
              <wp:posOffset>-603885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6FDF" w:rsidRDefault="00AA6FDF"/>
    <w:p w:rsidR="00AA6FDF" w:rsidRDefault="00AA6FDF" w:rsidP="00AA6FDF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3.ročník_1</w:t>
      </w:r>
      <w:r>
        <w:rPr>
          <w:rFonts w:ascii="Arial" w:hAnsi="Arial" w:cs="Arial"/>
          <w:b/>
          <w:bCs/>
          <w:sz w:val="56"/>
          <w:szCs w:val="56"/>
        </w:rPr>
        <w:t>9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Lidské tělo</w:t>
      </w:r>
    </w:p>
    <w:p w:rsidR="00AA6FDF" w:rsidRDefault="00AA6FDF"/>
    <w:p w:rsidR="00AA6FDF" w:rsidRDefault="00AA6FDF"/>
    <w:tbl>
      <w:tblPr>
        <w:tblStyle w:val="Mkatabulky"/>
        <w:tblpPr w:leftFromText="141" w:rightFromText="141" w:vertAnchor="text" w:horzAnchor="margin" w:tblpXSpec="center" w:tblpY="107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AA6FDF" w:rsidRPr="00FE2D41" w:rsidTr="0078408E">
        <w:tc>
          <w:tcPr>
            <w:tcW w:w="2556" w:type="dxa"/>
          </w:tcPr>
          <w:p w:rsidR="00AA6FDF" w:rsidRPr="00FE2D41" w:rsidRDefault="00AA6FDF" w:rsidP="0078408E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AA6FDF" w:rsidRPr="00FE2D41" w:rsidRDefault="00AA6FDF" w:rsidP="0078408E">
            <w:pPr>
              <w:rPr>
                <w:sz w:val="32"/>
                <w:szCs w:val="32"/>
              </w:rPr>
            </w:pPr>
            <w:r w:rsidRPr="00FE2D41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FE2D41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FE2D41">
              <w:rPr>
                <w:sz w:val="32"/>
                <w:szCs w:val="32"/>
              </w:rPr>
              <w:t>, příspěvková organizace</w:t>
            </w:r>
          </w:p>
        </w:tc>
      </w:tr>
      <w:tr w:rsidR="00AA6FDF" w:rsidRPr="00FE2D41" w:rsidTr="0078408E">
        <w:tc>
          <w:tcPr>
            <w:tcW w:w="2556" w:type="dxa"/>
          </w:tcPr>
          <w:p w:rsidR="00AA6FDF" w:rsidRPr="00FE2D41" w:rsidRDefault="00AA6FDF" w:rsidP="0078408E">
            <w:pPr>
              <w:rPr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AA6FDF" w:rsidRPr="00FE2D41" w:rsidRDefault="00AA6FDF" w:rsidP="0078408E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Lidské tělo</w:t>
            </w:r>
          </w:p>
        </w:tc>
      </w:tr>
      <w:tr w:rsidR="00AA6FDF" w:rsidRPr="00FE2D41" w:rsidTr="0078408E">
        <w:tc>
          <w:tcPr>
            <w:tcW w:w="2556" w:type="dxa"/>
          </w:tcPr>
          <w:p w:rsidR="00AA6FDF" w:rsidRPr="00FE2D41" w:rsidRDefault="00AA6FDF" w:rsidP="0078408E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AA6FDF" w:rsidRPr="00AA6FDF" w:rsidRDefault="00AA6FDF" w:rsidP="00AA6F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Pracovní ú</w:t>
            </w:r>
            <w:r w:rsidRPr="00AA6FDF">
              <w:rPr>
                <w:sz w:val="32"/>
                <w:szCs w:val="32"/>
              </w:rPr>
              <w:t xml:space="preserve">koly slouží k procvičení názvů období lidského života, konkrétních vnitřních ústrojí člověka a k čemu slouží. Dále si žák zopakuje některá základní pravidla zdravého a bezpečného zacházení se svým zdravím. Seznámí se prostřednictvím obrázku s obsahem lékárničky. </w:t>
            </w:r>
          </w:p>
          <w:p w:rsidR="00AA6FDF" w:rsidRPr="00AA6FDF" w:rsidRDefault="00AA6FDF" w:rsidP="00AA6FDF">
            <w:pPr>
              <w:pStyle w:val="Odstavecseseznamem"/>
              <w:ind w:left="-4"/>
              <w:rPr>
                <w:rFonts w:asciiTheme="minorHAnsi" w:eastAsiaTheme="minorHAnsi" w:hAnsiTheme="minorHAnsi" w:cstheme="minorBidi"/>
                <w:sz w:val="32"/>
                <w:szCs w:val="32"/>
              </w:rPr>
            </w:pPr>
          </w:p>
        </w:tc>
      </w:tr>
      <w:tr w:rsidR="00AA6FDF" w:rsidRPr="00FE2D41" w:rsidTr="0078408E">
        <w:tc>
          <w:tcPr>
            <w:tcW w:w="2556" w:type="dxa"/>
          </w:tcPr>
          <w:p w:rsidR="00AA6FDF" w:rsidRPr="00FE2D41" w:rsidRDefault="00AA6FDF" w:rsidP="0078408E">
            <w:pPr>
              <w:rPr>
                <w:b/>
                <w:i/>
                <w:sz w:val="32"/>
                <w:szCs w:val="32"/>
              </w:rPr>
            </w:pPr>
            <w:r w:rsidRPr="00FE2D41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AA6FDF" w:rsidRPr="00FE2D41" w:rsidRDefault="00AA6FDF" w:rsidP="0078408E">
            <w:pPr>
              <w:rPr>
                <w:sz w:val="32"/>
                <w:szCs w:val="32"/>
              </w:rPr>
            </w:pPr>
            <w:r w:rsidRPr="00FE2D41">
              <w:rPr>
                <w:sz w:val="32"/>
                <w:szCs w:val="32"/>
              </w:rPr>
              <w:t>Mgr. Ludmila Urbánková</w:t>
            </w:r>
          </w:p>
        </w:tc>
      </w:tr>
      <w:tr w:rsidR="00AA6FDF" w:rsidRPr="00FE2D41" w:rsidTr="0078408E">
        <w:tc>
          <w:tcPr>
            <w:tcW w:w="2556" w:type="dxa"/>
          </w:tcPr>
          <w:p w:rsidR="00AA6FDF" w:rsidRPr="00FE2D41" w:rsidRDefault="00AA6FDF" w:rsidP="0078408E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FE2D41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AA6FDF" w:rsidRPr="00FE2D41" w:rsidRDefault="00EE2A08" w:rsidP="0078408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  <w:r w:rsidR="00AA6FDF" w:rsidRPr="00FE2D41">
              <w:rPr>
                <w:sz w:val="32"/>
                <w:szCs w:val="32"/>
              </w:rPr>
              <w:t xml:space="preserve"> 2012</w:t>
            </w:r>
          </w:p>
        </w:tc>
      </w:tr>
    </w:tbl>
    <w:p w:rsidR="00AA6FDF" w:rsidRPr="00FE2D41" w:rsidRDefault="00AA6FDF" w:rsidP="00AA6FDF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AA6FDF" w:rsidRDefault="00AA6FDF" w:rsidP="00AA6FDF">
      <w:pPr>
        <w:jc w:val="center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2FB6C91" wp14:editId="5280A402">
            <wp:extent cx="2038350" cy="2038350"/>
            <wp:effectExtent l="0" t="0" r="0" b="0"/>
            <wp:docPr id="2" name="il_fi" descr="http://www.stiefel-eurocart.sk/1181-large/magnetky-ludske-telo-17-kusov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tiefel-eurocart.sk/1181-large/magnetky-ludske-telo-17-kusov-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69F" w:rsidRDefault="00C1769F" w:rsidP="00AA6FDF">
      <w:pPr>
        <w:jc w:val="center"/>
      </w:pPr>
    </w:p>
    <w:p w:rsidR="00C1769F" w:rsidRPr="00C1769F" w:rsidRDefault="00C1769F" w:rsidP="00C1769F">
      <w:pPr>
        <w:numPr>
          <w:ilvl w:val="0"/>
          <w:numId w:val="1"/>
        </w:numPr>
        <w:spacing w:line="240" w:lineRule="auto"/>
        <w:ind w:left="0" w:firstLine="0"/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1769F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Pojmenuj a napiš správně období života: </w:t>
      </w:r>
    </w:p>
    <w:p w:rsidR="00C1769F" w:rsidRDefault="00C1769F" w:rsidP="00C1769F">
      <w:pPr>
        <w:spacing w:line="240" w:lineRule="auto"/>
        <w:contextualSpacing/>
        <w:rPr>
          <w:rFonts w:ascii="Comic Sans MS" w:hAnsi="Comic Sans MS"/>
          <w:b/>
          <w:sz w:val="36"/>
          <w:szCs w:val="36"/>
        </w:rPr>
      </w:pPr>
    </w:p>
    <w:p w:rsidR="00C1769F" w:rsidRPr="00C1769F" w:rsidRDefault="00C1769F" w:rsidP="00C1769F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Poprvé se samostatně nadechne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 xml:space="preserve">    </w:t>
      </w: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………………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>………………………</w:t>
      </w:r>
    </w:p>
    <w:p w:rsidR="00762733" w:rsidRDefault="00C1769F" w:rsidP="00C1769F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Přijímá potravu – saje mateřské mléko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 xml:space="preserve">  </w:t>
      </w: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…………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>……………………</w:t>
      </w:r>
    </w:p>
    <w:p w:rsidR="00C1769F" w:rsidRPr="00C1769F" w:rsidRDefault="00762733" w:rsidP="00762733">
      <w:pPr>
        <w:spacing w:before="240" w:after="240"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>
        <w:rPr>
          <w:rFonts w:eastAsia="Calibri" w:cstheme="minorHAnsi"/>
          <w:b/>
          <w:noProof/>
          <w:sz w:val="36"/>
          <w:szCs w:val="36"/>
          <w:lang w:eastAsia="cs-CZ"/>
        </w:rPr>
        <w:t>U</w:t>
      </w:r>
      <w:r w:rsidR="00C1769F" w:rsidRPr="00C1769F">
        <w:rPr>
          <w:rFonts w:eastAsia="Calibri" w:cstheme="minorHAnsi"/>
          <w:b/>
          <w:noProof/>
          <w:sz w:val="36"/>
          <w:szCs w:val="36"/>
          <w:lang w:eastAsia="cs-CZ"/>
        </w:rPr>
        <w:t>čí se ležet na bříšku, sedět, lézt, chodit, jíst. Vysloví první slova, hraje si</w:t>
      </w:r>
      <w:r>
        <w:rPr>
          <w:rFonts w:eastAsia="Calibri" w:cstheme="minorHAnsi"/>
          <w:b/>
          <w:noProof/>
          <w:sz w:val="36"/>
          <w:szCs w:val="36"/>
          <w:lang w:eastAsia="cs-CZ"/>
        </w:rPr>
        <w:t xml:space="preserve"> </w:t>
      </w:r>
      <w:r w:rsidR="00C1769F" w:rsidRPr="00C1769F">
        <w:rPr>
          <w:rFonts w:eastAsia="Calibri" w:cstheme="minorHAnsi"/>
          <w:b/>
          <w:noProof/>
          <w:sz w:val="36"/>
          <w:szCs w:val="36"/>
          <w:lang w:eastAsia="cs-CZ"/>
        </w:rPr>
        <w:t>…………</w:t>
      </w:r>
      <w:r>
        <w:rPr>
          <w:rFonts w:eastAsia="Calibri" w:cstheme="minorHAnsi"/>
          <w:b/>
          <w:noProof/>
          <w:sz w:val="36"/>
          <w:szCs w:val="36"/>
          <w:lang w:eastAsia="cs-CZ"/>
        </w:rPr>
        <w:t>………………………………………</w:t>
      </w:r>
    </w:p>
    <w:p w:rsidR="00C1769F" w:rsidRPr="00C1769F" w:rsidRDefault="00C1769F" w:rsidP="00C1769F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Rozvíjí svou řeč. Napodobuje dospělé. Učí se udržovat čistotu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 xml:space="preserve">  </w:t>
      </w: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………………………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>………………</w:t>
      </w:r>
    </w:p>
    <w:p w:rsidR="00C1769F" w:rsidRPr="00C1769F" w:rsidRDefault="00C1769F" w:rsidP="00C1769F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Ve škole se naučí číst, psát, počítat. Získá mnoho znalostí, dovedností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 xml:space="preserve">  </w:t>
      </w: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……………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>…………………………………..</w:t>
      </w:r>
    </w:p>
    <w:p w:rsidR="00C1769F" w:rsidRPr="00C1769F" w:rsidRDefault="00C1769F" w:rsidP="00C1769F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Připravuje se na své budoucí povolání . Dozrává duševně i fyzicky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 xml:space="preserve">  </w:t>
      </w: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…………………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>…………………………………….</w:t>
      </w:r>
    </w:p>
    <w:p w:rsidR="00C1769F" w:rsidRPr="00C1769F" w:rsidRDefault="00C1769F" w:rsidP="00C1769F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Vykonává povolání. Zakládá rodinu a stará se o děti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 xml:space="preserve">  </w:t>
      </w:r>
      <w:r w:rsidRPr="00C1769F">
        <w:rPr>
          <w:rFonts w:eastAsia="Calibri" w:cstheme="minorHAnsi"/>
          <w:b/>
          <w:noProof/>
          <w:sz w:val="36"/>
          <w:szCs w:val="36"/>
          <w:lang w:eastAsia="cs-CZ"/>
        </w:rPr>
        <w:t>………………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>……………………………………….</w:t>
      </w:r>
    </w:p>
    <w:p w:rsidR="00C1769F" w:rsidRPr="00C1769F" w:rsidRDefault="00400C87" w:rsidP="00C1769F">
      <w:pPr>
        <w:spacing w:line="240" w:lineRule="auto"/>
        <w:rPr>
          <w:rFonts w:eastAsia="Calibri" w:cstheme="minorHAnsi"/>
          <w:b/>
          <w:noProof/>
          <w:sz w:val="36"/>
          <w:szCs w:val="36"/>
          <w:lang w:eastAsia="cs-CZ"/>
        </w:rPr>
      </w:pPr>
      <w:r>
        <w:rPr>
          <w:rFonts w:eastAsia="Calibri"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321945</wp:posOffset>
                </wp:positionV>
                <wp:extent cx="1533525" cy="52387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5238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-13.1pt;margin-top:25.35pt;width:120.75pt;height:4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" filled="f" strokecolor="#622423 [1605]" strokeweight="2pt"/>
            </w:pict>
          </mc:Fallback>
        </mc:AlternateContent>
      </w:r>
      <w:r w:rsidR="00C1769F" w:rsidRPr="00C1769F">
        <w:rPr>
          <w:rFonts w:eastAsia="Calibri" w:cstheme="minorHAnsi"/>
          <w:b/>
          <w:noProof/>
          <w:sz w:val="36"/>
          <w:szCs w:val="36"/>
          <w:lang w:eastAsia="cs-CZ"/>
        </w:rPr>
        <w:t>Odchází do důchodu a užívá si odpočinku…………………………</w:t>
      </w:r>
      <w:r w:rsidR="00762733">
        <w:rPr>
          <w:rFonts w:eastAsia="Calibri" w:cstheme="minorHAnsi"/>
          <w:b/>
          <w:noProof/>
          <w:sz w:val="36"/>
          <w:szCs w:val="36"/>
          <w:lang w:eastAsia="cs-CZ"/>
        </w:rPr>
        <w:t>….</w:t>
      </w:r>
    </w:p>
    <w:p w:rsidR="00C1769F" w:rsidRPr="00C1769F" w:rsidRDefault="00762733" w:rsidP="00C1769F">
      <w:pPr>
        <w:spacing w:line="240" w:lineRule="auto"/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62733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Nápověda :</w:t>
      </w:r>
    </w:p>
    <w:p w:rsidR="00C1769F" w:rsidRDefault="00762733" w:rsidP="00762733">
      <w:pPr>
        <w:rPr>
          <w:rFonts w:cstheme="minorHAnsi"/>
          <w:b/>
          <w:noProof/>
          <w:sz w:val="36"/>
          <w:szCs w:val="36"/>
          <w:lang w:eastAsia="cs-CZ"/>
        </w:rPr>
      </w:pPr>
      <w:r w:rsidRPr="00762733">
        <w:rPr>
          <w:rFonts w:cstheme="minorHAnsi"/>
          <w:b/>
          <w:noProof/>
          <w:sz w:val="36"/>
          <w:szCs w:val="36"/>
          <w:lang w:eastAsia="cs-CZ"/>
        </w:rPr>
        <w:t>dospívající, školák, předškolák, novorozenec, batole, starý člověk, kojenec, dospělý</w:t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90112FE" wp14:editId="19427D55">
            <wp:extent cx="1504950" cy="1578525"/>
            <wp:effectExtent l="0" t="0" r="0" b="3175"/>
            <wp:docPr id="4" name="il_fi" descr="http://www.2-999-999.ru/files/image/card/img0806191407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2-999-999.ru/files/image/card/img080619140727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1" cy="1581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CE20CE8" wp14:editId="67160C53">
            <wp:extent cx="1428750" cy="1428750"/>
            <wp:effectExtent l="0" t="0" r="0" b="0"/>
            <wp:docPr id="5" name="il_fi" descr="http://www.istitutodeglinnocenti.it/sites/default/files/88125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stitutodeglinnocenti.it/sites/default/files/88125g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8374D20" wp14:editId="5C96B77D">
            <wp:extent cx="1285875" cy="1453598"/>
            <wp:effectExtent l="0" t="0" r="0" b="0"/>
            <wp:docPr id="7" name="il_fi" descr="http://dicken.com/images/Crabby%20Old%20M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dicken.com/images/Crabby%20Old%20Men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5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B31654" w:rsidRPr="00665DC8" w:rsidRDefault="00B31654" w:rsidP="00665DC8">
      <w:pPr>
        <w:pStyle w:val="Odstavecseseznamem"/>
        <w:numPr>
          <w:ilvl w:val="0"/>
          <w:numId w:val="1"/>
        </w:numPr>
        <w:spacing w:line="240" w:lineRule="auto"/>
        <w:ind w:left="0" w:firstLine="0"/>
        <w:rPr>
          <w:rFonts w:ascii="Comic Sans MS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665DC8">
        <w:rPr>
          <w:rFonts w:ascii="Comic Sans MS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Kam správně patří vnitřní ústrojí člověka?</w:t>
      </w:r>
    </w:p>
    <w:p w:rsidR="00B31654" w:rsidRDefault="00B31654" w:rsidP="00B31654">
      <w:pPr>
        <w:spacing w:line="240" w:lineRule="auto"/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 w:rsidRPr="00B31654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Popiš jednotlivá ústrojí</w:t>
      </w:r>
      <w:r w:rsidR="00665DC8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a naznač šipkou, kde</w:t>
      </w:r>
      <w:r w:rsidR="00665DC8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/>
        <w:t xml:space="preserve">    jsou v těle umístěna</w:t>
      </w:r>
      <w:r w:rsidRPr="00B31654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B31654" w:rsidRDefault="00B31654" w:rsidP="00B31654">
      <w:pPr>
        <w:spacing w:line="240" w:lineRule="auto"/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31654" w:rsidRDefault="00B31654" w:rsidP="00B31654">
      <w:pPr>
        <w:spacing w:line="240" w:lineRule="auto"/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31654" w:rsidRPr="00B31654" w:rsidRDefault="00665DC8" w:rsidP="00B31654">
      <w:pPr>
        <w:spacing w:line="240" w:lineRule="auto"/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31654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drawing>
          <wp:anchor distT="0" distB="0" distL="114300" distR="114300" simplePos="0" relativeHeight="251661312" behindDoc="0" locked="0" layoutInCell="1" allowOverlap="1" wp14:anchorId="1894906F" wp14:editId="1675B790">
            <wp:simplePos x="0" y="0"/>
            <wp:positionH relativeFrom="column">
              <wp:posOffset>1725930</wp:posOffset>
            </wp:positionH>
            <wp:positionV relativeFrom="paragraph">
              <wp:posOffset>107315</wp:posOffset>
            </wp:positionV>
            <wp:extent cx="2247900" cy="4956175"/>
            <wp:effectExtent l="0" t="0" r="0" b="0"/>
            <wp:wrapSquare wrapText="bothSides"/>
            <wp:docPr id="9" name="obrázek 55" descr="http://t3.gstatic.com/images?q=tbn:ANd9GcRh-SyNZKSmTKgXZDZjKjjK-vk-EAu0jHJyCMZOUiAWBR27zmY5Vw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t3.gstatic.com/images?q=tbn:ANd9GcRh-SyNZKSmTKgXZDZjKjjK-vk-EAu0jHJyCMZOUiAWBR27zmY5Vw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95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654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 wp14:anchorId="654DAB66" wp14:editId="6FB55705">
            <wp:simplePos x="0" y="0"/>
            <wp:positionH relativeFrom="column">
              <wp:posOffset>4348480</wp:posOffset>
            </wp:positionH>
            <wp:positionV relativeFrom="paragraph">
              <wp:posOffset>314325</wp:posOffset>
            </wp:positionV>
            <wp:extent cx="1390650" cy="1390650"/>
            <wp:effectExtent l="0" t="0" r="0" b="0"/>
            <wp:wrapSquare wrapText="bothSides"/>
            <wp:docPr id="15" name="il_fi" descr="http://www.oup.co.uk/images/oxed/children/yoes/humans/lun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up.co.uk/images/oxed/children/yoes/humans/lung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733" w:rsidRPr="00B31654" w:rsidRDefault="00665DC8" w:rsidP="00762733">
      <w:pPr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0" locked="0" layoutInCell="1" allowOverlap="1" wp14:anchorId="1DD1CAF6" wp14:editId="1464140A">
            <wp:simplePos x="0" y="0"/>
            <wp:positionH relativeFrom="column">
              <wp:posOffset>-222885</wp:posOffset>
            </wp:positionH>
            <wp:positionV relativeFrom="paragraph">
              <wp:posOffset>291465</wp:posOffset>
            </wp:positionV>
            <wp:extent cx="1362075" cy="1097915"/>
            <wp:effectExtent l="0" t="0" r="0" b="6985"/>
            <wp:wrapSquare wrapText="bothSides"/>
            <wp:docPr id="14" name="il_fi" descr="http://www.zajtra.sk/uploads/a/721/brain-fu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ajtra.sk/uploads/a/721/brain-full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654">
        <w:rPr>
          <w:rFonts w:ascii="Arial" w:eastAsia="Calibri" w:hAnsi="Arial" w:cs="Arial"/>
          <w:noProof/>
          <w:color w:val="1122CC"/>
          <w:sz w:val="27"/>
          <w:szCs w:val="27"/>
          <w:lang w:eastAsia="cs-CZ"/>
        </w:rPr>
        <w:t xml:space="preserve">                        </w:t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665DC8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6432" behindDoc="0" locked="0" layoutInCell="1" allowOverlap="1" wp14:anchorId="6BDEE89E" wp14:editId="618EE2DE">
            <wp:simplePos x="0" y="0"/>
            <wp:positionH relativeFrom="column">
              <wp:posOffset>3031490</wp:posOffset>
            </wp:positionH>
            <wp:positionV relativeFrom="paragraph">
              <wp:posOffset>949960</wp:posOffset>
            </wp:positionV>
            <wp:extent cx="1381125" cy="1478915"/>
            <wp:effectExtent l="0" t="0" r="9525" b="698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665DC8" w:rsidP="00762733">
      <w:pPr>
        <w:rPr>
          <w:rFonts w:cstheme="minorHAnsi"/>
          <w:b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0" locked="0" layoutInCell="1" allowOverlap="1" wp14:anchorId="44D3C191" wp14:editId="0AB5AD66">
            <wp:simplePos x="0" y="0"/>
            <wp:positionH relativeFrom="column">
              <wp:posOffset>-61595</wp:posOffset>
            </wp:positionH>
            <wp:positionV relativeFrom="paragraph">
              <wp:posOffset>245110</wp:posOffset>
            </wp:positionV>
            <wp:extent cx="1201420" cy="1543050"/>
            <wp:effectExtent l="0" t="0" r="0" b="0"/>
            <wp:wrapSquare wrapText="bothSides"/>
            <wp:docPr id="17" name="il_fi" descr="http://www.auncurology.com/assets/images/kidney_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uncurology.com/assets/images/kidney_illustration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665DC8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0" locked="0" layoutInCell="1" allowOverlap="1" wp14:anchorId="5F08122B" wp14:editId="53ADDC5A">
            <wp:simplePos x="0" y="0"/>
            <wp:positionH relativeFrom="column">
              <wp:posOffset>3288030</wp:posOffset>
            </wp:positionH>
            <wp:positionV relativeFrom="paragraph">
              <wp:posOffset>199390</wp:posOffset>
            </wp:positionV>
            <wp:extent cx="1057275" cy="1939925"/>
            <wp:effectExtent l="0" t="0" r="9525" b="317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B40D6C" w:rsidRDefault="00B40D6C" w:rsidP="00B40D6C">
      <w:pPr>
        <w:pStyle w:val="Odstavecseseznamem"/>
        <w:ind w:left="0"/>
        <w:rPr>
          <w:rFonts w:ascii="Comic Sans MS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40D6C" w:rsidRDefault="00B40D6C" w:rsidP="00B40D6C">
      <w:pPr>
        <w:pStyle w:val="Odstavecseseznamem"/>
        <w:numPr>
          <w:ilvl w:val="0"/>
          <w:numId w:val="1"/>
        </w:numPr>
        <w:ind w:left="142" w:firstLine="0"/>
        <w:rPr>
          <w:rFonts w:ascii="Comic Sans MS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40D6C">
        <w:rPr>
          <w:rFonts w:ascii="Comic Sans MS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Zdraví – co je správné vybarvi, špatné škrtni:</w:t>
      </w:r>
    </w:p>
    <w:tbl>
      <w:tblPr>
        <w:tblpPr w:leftFromText="141" w:rightFromText="141" w:vertAnchor="text" w:horzAnchor="margin" w:tblpY="2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Pohybujeme se každý den – sportujeme a často chodíme.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S cizím člověkem se nebavíme, ihned vyhledáme rodiče.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Zuby si čistíme jen ráno, večer je nečistíme.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Od cizích lidí si můžeme cokoli vzít a poděkujeme jim.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Celý den dostatečně pijeme.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Chodíme včas spát.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Kouřit a pít alkohol musíme začít v 18ti letech.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Pravidelně a zdravě jíme.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Po každém obědě sníme jednu sladkost.</w:t>
            </w:r>
          </w:p>
        </w:tc>
      </w:tr>
      <w:tr w:rsidR="00B40D6C" w:rsidRPr="005517B7" w:rsidTr="00B40D6C">
        <w:trPr>
          <w:trHeight w:val="879"/>
        </w:trPr>
        <w:tc>
          <w:tcPr>
            <w:tcW w:w="9212" w:type="dxa"/>
          </w:tcPr>
          <w:p w:rsidR="00B40D6C" w:rsidRPr="00B40D6C" w:rsidRDefault="00B40D6C" w:rsidP="00B40D6C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B40D6C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Pohozené injekční stříkačky a jehly vezmeme do rukou a vyhodíme do koše.</w:t>
            </w:r>
          </w:p>
        </w:tc>
      </w:tr>
    </w:tbl>
    <w:p w:rsidR="00B40D6C" w:rsidRDefault="00B40D6C" w:rsidP="00B40D6C">
      <w:pPr>
        <w:jc w:val="center"/>
        <w:rPr>
          <w:rFonts w:ascii="Comic Sans MS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7FF6619" wp14:editId="7BFCC0FE">
            <wp:extent cx="1692403" cy="1552575"/>
            <wp:effectExtent l="133350" t="133350" r="136525" b="123825"/>
            <wp:docPr id="19" name="il_fi" descr="http://www.onlinepersonalswatch.com/.a/6a00d834515c5f69e20105369a6bca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nlinepersonalswatch.com/.a/6a00d834515c5f69e20105369a6bca970c-800w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718" cy="155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397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B40D6C" w:rsidRDefault="00B40D6C" w:rsidP="00B40D6C">
      <w:pPr>
        <w:spacing w:line="240" w:lineRule="auto"/>
        <w:rPr>
          <w:rFonts w:ascii="Arial" w:hAnsi="Arial" w:cs="Arial"/>
          <w:noProof/>
          <w:color w:val="1122CC"/>
          <w:sz w:val="27"/>
          <w:szCs w:val="27"/>
          <w:lang w:eastAsia="cs-CZ"/>
        </w:rPr>
      </w:pPr>
    </w:p>
    <w:p w:rsidR="00B40D6C" w:rsidRPr="00B40D6C" w:rsidRDefault="00B40D6C" w:rsidP="00B40D6C">
      <w:pPr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4.</w:t>
      </w:r>
      <w:r w:rsidRPr="00B40D6C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Lékárnička – co to je, kde všude by měla být a co je obsaženo uvnitř?</w:t>
      </w:r>
      <w:r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Vyjádři svůj názor.</w:t>
      </w:r>
      <w:r w:rsidRPr="00B40D6C">
        <w:rPr>
          <w:rFonts w:ascii="Comic Sans MS" w:eastAsia="Calibri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B40D6C" w:rsidRPr="00B40D6C" w:rsidRDefault="00B40D6C" w:rsidP="00B40D6C">
      <w:pPr>
        <w:jc w:val="right"/>
        <w:rPr>
          <w:rFonts w:ascii="Comic Sans MS" w:hAnsi="Comic Sans MS" w:cs="Arial"/>
          <w:b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40D6C">
        <w:rPr>
          <w:rFonts w:ascii="Arial" w:eastAsia="Calibri" w:hAnsi="Arial" w:cs="Arial"/>
          <w:noProof/>
          <w:color w:val="1122CC"/>
          <w:lang w:eastAsia="cs-CZ"/>
        </w:rPr>
        <w:drawing>
          <wp:inline distT="0" distB="0" distL="0" distR="0" wp14:anchorId="650CB8F5" wp14:editId="34207B6D">
            <wp:extent cx="2038350" cy="1724104"/>
            <wp:effectExtent l="0" t="0" r="0" b="9525"/>
            <wp:docPr id="20" name="obrázek 56" descr="http://t0.gstatic.com/images?q=tbn:ANd9GcSTYsKNJBMzc6fBhSY6wJcFyqAmrUU1ftAlkCMDwsKP0oYMt4eMCQ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t0.gstatic.com/images?q=tbn:ANd9GcSTYsKNJBMzc6fBhSY6wJcFyqAmrUU1ftAlkCMDwsKP0oYMt4eMCQ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724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119379</wp:posOffset>
                </wp:positionH>
                <wp:positionV relativeFrom="paragraph">
                  <wp:posOffset>242570</wp:posOffset>
                </wp:positionV>
                <wp:extent cx="5857875" cy="0"/>
                <wp:effectExtent l="0" t="1905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ln w="31750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4pt,19.1pt" to="470.6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" strokeweight="2.5pt">
                <v:stroke dashstyle="3 1"/>
              </v:line>
            </w:pict>
          </mc:Fallback>
        </mc:AlternateContent>
      </w: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134361" wp14:editId="710CA638">
                <wp:simplePos x="0" y="0"/>
                <wp:positionH relativeFrom="column">
                  <wp:posOffset>118745</wp:posOffset>
                </wp:positionH>
                <wp:positionV relativeFrom="paragraph">
                  <wp:posOffset>328295</wp:posOffset>
                </wp:positionV>
                <wp:extent cx="5857875" cy="0"/>
                <wp:effectExtent l="0" t="1905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5pt,25.85pt" to="470.6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" strokeweight="2.5pt">
                <v:stroke dashstyle="3 1"/>
              </v:line>
            </w:pict>
          </mc:Fallback>
        </mc:AlternateContent>
      </w: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2C193F" wp14:editId="48D15EAD">
                <wp:simplePos x="0" y="0"/>
                <wp:positionH relativeFrom="column">
                  <wp:posOffset>118745</wp:posOffset>
                </wp:positionH>
                <wp:positionV relativeFrom="paragraph">
                  <wp:posOffset>413385</wp:posOffset>
                </wp:positionV>
                <wp:extent cx="5857875" cy="0"/>
                <wp:effectExtent l="0" t="1905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5pt,32.55pt" to="470.6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" strokeweight="2.5pt">
                <v:stroke dashstyle="3 1"/>
              </v:line>
            </w:pict>
          </mc:Fallback>
        </mc:AlternateContent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118D7B" wp14:editId="796DA243">
                <wp:simplePos x="0" y="0"/>
                <wp:positionH relativeFrom="column">
                  <wp:posOffset>118110</wp:posOffset>
                </wp:positionH>
                <wp:positionV relativeFrom="paragraph">
                  <wp:posOffset>99060</wp:posOffset>
                </wp:positionV>
                <wp:extent cx="5857875" cy="0"/>
                <wp:effectExtent l="0" t="19050" r="952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pt,7.8pt" to="470.5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" strokeweight="2.5pt">
                <v:stroke dashstyle="3 1"/>
              </v:line>
            </w:pict>
          </mc:Fallback>
        </mc:AlternateContent>
      </w: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5FE181" wp14:editId="1E5B045B">
                <wp:simplePos x="0" y="0"/>
                <wp:positionH relativeFrom="column">
                  <wp:posOffset>118745</wp:posOffset>
                </wp:positionH>
                <wp:positionV relativeFrom="paragraph">
                  <wp:posOffset>222250</wp:posOffset>
                </wp:positionV>
                <wp:extent cx="5857875" cy="0"/>
                <wp:effectExtent l="0" t="1905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5pt,17.5pt" to="470.6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" strokeweight="2.5pt">
                <v:stroke dashstyle="3 1"/>
              </v:line>
            </w:pict>
          </mc:Fallback>
        </mc:AlternateContent>
      </w: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B84744" wp14:editId="6E92CEDF">
                <wp:simplePos x="0" y="0"/>
                <wp:positionH relativeFrom="column">
                  <wp:posOffset>118745</wp:posOffset>
                </wp:positionH>
                <wp:positionV relativeFrom="paragraph">
                  <wp:posOffset>374650</wp:posOffset>
                </wp:positionV>
                <wp:extent cx="5857875" cy="0"/>
                <wp:effectExtent l="0" t="1905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5pt,29.5pt" to="470.6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" strokeweight="2.5pt">
                <v:stroke dashstyle="3 1"/>
              </v:line>
            </w:pict>
          </mc:Fallback>
        </mc:AlternateContent>
      </w:r>
    </w:p>
    <w:p w:rsidR="00762733" w:rsidRDefault="00762733" w:rsidP="00762733">
      <w:pPr>
        <w:rPr>
          <w:rFonts w:cstheme="minorHAnsi"/>
          <w:b/>
          <w:sz w:val="36"/>
          <w:szCs w:val="36"/>
        </w:rPr>
      </w:pP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D12CC6" wp14:editId="3CAF88BD">
                <wp:simplePos x="0" y="0"/>
                <wp:positionH relativeFrom="column">
                  <wp:posOffset>118745</wp:posOffset>
                </wp:positionH>
                <wp:positionV relativeFrom="paragraph">
                  <wp:posOffset>40640</wp:posOffset>
                </wp:positionV>
                <wp:extent cx="5857875" cy="0"/>
                <wp:effectExtent l="0" t="19050" r="952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5pt,3.2pt" to="470.6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" strokeweight="2.5pt">
                <v:stroke dashstyle="3 1"/>
              </v:line>
            </w:pict>
          </mc:Fallback>
        </mc:AlternateContent>
      </w:r>
    </w:p>
    <w:p w:rsidR="00762733" w:rsidRDefault="00B40D6C" w:rsidP="00762733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9AA06D" wp14:editId="14093849">
                <wp:simplePos x="0" y="0"/>
                <wp:positionH relativeFrom="column">
                  <wp:posOffset>118745</wp:posOffset>
                </wp:positionH>
                <wp:positionV relativeFrom="paragraph">
                  <wp:posOffset>183515</wp:posOffset>
                </wp:positionV>
                <wp:extent cx="5857875" cy="0"/>
                <wp:effectExtent l="0" t="19050" r="95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gradFill>
                            <a:gsLst>
                              <a:gs pos="0">
                                <a:srgbClr val="DDEBCF"/>
                              </a:gs>
                              <a:gs pos="50000">
                                <a:srgbClr val="9CB86E"/>
                              </a:gs>
                              <a:gs pos="100000">
                                <a:srgbClr val="156B13"/>
                              </a:gs>
                            </a:gsLst>
                            <a:lin ang="5400000" scaled="0"/>
                          </a:gra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5pt,14.45pt" to="470.6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" strokeweight="2.5pt">
                <v:stroke dashstyle="3 1"/>
              </v:line>
            </w:pict>
          </mc:Fallback>
        </mc:AlternateContent>
      </w:r>
    </w:p>
    <w:p w:rsidR="00B40D6C" w:rsidRDefault="00B40D6C" w:rsidP="00762733">
      <w:pPr>
        <w:rPr>
          <w:rFonts w:cstheme="minorHAnsi"/>
          <w:b/>
          <w:sz w:val="36"/>
          <w:szCs w:val="36"/>
        </w:rPr>
      </w:pPr>
    </w:p>
    <w:p w:rsidR="005D5378" w:rsidRDefault="005D5378" w:rsidP="00762733">
      <w:pPr>
        <w:rPr>
          <w:rFonts w:cstheme="minorHAnsi"/>
          <w:sz w:val="28"/>
          <w:szCs w:val="28"/>
        </w:rPr>
      </w:pPr>
    </w:p>
    <w:p w:rsidR="005D5378" w:rsidRDefault="005D5378" w:rsidP="00762733">
      <w:pPr>
        <w:rPr>
          <w:rFonts w:cstheme="minorHAnsi"/>
          <w:sz w:val="28"/>
          <w:szCs w:val="28"/>
        </w:rPr>
      </w:pPr>
    </w:p>
    <w:p w:rsidR="005D5378" w:rsidRPr="005F0DF2" w:rsidRDefault="005D5378" w:rsidP="005D5378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>Tento učební materiál je u</w:t>
      </w:r>
      <w:r w:rsidRPr="005D5378">
        <w:rPr>
          <w:rFonts w:cstheme="minorHAnsi"/>
          <w:noProof/>
          <w:sz w:val="28"/>
          <w:szCs w:val="28"/>
          <w:lang w:eastAsia="cs-CZ"/>
        </w:rPr>
        <w:t>rčen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Lidské tělo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>k vytištění.</w:t>
      </w:r>
    </w:p>
    <w:p w:rsidR="005D5378" w:rsidRDefault="005D5378" w:rsidP="005D5378">
      <w:pPr>
        <w:spacing w:line="240" w:lineRule="auto"/>
        <w:rPr>
          <w:rFonts w:ascii="Arial" w:hAnsi="Arial" w:cs="Arial"/>
          <w:noProof/>
          <w:sz w:val="20"/>
          <w:szCs w:val="20"/>
          <w:lang w:eastAsia="cs-CZ"/>
        </w:rPr>
      </w:pPr>
      <w:r w:rsidRPr="005D5378">
        <w:rPr>
          <w:rFonts w:cstheme="minorHAnsi"/>
          <w:noProof/>
          <w:sz w:val="28"/>
          <w:szCs w:val="28"/>
          <w:lang w:eastAsia="cs-CZ"/>
        </w:rPr>
        <w:t>Úkoly slouží k procvičení názvů období lidského života, konkrétních vnitřních ústrojí člověka a k čemu slouží. Dále si žák zopakuje některá základní pravidla zdravého a bezpečného zacházení se svým zdravím. Seznámí se prostřednictvím obrázku s obsahem lékárničky. Pro názorný příklad je vhodné ukázat dětem ve třídě lékárničku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. </w:t>
      </w:r>
    </w:p>
    <w:p w:rsidR="00AD5941" w:rsidRPr="00AD5941" w:rsidRDefault="00AD5941" w:rsidP="00AD594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 xml:space="preserve">č.1 </w:t>
      </w:r>
      <w:r w:rsidRPr="00AD5941">
        <w:rPr>
          <w:rFonts w:cstheme="minorHAnsi"/>
          <w:noProof/>
          <w:sz w:val="28"/>
          <w:szCs w:val="28"/>
          <w:lang w:eastAsia="cs-CZ"/>
        </w:rPr>
        <w:t>:  Žák</w:t>
      </w:r>
      <w:proofErr w:type="gramEnd"/>
      <w:r w:rsidRPr="00AD5941">
        <w:rPr>
          <w:rFonts w:cstheme="minorHAnsi"/>
          <w:noProof/>
          <w:sz w:val="28"/>
          <w:szCs w:val="28"/>
          <w:lang w:eastAsia="cs-CZ"/>
        </w:rPr>
        <w:t xml:space="preserve"> si přečte  charakteristiku období a vybere z nápovědy název dané etapy. Zapíše na určené místo v tomto pořadí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: 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novorozenec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kojenec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batole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předškolák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školák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dospívající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dospělý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starý člověk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. </w:t>
      </w:r>
    </w:p>
    <w:p w:rsidR="00AD5941" w:rsidRPr="00AD5941" w:rsidRDefault="00AD5941" w:rsidP="00AD594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194967">
        <w:rPr>
          <w:b/>
          <w:i/>
          <w:sz w:val="28"/>
          <w:szCs w:val="28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>:  Základní</w:t>
      </w:r>
      <w:proofErr w:type="gramEnd"/>
      <w:r w:rsidRPr="00AD5941">
        <w:rPr>
          <w:rFonts w:cstheme="minorHAnsi"/>
          <w:noProof/>
          <w:sz w:val="28"/>
          <w:szCs w:val="28"/>
          <w:lang w:eastAsia="cs-CZ"/>
        </w:rPr>
        <w:t xml:space="preserve"> vnitřní ústrojí a jejich funkci by měl žák již znát. Měl by dokázat správně pojmenovat a zapsat název ústrojí k obrázku. </w:t>
      </w:r>
      <w:r>
        <w:rPr>
          <w:rFonts w:cstheme="minorHAnsi"/>
          <w:noProof/>
          <w:sz w:val="28"/>
          <w:szCs w:val="28"/>
          <w:lang w:eastAsia="cs-CZ"/>
        </w:rPr>
        <w:t>Š</w:t>
      </w:r>
      <w:r w:rsidRPr="00AD5941">
        <w:rPr>
          <w:rFonts w:cstheme="minorHAnsi"/>
          <w:noProof/>
          <w:sz w:val="28"/>
          <w:szCs w:val="28"/>
          <w:lang w:eastAsia="cs-CZ"/>
        </w:rPr>
        <w:t>ipkou naznač</w:t>
      </w:r>
      <w:r>
        <w:rPr>
          <w:rFonts w:cstheme="minorHAnsi"/>
          <w:noProof/>
          <w:sz w:val="28"/>
          <w:szCs w:val="28"/>
          <w:lang w:eastAsia="cs-CZ"/>
        </w:rPr>
        <w:t>í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 směrem ke kostře, kde se ústrojí-orgán nachází.</w:t>
      </w:r>
      <w:r>
        <w:rPr>
          <w:rFonts w:cstheme="minorHAnsi"/>
          <w:noProof/>
          <w:sz w:val="28"/>
          <w:szCs w:val="28"/>
          <w:lang w:eastAsia="cs-CZ"/>
        </w:rPr>
        <w:br/>
      </w:r>
      <w:r w:rsidRPr="00AD5941">
        <w:rPr>
          <w:rFonts w:cstheme="minorHAnsi"/>
          <w:b/>
          <w:noProof/>
          <w:sz w:val="28"/>
          <w:szCs w:val="28"/>
          <w:lang w:eastAsia="cs-CZ"/>
        </w:rPr>
        <w:t>Dýchací ústrojí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plíce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; </w:t>
      </w:r>
      <w:r w:rsidRPr="00AD5941">
        <w:rPr>
          <w:rFonts w:cstheme="minorHAnsi"/>
          <w:b/>
          <w:noProof/>
          <w:sz w:val="28"/>
          <w:szCs w:val="28"/>
          <w:lang w:eastAsia="cs-CZ"/>
        </w:rPr>
        <w:t>krevní oběh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srdce; mozek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; </w:t>
      </w:r>
      <w:r w:rsidRPr="00AD5941">
        <w:rPr>
          <w:rFonts w:cstheme="minorHAnsi"/>
          <w:b/>
          <w:noProof/>
          <w:sz w:val="28"/>
          <w:szCs w:val="28"/>
          <w:lang w:eastAsia="cs-CZ"/>
        </w:rPr>
        <w:t>vylučovací ústrojí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ledviny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; </w:t>
      </w:r>
      <w:r w:rsidRPr="00AD5941">
        <w:rPr>
          <w:rFonts w:cstheme="minorHAnsi"/>
          <w:b/>
          <w:noProof/>
          <w:sz w:val="28"/>
          <w:szCs w:val="28"/>
          <w:lang w:eastAsia="cs-CZ"/>
        </w:rPr>
        <w:t>trávicí ústrojí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žaludek a střeva</w:t>
      </w:r>
      <w:r w:rsidRPr="00AD5941">
        <w:rPr>
          <w:rFonts w:cstheme="minorHAnsi"/>
          <w:noProof/>
          <w:sz w:val="28"/>
          <w:szCs w:val="28"/>
          <w:lang w:eastAsia="cs-CZ"/>
        </w:rPr>
        <w:t>.</w:t>
      </w:r>
    </w:p>
    <w:p w:rsidR="00AD5941" w:rsidRPr="00AD5941" w:rsidRDefault="00AD5941" w:rsidP="00AD5941">
      <w:pPr>
        <w:spacing w:line="240" w:lineRule="auto"/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194967">
        <w:rPr>
          <w:b/>
          <w:i/>
          <w:sz w:val="28"/>
          <w:szCs w:val="28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>:  Žák</w:t>
      </w:r>
      <w:proofErr w:type="gramEnd"/>
      <w:r w:rsidRPr="00AD5941">
        <w:rPr>
          <w:rFonts w:cstheme="minorHAnsi"/>
          <w:noProof/>
          <w:sz w:val="28"/>
          <w:szCs w:val="28"/>
          <w:lang w:eastAsia="cs-CZ"/>
        </w:rPr>
        <w:t xml:space="preserve"> si přečte všechny věty. Správná tvrzení označí barevně. </w:t>
      </w:r>
      <w:r>
        <w:rPr>
          <w:rFonts w:cstheme="minorHAnsi"/>
          <w:noProof/>
          <w:sz w:val="28"/>
          <w:szCs w:val="28"/>
          <w:lang w:eastAsia="cs-CZ"/>
        </w:rPr>
        <w:br/>
      </w:r>
      <w:r w:rsidRPr="00AD5941">
        <w:rPr>
          <w:rFonts w:cstheme="minorHAnsi"/>
          <w:b/>
          <w:noProof/>
          <w:sz w:val="28"/>
          <w:szCs w:val="28"/>
          <w:lang w:eastAsia="cs-CZ"/>
        </w:rPr>
        <w:t>Špatná tvrzení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 škrtne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: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>Zuby si čistíme jen ráno, večer je nečistíme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AD5941">
        <w:rPr>
          <w:rFonts w:cstheme="minorHAnsi"/>
          <w:b/>
          <w:noProof/>
          <w:color w:val="984806" w:themeColor="accent6" w:themeShade="80"/>
          <w:sz w:val="28"/>
          <w:szCs w:val="28"/>
          <w:lang w:eastAsia="cs-CZ"/>
        </w:rPr>
        <w:t xml:space="preserve">Od cizích lidí si můžeme cokoli vzít a poděkujeme jim. Kouřit a pít alkohol musíme začít v 18ti letech. Po každém obědě sníme jednu sladkost. Pohozené injekční stříkačky a jehly vezmeme do rukou a vyhodíme do koše. </w:t>
      </w:r>
    </w:p>
    <w:p w:rsidR="00AD5941" w:rsidRDefault="00AD5941" w:rsidP="00AD594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194967">
        <w:rPr>
          <w:b/>
          <w:i/>
          <w:sz w:val="28"/>
          <w:szCs w:val="28"/>
        </w:rPr>
        <w:t xml:space="preserve">Úkol </w:t>
      </w:r>
      <w:proofErr w:type="gramStart"/>
      <w:r w:rsidRPr="00194967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4</w:t>
      </w:r>
      <w:r w:rsidRPr="00194967">
        <w:rPr>
          <w:b/>
          <w:i/>
          <w:sz w:val="28"/>
          <w:szCs w:val="28"/>
        </w:rPr>
        <w:t xml:space="preserve"> </w:t>
      </w:r>
      <w:r w:rsidRPr="00AD5941">
        <w:rPr>
          <w:rFonts w:cstheme="minorHAnsi"/>
          <w:noProof/>
          <w:sz w:val="28"/>
          <w:szCs w:val="28"/>
          <w:lang w:eastAsia="cs-CZ"/>
        </w:rPr>
        <w:t xml:space="preserve">: </w:t>
      </w:r>
      <w:r>
        <w:rPr>
          <w:rFonts w:cstheme="minorHAnsi"/>
          <w:noProof/>
          <w:sz w:val="28"/>
          <w:szCs w:val="28"/>
          <w:lang w:eastAsia="cs-CZ"/>
        </w:rPr>
        <w:t xml:space="preserve"> Žáci</w:t>
      </w:r>
      <w:proofErr w:type="gramEnd"/>
      <w:r>
        <w:rPr>
          <w:rFonts w:cstheme="minorHAnsi"/>
          <w:noProof/>
          <w:sz w:val="28"/>
          <w:szCs w:val="28"/>
          <w:lang w:eastAsia="cs-CZ"/>
        </w:rPr>
        <w:t xml:space="preserve"> tento úkol vypracovávají nejprve samostatně či ve dvojicích do svých sešitů, potom diskutují o svých názorech mezi sebou a s učitelem. Správné výroky napíší na tabuli.</w:t>
      </w:r>
    </w:p>
    <w:p w:rsidR="00AD5941" w:rsidRPr="00AD5941" w:rsidRDefault="00AD5941" w:rsidP="00AD594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AD5941">
        <w:rPr>
          <w:rFonts w:cstheme="minorHAnsi"/>
          <w:noProof/>
          <w:sz w:val="28"/>
          <w:szCs w:val="28"/>
          <w:lang w:eastAsia="cs-CZ"/>
        </w:rPr>
        <w:t xml:space="preserve">S tímto úkolem pomáhá žákům učitel výkladem a názorným pojmenováním obsahu lékárničky. </w:t>
      </w:r>
    </w:p>
    <w:p w:rsidR="00AD5941" w:rsidRPr="00AD5941" w:rsidRDefault="00AD5941" w:rsidP="005D5378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</w:p>
    <w:p w:rsidR="005D5378" w:rsidRDefault="005D5378" w:rsidP="00762733">
      <w:pPr>
        <w:rPr>
          <w:rFonts w:cstheme="minorHAnsi"/>
          <w:sz w:val="28"/>
          <w:szCs w:val="28"/>
        </w:rPr>
      </w:pPr>
    </w:p>
    <w:p w:rsidR="005D5378" w:rsidRDefault="005D5378" w:rsidP="00762733">
      <w:pPr>
        <w:rPr>
          <w:rFonts w:cstheme="minorHAnsi"/>
          <w:sz w:val="28"/>
          <w:szCs w:val="28"/>
        </w:rPr>
      </w:pPr>
    </w:p>
    <w:p w:rsidR="005D5378" w:rsidRDefault="005D5378" w:rsidP="00762733">
      <w:pPr>
        <w:rPr>
          <w:rFonts w:cstheme="minorHAnsi"/>
          <w:sz w:val="28"/>
          <w:szCs w:val="28"/>
        </w:rPr>
      </w:pPr>
    </w:p>
    <w:p w:rsidR="005D5378" w:rsidRDefault="005D5378" w:rsidP="00762733">
      <w:pPr>
        <w:rPr>
          <w:rFonts w:cstheme="minorHAnsi"/>
          <w:sz w:val="28"/>
          <w:szCs w:val="28"/>
        </w:rPr>
      </w:pPr>
    </w:p>
    <w:p w:rsidR="007C3F2E" w:rsidRDefault="007C3F2E" w:rsidP="007C3F2E">
      <w:pPr>
        <w:ind w:left="708"/>
        <w:rPr>
          <w:b/>
          <w:color w:val="0000FF" w:themeColor="hyperlink"/>
          <w:sz w:val="32"/>
          <w:szCs w:val="32"/>
          <w:u w:val="single"/>
        </w:rPr>
      </w:pPr>
      <w:r w:rsidRPr="00784616">
        <w:rPr>
          <w:b/>
          <w:sz w:val="36"/>
          <w:szCs w:val="36"/>
        </w:rPr>
        <w:t xml:space="preserve">Použitý obrazový </w:t>
      </w:r>
      <w:proofErr w:type="gramStart"/>
      <w:r w:rsidRPr="00784616">
        <w:rPr>
          <w:b/>
          <w:sz w:val="36"/>
          <w:szCs w:val="36"/>
        </w:rPr>
        <w:t>materiál</w:t>
      </w:r>
      <w:r w:rsidRPr="00784616">
        <w:rPr>
          <w:sz w:val="28"/>
          <w:szCs w:val="28"/>
        </w:rPr>
        <w:t xml:space="preserve"> :   </w:t>
      </w:r>
      <w:hyperlink r:id="rId23" w:history="1">
        <w:r w:rsidRPr="00784616">
          <w:rPr>
            <w:b/>
            <w:color w:val="0000FF" w:themeColor="hyperlink"/>
            <w:sz w:val="32"/>
            <w:szCs w:val="32"/>
            <w:u w:val="single"/>
          </w:rPr>
          <w:t>www</w:t>
        </w:r>
        <w:proofErr w:type="gramEnd"/>
        <w:r w:rsidRPr="00784616">
          <w:rPr>
            <w:b/>
            <w:color w:val="0000FF" w:themeColor="hyperlink"/>
            <w:sz w:val="32"/>
            <w:szCs w:val="32"/>
            <w:u w:val="single"/>
          </w:rPr>
          <w:t>.cmis.cz/dum</w:t>
        </w:r>
      </w:hyperlink>
      <w:r>
        <w:rPr>
          <w:b/>
          <w:color w:val="0000FF" w:themeColor="hyperlink"/>
          <w:sz w:val="32"/>
          <w:szCs w:val="32"/>
          <w:u w:val="single"/>
        </w:rPr>
        <w:t xml:space="preserve">; </w:t>
      </w:r>
    </w:p>
    <w:p w:rsidR="007C3F2E" w:rsidRPr="00784616" w:rsidRDefault="007C3F2E" w:rsidP="007C3F2E">
      <w:pPr>
        <w:ind w:left="708"/>
        <w:rPr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762733" w:rsidRDefault="007C3F2E" w:rsidP="00762733">
      <w:pPr>
        <w:rPr>
          <w:rFonts w:cstheme="minorHAnsi"/>
          <w:b/>
          <w:sz w:val="28"/>
          <w:szCs w:val="28"/>
        </w:rPr>
      </w:pPr>
      <w:r w:rsidRPr="00784616">
        <w:rPr>
          <w:b/>
          <w:i/>
          <w:sz w:val="28"/>
          <w:szCs w:val="28"/>
        </w:rPr>
        <w:t>Strana 1</w:t>
      </w:r>
      <w:r>
        <w:rPr>
          <w:b/>
          <w:i/>
          <w:sz w:val="28"/>
          <w:szCs w:val="28"/>
        </w:rPr>
        <w:t xml:space="preserve"> : </w:t>
      </w:r>
      <w:hyperlink r:id="rId24" w:history="1">
        <w:r w:rsidR="00B31654" w:rsidRPr="00B31654">
          <w:rPr>
            <w:rStyle w:val="Hypertextovodkaz"/>
            <w:rFonts w:cstheme="minorHAnsi"/>
            <w:sz w:val="28"/>
            <w:szCs w:val="28"/>
          </w:rPr>
          <w:t>http://www.stiefel-eurocart.sk/1181-large/magnetky-ludske-telo-17-kusov-.jpg</w:t>
        </w:r>
      </w:hyperlink>
      <w:r w:rsidR="00B31654" w:rsidRPr="00B31654">
        <w:rPr>
          <w:rFonts w:cstheme="minorHAnsi"/>
          <w:b/>
          <w:sz w:val="28"/>
          <w:szCs w:val="28"/>
        </w:rPr>
        <w:t xml:space="preserve">   lidské tělo</w:t>
      </w:r>
    </w:p>
    <w:p w:rsidR="007C3F2E" w:rsidRDefault="007C3F2E" w:rsidP="007C3F2E">
      <w:pPr>
        <w:spacing w:after="0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2 : </w:t>
      </w:r>
    </w:p>
    <w:p w:rsidR="00762733" w:rsidRDefault="00306E9E" w:rsidP="007C3F2E">
      <w:pPr>
        <w:spacing w:after="0"/>
        <w:rPr>
          <w:rFonts w:cstheme="minorHAnsi"/>
          <w:b/>
          <w:sz w:val="28"/>
          <w:szCs w:val="28"/>
        </w:rPr>
      </w:pPr>
      <w:hyperlink r:id="rId25" w:history="1">
        <w:r w:rsidR="00762733" w:rsidRPr="00762733">
          <w:rPr>
            <w:rStyle w:val="Hypertextovodkaz"/>
            <w:rFonts w:cstheme="minorHAnsi"/>
            <w:sz w:val="28"/>
            <w:szCs w:val="28"/>
          </w:rPr>
          <w:t>http://www.2-999-999.ru/files/image/card/img080619140727.gif</w:t>
        </w:r>
      </w:hyperlink>
      <w:r w:rsidR="00762733" w:rsidRPr="00762733">
        <w:rPr>
          <w:rFonts w:cstheme="minorHAnsi"/>
          <w:sz w:val="28"/>
          <w:szCs w:val="28"/>
        </w:rPr>
        <w:t xml:space="preserve">   </w:t>
      </w:r>
      <w:r w:rsidR="00762733" w:rsidRPr="00762733">
        <w:rPr>
          <w:rFonts w:cstheme="minorHAnsi"/>
          <w:b/>
          <w:sz w:val="28"/>
          <w:szCs w:val="28"/>
        </w:rPr>
        <w:t>novorozenec</w:t>
      </w:r>
    </w:p>
    <w:p w:rsidR="00762733" w:rsidRDefault="00306E9E" w:rsidP="00762733">
      <w:pPr>
        <w:rPr>
          <w:rFonts w:cstheme="minorHAnsi"/>
          <w:b/>
          <w:sz w:val="28"/>
          <w:szCs w:val="28"/>
        </w:rPr>
      </w:pPr>
      <w:hyperlink r:id="rId26" w:history="1">
        <w:r w:rsidR="00762733" w:rsidRPr="00762733">
          <w:rPr>
            <w:rStyle w:val="Hypertextovodkaz"/>
            <w:rFonts w:cstheme="minorHAnsi"/>
            <w:sz w:val="28"/>
            <w:szCs w:val="28"/>
          </w:rPr>
          <w:t>http://www.istitutodeglinnocenti.it/sites/default/files/88125ga.jpg</w:t>
        </w:r>
      </w:hyperlink>
      <w:r w:rsidR="00762733">
        <w:rPr>
          <w:rFonts w:cstheme="minorHAnsi"/>
          <w:b/>
          <w:sz w:val="28"/>
          <w:szCs w:val="28"/>
        </w:rPr>
        <w:t xml:space="preserve">   puberta</w:t>
      </w:r>
    </w:p>
    <w:p w:rsidR="00B31654" w:rsidRDefault="00306E9E" w:rsidP="00762733">
      <w:pPr>
        <w:rPr>
          <w:rFonts w:cstheme="minorHAnsi"/>
          <w:b/>
          <w:sz w:val="28"/>
          <w:szCs w:val="28"/>
        </w:rPr>
      </w:pPr>
      <w:hyperlink r:id="rId27" w:history="1">
        <w:r w:rsidR="00B31654" w:rsidRPr="00B31654">
          <w:rPr>
            <w:rStyle w:val="Hypertextovodkaz"/>
            <w:rFonts w:cstheme="minorHAnsi"/>
            <w:sz w:val="28"/>
            <w:szCs w:val="28"/>
          </w:rPr>
          <w:t>http://dicken.com/images/Crabby%20Old%20Men.gif</w:t>
        </w:r>
      </w:hyperlink>
      <w:r w:rsidR="00B31654" w:rsidRPr="00B31654">
        <w:rPr>
          <w:rFonts w:cstheme="minorHAnsi"/>
          <w:sz w:val="28"/>
          <w:szCs w:val="28"/>
        </w:rPr>
        <w:t xml:space="preserve"> </w:t>
      </w:r>
      <w:r w:rsidR="00B31654">
        <w:rPr>
          <w:rFonts w:cstheme="minorHAnsi"/>
          <w:b/>
          <w:sz w:val="28"/>
          <w:szCs w:val="28"/>
        </w:rPr>
        <w:t xml:space="preserve">  dědeček</w:t>
      </w:r>
    </w:p>
    <w:p w:rsidR="007C3F2E" w:rsidRDefault="007C3F2E" w:rsidP="007C3F2E">
      <w:pPr>
        <w:spacing w:after="0"/>
        <w:rPr>
          <w:b/>
          <w:i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 :</w:t>
      </w:r>
    </w:p>
    <w:p w:rsidR="00B31654" w:rsidRDefault="00306E9E" w:rsidP="00762733">
      <w:pPr>
        <w:rPr>
          <w:rFonts w:cstheme="minorHAnsi"/>
          <w:b/>
          <w:sz w:val="28"/>
          <w:szCs w:val="28"/>
        </w:rPr>
      </w:pPr>
      <w:hyperlink r:id="rId28" w:history="1">
        <w:r w:rsidR="00B31654" w:rsidRPr="00B31654">
          <w:rPr>
            <w:rStyle w:val="Hypertextovodkaz"/>
            <w:rFonts w:cstheme="minorHAnsi"/>
            <w:sz w:val="28"/>
            <w:szCs w:val="28"/>
          </w:rPr>
          <w:t>http://www.zajtra.sk/uploads/a/721/brain-full.gif</w:t>
        </w:r>
      </w:hyperlink>
      <w:r w:rsidR="00B31654">
        <w:rPr>
          <w:rFonts w:cstheme="minorHAnsi"/>
          <w:b/>
          <w:sz w:val="28"/>
          <w:szCs w:val="28"/>
        </w:rPr>
        <w:t xml:space="preserve">   mozek</w:t>
      </w:r>
    </w:p>
    <w:p w:rsidR="00B31654" w:rsidRDefault="00306E9E" w:rsidP="00762733">
      <w:pPr>
        <w:rPr>
          <w:rFonts w:cstheme="minorHAnsi"/>
          <w:b/>
          <w:sz w:val="28"/>
          <w:szCs w:val="28"/>
        </w:rPr>
      </w:pPr>
      <w:hyperlink r:id="rId29" w:history="1">
        <w:r w:rsidR="00B31654" w:rsidRPr="00B31654">
          <w:rPr>
            <w:rStyle w:val="Hypertextovodkaz"/>
            <w:rFonts w:cstheme="minorHAnsi"/>
            <w:sz w:val="28"/>
            <w:szCs w:val="28"/>
          </w:rPr>
          <w:t>http://www.oup.co.uk/images/oxed/children/yoes/humans/lungs.jpg</w:t>
        </w:r>
      </w:hyperlink>
      <w:r w:rsidR="00B31654" w:rsidRPr="00B31654">
        <w:rPr>
          <w:rFonts w:cstheme="minorHAnsi"/>
          <w:sz w:val="28"/>
          <w:szCs w:val="28"/>
        </w:rPr>
        <w:t xml:space="preserve"> </w:t>
      </w:r>
      <w:r w:rsidR="00B31654">
        <w:rPr>
          <w:rFonts w:cstheme="minorHAnsi"/>
          <w:b/>
          <w:sz w:val="28"/>
          <w:szCs w:val="28"/>
        </w:rPr>
        <w:t xml:space="preserve">  plíce</w:t>
      </w:r>
    </w:p>
    <w:p w:rsidR="00B31654" w:rsidRDefault="00306E9E" w:rsidP="00762733">
      <w:pPr>
        <w:rPr>
          <w:rFonts w:cstheme="minorHAnsi"/>
          <w:b/>
          <w:sz w:val="28"/>
          <w:szCs w:val="28"/>
        </w:rPr>
      </w:pPr>
      <w:hyperlink r:id="rId30" w:history="1">
        <w:r w:rsidR="00665DC8" w:rsidRPr="00665DC8">
          <w:rPr>
            <w:rStyle w:val="Hypertextovodkaz"/>
            <w:rFonts w:cstheme="minorHAnsi"/>
            <w:sz w:val="28"/>
            <w:szCs w:val="28"/>
          </w:rPr>
          <w:t>http://besthealth.bmj.com/x/images/bh/en-gb/gallstones-digestive-system_default.jpg</w:t>
        </w:r>
      </w:hyperlink>
      <w:r w:rsidR="00665DC8" w:rsidRPr="00665DC8">
        <w:rPr>
          <w:rFonts w:cstheme="minorHAnsi"/>
          <w:sz w:val="28"/>
          <w:szCs w:val="28"/>
        </w:rPr>
        <w:t xml:space="preserve"> </w:t>
      </w:r>
      <w:r w:rsidR="00665DC8">
        <w:rPr>
          <w:rFonts w:cstheme="minorHAnsi"/>
          <w:b/>
          <w:sz w:val="28"/>
          <w:szCs w:val="28"/>
        </w:rPr>
        <w:t xml:space="preserve">  trávicí ústrojí</w:t>
      </w:r>
    </w:p>
    <w:p w:rsidR="00665DC8" w:rsidRDefault="00306E9E" w:rsidP="00762733">
      <w:pPr>
        <w:rPr>
          <w:rFonts w:cstheme="minorHAnsi"/>
          <w:b/>
          <w:sz w:val="28"/>
          <w:szCs w:val="28"/>
        </w:rPr>
      </w:pPr>
      <w:hyperlink r:id="rId31" w:history="1">
        <w:r w:rsidR="00665DC8" w:rsidRPr="00665DC8">
          <w:rPr>
            <w:rStyle w:val="Hypertextovodkaz"/>
            <w:rFonts w:cstheme="minorHAnsi"/>
            <w:sz w:val="28"/>
            <w:szCs w:val="28"/>
          </w:rPr>
          <w:t>http://www.auncurology.com/assets/images/kidney_illustration.jpg</w:t>
        </w:r>
      </w:hyperlink>
      <w:r w:rsidR="00665DC8">
        <w:rPr>
          <w:rFonts w:cstheme="minorHAnsi"/>
          <w:b/>
          <w:sz w:val="28"/>
          <w:szCs w:val="28"/>
        </w:rPr>
        <w:t xml:space="preserve">   ledviny</w:t>
      </w:r>
    </w:p>
    <w:p w:rsidR="007C3F2E" w:rsidRDefault="00306E9E" w:rsidP="007C3F2E">
      <w:hyperlink r:id="rId32" w:history="1">
        <w:r w:rsidR="007C3F2E" w:rsidRPr="009325DA">
          <w:rPr>
            <w:rStyle w:val="Hypertextovodkaz"/>
          </w:rPr>
          <w:t>http://www.google.cz/imgres?q=obr%C3%A1zky+kostra+%C4%8Dlov%C4%9Bka&amp;hl=cs&amp;biw=1024&amp;bih=585&amp;tbm=isch&amp;tbnid=BcO_riZvbhnzGM:&amp;imgrefurl=http://snehovaprincezna.blog.cz/0803/prirodopis-kostra-cloveka&amp;docid=nZcvh1pFJ8zOmM&amp;imgurl=http://nd01.jxs.cz/834/548/269e3711df_24998143_o2.gif&amp;w=213&amp;h=468&amp;ei=6rvDT8ivB8eVOvTuqdUJ&amp;zoom=1&amp;iact=hc&amp;vpx=555&amp;vpy=23&amp;dur=4721&amp;hovh=333&amp;hovw=151&amp;tx=79&amp;ty=205&amp;sig=107070408126021335563&amp;page=1&amp;tbnh=122&amp;tbnw=56&amp;start=0&amp;ndsp=27&amp;ved=1t:429,r:5,s:0,i:78</w:t>
        </w:r>
      </w:hyperlink>
      <w:r w:rsidR="007C3F2E">
        <w:rPr>
          <w:rStyle w:val="Hypertextovodkaz"/>
        </w:rPr>
        <w:t xml:space="preserve">   </w:t>
      </w:r>
      <w:r w:rsidR="007C3F2E" w:rsidRPr="007C3F2E">
        <w:rPr>
          <w:rStyle w:val="Hypertextovodkaz"/>
          <w:b/>
          <w:color w:val="auto"/>
          <w:u w:val="none"/>
        </w:rPr>
        <w:t>kostra</w:t>
      </w:r>
    </w:p>
    <w:p w:rsidR="007C3F2E" w:rsidRDefault="00306E9E" w:rsidP="00762733">
      <w:pPr>
        <w:rPr>
          <w:rFonts w:cstheme="minorHAnsi"/>
          <w:b/>
          <w:sz w:val="28"/>
          <w:szCs w:val="28"/>
        </w:rPr>
      </w:pPr>
      <w:hyperlink r:id="rId33" w:history="1">
        <w:r w:rsidR="007C3F2E" w:rsidRPr="007C3F2E">
          <w:rPr>
            <w:rStyle w:val="Hypertextovodkaz"/>
            <w:rFonts w:cstheme="minorHAnsi"/>
            <w:sz w:val="28"/>
            <w:szCs w:val="28"/>
          </w:rPr>
          <w:t>http://leccos.com/pics/pic/srdce_cloveka-_schema_.jpg</w:t>
        </w:r>
      </w:hyperlink>
      <w:r w:rsidR="007C3F2E" w:rsidRPr="007C3F2E">
        <w:rPr>
          <w:rFonts w:cstheme="minorHAnsi"/>
          <w:sz w:val="28"/>
          <w:szCs w:val="28"/>
        </w:rPr>
        <w:t xml:space="preserve"> </w:t>
      </w:r>
      <w:r w:rsidR="007C3F2E">
        <w:rPr>
          <w:rFonts w:cstheme="minorHAnsi"/>
          <w:b/>
          <w:sz w:val="28"/>
          <w:szCs w:val="28"/>
        </w:rPr>
        <w:t xml:space="preserve">  srdce - upravené</w:t>
      </w:r>
    </w:p>
    <w:p w:rsidR="00665DC8" w:rsidRDefault="007C3F2E" w:rsidP="00762733">
      <w:pPr>
        <w:rPr>
          <w:rFonts w:cstheme="minorHAnsi"/>
          <w:b/>
          <w:sz w:val="28"/>
          <w:szCs w:val="28"/>
        </w:rPr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4 : </w:t>
      </w:r>
      <w:hyperlink r:id="rId34" w:history="1">
        <w:r w:rsidR="00B40D6C" w:rsidRPr="001B3689">
          <w:rPr>
            <w:rStyle w:val="Hypertextovodkaz"/>
            <w:rFonts w:cstheme="minorHAnsi"/>
            <w:sz w:val="28"/>
            <w:szCs w:val="28"/>
          </w:rPr>
          <w:t>http://www.onlinepersonalswatch.com/.a/6a00d834515c5f69e20105369a6bca970c-800wi</w:t>
        </w:r>
      </w:hyperlink>
      <w:r w:rsidR="00B40D6C">
        <w:rPr>
          <w:rFonts w:cstheme="minorHAnsi"/>
          <w:sz w:val="28"/>
          <w:szCs w:val="28"/>
        </w:rPr>
        <w:t xml:space="preserve">   </w:t>
      </w:r>
      <w:r w:rsidR="00B40D6C" w:rsidRPr="00B40D6C">
        <w:rPr>
          <w:rFonts w:cstheme="minorHAnsi"/>
          <w:b/>
          <w:sz w:val="28"/>
          <w:szCs w:val="28"/>
        </w:rPr>
        <w:t>otazník</w:t>
      </w:r>
    </w:p>
    <w:p w:rsidR="007C3F2E" w:rsidRDefault="007C3F2E" w:rsidP="00762733">
      <w:pPr>
        <w:rPr>
          <w:rFonts w:cstheme="minorHAnsi"/>
          <w:b/>
          <w:sz w:val="28"/>
          <w:szCs w:val="28"/>
        </w:rPr>
      </w:pPr>
    </w:p>
    <w:p w:rsidR="007C3F2E" w:rsidRDefault="007C3F2E" w:rsidP="007C3F2E">
      <w:pPr>
        <w:spacing w:after="0"/>
        <w:rPr>
          <w:b/>
          <w:i/>
          <w:sz w:val="28"/>
          <w:szCs w:val="28"/>
        </w:rPr>
      </w:pPr>
    </w:p>
    <w:p w:rsidR="007C3F2E" w:rsidRDefault="007C3F2E" w:rsidP="007C3F2E">
      <w:pPr>
        <w:spacing w:after="0"/>
      </w:pPr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5:  </w:t>
      </w:r>
    </w:p>
    <w:p w:rsidR="007C3F2E" w:rsidRPr="007C3F2E" w:rsidRDefault="00306E9E" w:rsidP="007C3F2E">
      <w:pPr>
        <w:rPr>
          <w:sz w:val="28"/>
          <w:szCs w:val="28"/>
        </w:rPr>
      </w:pPr>
      <w:hyperlink r:id="rId35" w:history="1">
        <w:r w:rsidR="007C3F2E" w:rsidRPr="007C3F2E">
          <w:rPr>
            <w:rStyle w:val="Hypertextovodkaz"/>
            <w:sz w:val="28"/>
            <w:szCs w:val="28"/>
          </w:rPr>
          <w:t>http://lekarnicky.dbs-prusinovice.cz/produkty/vybavy-do-lekarnicky/Vybaveni-lekarnicek-V2A.html</w:t>
        </w:r>
      </w:hyperlink>
      <w:r w:rsidR="007C3F2E" w:rsidRPr="007C3F2E">
        <w:rPr>
          <w:rStyle w:val="Hypertextovodkaz"/>
          <w:sz w:val="28"/>
          <w:szCs w:val="28"/>
        </w:rPr>
        <w:t xml:space="preserve">   </w:t>
      </w:r>
      <w:r w:rsidR="007C3F2E" w:rsidRPr="007C3F2E">
        <w:rPr>
          <w:rStyle w:val="Hypertextovodkaz"/>
          <w:b/>
          <w:color w:val="auto"/>
          <w:sz w:val="28"/>
          <w:szCs w:val="28"/>
          <w:u w:val="none"/>
        </w:rPr>
        <w:t>lékárnička</w:t>
      </w:r>
    </w:p>
    <w:p w:rsidR="007C3F2E" w:rsidRPr="00B40D6C" w:rsidRDefault="007C3F2E" w:rsidP="00762733">
      <w:pPr>
        <w:rPr>
          <w:rFonts w:cstheme="minorHAnsi"/>
          <w:b/>
          <w:sz w:val="28"/>
          <w:szCs w:val="28"/>
        </w:rPr>
      </w:pPr>
    </w:p>
    <w:sectPr w:rsidR="007C3F2E" w:rsidRPr="00B40D6C" w:rsidSect="00C1769F">
      <w:headerReference w:type="default" r:id="rId36"/>
      <w:footerReference w:type="default" r:id="rId3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69F" w:rsidRDefault="00C1769F" w:rsidP="00C1769F">
      <w:pPr>
        <w:spacing w:after="0" w:line="240" w:lineRule="auto"/>
      </w:pPr>
      <w:r>
        <w:separator/>
      </w:r>
    </w:p>
  </w:endnote>
  <w:endnote w:type="continuationSeparator" w:id="0">
    <w:p w:rsidR="00C1769F" w:rsidRDefault="00C1769F" w:rsidP="00C17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C1769F" w:rsidRPr="000265A0" w:rsidRDefault="00C1769F" w:rsidP="00C1769F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Autor : </w:t>
        </w:r>
        <w:proofErr w:type="spellStart"/>
        <w:proofErr w:type="gramStart"/>
        <w:r w:rsidRPr="000265A0">
          <w:t>Mgr.Ludmila</w:t>
        </w:r>
        <w:proofErr w:type="spellEnd"/>
        <w:proofErr w:type="gramEnd"/>
        <w:r w:rsidRPr="000265A0">
          <w:t xml:space="preserve"> Urbánková, ZŠ a MŠ </w:t>
        </w:r>
        <w:proofErr w:type="spellStart"/>
        <w:r w:rsidRPr="000265A0">
          <w:t>Hazlov,okr.Cheb</w:t>
        </w:r>
        <w:proofErr w:type="spellEnd"/>
      </w:p>
      <w:p w:rsidR="00C1769F" w:rsidRPr="000265A0" w:rsidRDefault="00C1769F" w:rsidP="00C1769F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Období  </w:t>
        </w:r>
        <w:proofErr w:type="gramStart"/>
        <w:r w:rsidRPr="000265A0">
          <w:t xml:space="preserve">vytvoření :  </w:t>
        </w:r>
        <w:r w:rsidR="00306E9E">
          <w:t>duben</w:t>
        </w:r>
        <w:proofErr w:type="gramEnd"/>
        <w:r w:rsidR="00306E9E">
          <w:t xml:space="preserve"> </w:t>
        </w:r>
        <w:r w:rsidRPr="000265A0">
          <w:t xml:space="preserve"> 2012</w:t>
        </w:r>
        <w:r w:rsidRPr="000265A0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DEB6B07" wp14:editId="4B75F7A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769F" w:rsidRDefault="00C1769F" w:rsidP="00C1769F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06E9E" w:rsidRPr="00306E9E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C1769F" w:rsidRDefault="00C1769F" w:rsidP="00C1769F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06E9E" w:rsidRPr="00306E9E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69F" w:rsidRDefault="00C1769F" w:rsidP="00C1769F">
      <w:pPr>
        <w:spacing w:after="0" w:line="240" w:lineRule="auto"/>
      </w:pPr>
      <w:r>
        <w:separator/>
      </w:r>
    </w:p>
  </w:footnote>
  <w:footnote w:type="continuationSeparator" w:id="0">
    <w:p w:rsidR="00C1769F" w:rsidRDefault="00C1769F" w:rsidP="00C17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69F" w:rsidRDefault="00C1769F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6E833CE" wp14:editId="75185A59">
          <wp:simplePos x="0" y="0"/>
          <wp:positionH relativeFrom="column">
            <wp:posOffset>3503930</wp:posOffset>
          </wp:positionH>
          <wp:positionV relativeFrom="paragraph">
            <wp:posOffset>-328295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1769F" w:rsidRDefault="00C1769F" w:rsidP="00C1769F">
    <w:pPr>
      <w:pStyle w:val="Zhlav"/>
      <w:rPr>
        <w:b/>
        <w:bCs/>
        <w:sz w:val="32"/>
        <w:szCs w:val="32"/>
      </w:rPr>
    </w:pPr>
  </w:p>
  <w:p w:rsidR="00C1769F" w:rsidRDefault="00C1769F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19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Lidské tělo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36191"/>
    <w:multiLevelType w:val="hybridMultilevel"/>
    <w:tmpl w:val="7D4670CE"/>
    <w:lvl w:ilvl="0" w:tplc="D132FD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8C36FDF"/>
    <w:multiLevelType w:val="hybridMultilevel"/>
    <w:tmpl w:val="7D4670CE"/>
    <w:lvl w:ilvl="0" w:tplc="D132FD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516581D"/>
    <w:multiLevelType w:val="hybridMultilevel"/>
    <w:tmpl w:val="7D4670CE"/>
    <w:lvl w:ilvl="0" w:tplc="D132FD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8820760"/>
    <w:multiLevelType w:val="hybridMultilevel"/>
    <w:tmpl w:val="7D4670CE"/>
    <w:lvl w:ilvl="0" w:tplc="D132FD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FDF"/>
    <w:rsid w:val="00306E9E"/>
    <w:rsid w:val="00400C87"/>
    <w:rsid w:val="005D5378"/>
    <w:rsid w:val="00665DC8"/>
    <w:rsid w:val="00762733"/>
    <w:rsid w:val="007C3F2E"/>
    <w:rsid w:val="007E6355"/>
    <w:rsid w:val="007F67A5"/>
    <w:rsid w:val="00AA6FDF"/>
    <w:rsid w:val="00AD5941"/>
    <w:rsid w:val="00B31654"/>
    <w:rsid w:val="00B40D6C"/>
    <w:rsid w:val="00C1769F"/>
    <w:rsid w:val="00EE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6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AA6FDF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6F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7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769F"/>
  </w:style>
  <w:style w:type="paragraph" w:styleId="Zpat">
    <w:name w:val="footer"/>
    <w:basedOn w:val="Normln"/>
    <w:link w:val="ZpatChar"/>
    <w:uiPriority w:val="99"/>
    <w:unhideWhenUsed/>
    <w:rsid w:val="00C17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769F"/>
  </w:style>
  <w:style w:type="character" w:styleId="Hypertextovodkaz">
    <w:name w:val="Hyperlink"/>
    <w:basedOn w:val="Standardnpsmoodstavce"/>
    <w:uiPriority w:val="99"/>
    <w:unhideWhenUsed/>
    <w:rsid w:val="007627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6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AA6FDF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6F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7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769F"/>
  </w:style>
  <w:style w:type="paragraph" w:styleId="Zpat">
    <w:name w:val="footer"/>
    <w:basedOn w:val="Normln"/>
    <w:link w:val="ZpatChar"/>
    <w:uiPriority w:val="99"/>
    <w:unhideWhenUsed/>
    <w:rsid w:val="00C176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769F"/>
  </w:style>
  <w:style w:type="character" w:styleId="Hypertextovodkaz">
    <w:name w:val="Hyperlink"/>
    <w:basedOn w:val="Standardnpsmoodstavce"/>
    <w:uiPriority w:val="99"/>
    <w:unhideWhenUsed/>
    <w:rsid w:val="007627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ogle.cz/imgres?q=obr%C3%A1zky+kostra+%C4%8Dlov%C4%9Bka&amp;hl=cs&amp;biw=1024&amp;bih=585&amp;tbm=isch&amp;tbnid=BcO_riZvbhnzGM:&amp;imgrefurl=http://snehovaprincezna.blog.cz/0803/prirodopis-kostra-cloveka&amp;docid=nZcvh1pFJ8zOmM&amp;imgurl=http://nd01.jxs.cz/834/548/269e3711df_24998143_o2.gif&amp;w=213&amp;h=468&amp;ei=6rvDT8ivB8eVOvTuqdUJ&amp;zoom=1&amp;iact=hc&amp;vpx=555&amp;vpy=23&amp;dur=4721&amp;hovh=333&amp;hovw=151&amp;tx=79&amp;ty=205&amp;sig=107070408126021335563&amp;page=1&amp;tbnh=122&amp;tbnw=56&amp;start=0&amp;ndsp=27&amp;ved=1" TargetMode="External"/><Relationship Id="rId18" Type="http://schemas.openxmlformats.org/officeDocument/2006/relationships/image" Target="media/image10.jpeg"/><Relationship Id="rId26" Type="http://schemas.openxmlformats.org/officeDocument/2006/relationships/hyperlink" Target="http://www.istitutodeglinnocenti.it/sites/default/files/88125ga.jpg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imgurl=http://lekarnicky.dbs-prusinovice.cz/foto/velke/v2a_1147354491.jpg&amp;imgrefurl=http://lekarnicky.dbs-prusinovice.cz/produkty/vybavy-do-lekarnicky/Vybaveni-lekarnicek-V2A.html&amp;h=254&amp;w=300&amp;sz=21&amp;tbnid=hU_kX8qv3SR3mM:&amp;tbnh=97&amp;tbnw=115&amp;prev=/search?q=obr%C3%A1zky+vybaven%C3%AD+l%C3%A9k%C3%A1rni%C4%8Dky&amp;tbm=isch&amp;tbo=u&amp;zoom=1&amp;q=obr%C3%A1zky+vybaven%C3%AD+l%C3%A9k%C3%A1rni%C4%8Dky&amp;usg=__Vqkth9qUU4JQXtF-yVTrRSxN33w=&amp;docid=JVE2ORZO4rTmkM&amp;hl=cs&amp;sa=X&amp;ei=Y8LDT9KtLI-p8QOyrujACg&amp;ved=0CI" TargetMode="External"/><Relationship Id="rId34" Type="http://schemas.openxmlformats.org/officeDocument/2006/relationships/hyperlink" Target="http://www.onlinepersonalswatch.com/.a/6a00d834515c5f69e20105369a6bca970c-800wi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9.png"/><Relationship Id="rId25" Type="http://schemas.openxmlformats.org/officeDocument/2006/relationships/hyperlink" Target="http://www.2-999-999.ru/files/image/card/img080619140727.gif" TargetMode="External"/><Relationship Id="rId33" Type="http://schemas.openxmlformats.org/officeDocument/2006/relationships/hyperlink" Target="http://leccos.com/pics/pic/srdce_cloveka-_schema_.jpg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hyperlink" Target="http://www.oup.co.uk/images/oxed/children/yoes/humans/lungs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stiefel-eurocart.sk/1181-large/magnetky-ludske-telo-17-kusov-.jpg" TargetMode="External"/><Relationship Id="rId32" Type="http://schemas.openxmlformats.org/officeDocument/2006/relationships/hyperlink" Target="http://www.google.cz/imgres?q=obr%C3%A1zky+kostra+%C4%8Dlov%C4%9Bka&amp;hl=cs&amp;biw=1024&amp;bih=585&amp;tbm=isch&amp;tbnid=BcO_riZvbhnzGM:&amp;imgrefurl=http://snehovaprincezna.blog.cz/0803/prirodopis-kostra-cloveka&amp;docid=nZcvh1pFJ8zOmM&amp;imgurl=http://nd01.jxs.cz/834/548/269e3711df_24998143_o2.gif&amp;w=213&amp;h=468&amp;ei=6rvDT8ivB8eVOvTuqdUJ&amp;zoom=1&amp;iact=hc&amp;vpx=555&amp;vpy=23&amp;dur=4721&amp;hovh=333&amp;hovw=151&amp;tx=79&amp;ty=205&amp;sig=107070408126021335563&amp;page=1&amp;tbnh=122&amp;tbnw=56&amp;start=0&amp;ndsp=27&amp;ved=1t:429,r:5,s:0,i:78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cmis.cz/dum" TargetMode="External"/><Relationship Id="rId28" Type="http://schemas.openxmlformats.org/officeDocument/2006/relationships/hyperlink" Target="http://www.zajtra.sk/uploads/a/721/brain-full.gif" TargetMode="External"/><Relationship Id="rId36" Type="http://schemas.openxmlformats.org/officeDocument/2006/relationships/header" Target="header1.xml"/><Relationship Id="rId10" Type="http://schemas.openxmlformats.org/officeDocument/2006/relationships/image" Target="media/image3.gif"/><Relationship Id="rId19" Type="http://schemas.openxmlformats.org/officeDocument/2006/relationships/image" Target="media/image11.png"/><Relationship Id="rId31" Type="http://schemas.openxmlformats.org/officeDocument/2006/relationships/hyperlink" Target="http://www.auncurology.com/assets/images/kidney_illustration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hyperlink" Target="http://dicken.com/images/Crabby%20Old%20Men.gif" TargetMode="External"/><Relationship Id="rId30" Type="http://schemas.openxmlformats.org/officeDocument/2006/relationships/hyperlink" Target="http://besthealth.bmj.com/x/images/bh/en-gb/gallstones-digestive-system_default.jpg" TargetMode="External"/><Relationship Id="rId35" Type="http://schemas.openxmlformats.org/officeDocument/2006/relationships/hyperlink" Target="http://lekarnicky.dbs-prusinovice.cz/produkty/vybavy-do-lekarnicky/Vybaveni-lekarnicek-V2A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965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2012-08-18T04:36:00Z</dcterms:created>
  <dcterms:modified xsi:type="dcterms:W3CDTF">2012-08-18T16:57:00Z</dcterms:modified>
</cp:coreProperties>
</file>