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0360F" w:rsidRDefault="00B0360F" w:rsidP="00B0360F">
      <w:pPr>
        <w:tabs>
          <w:tab w:val="left" w:pos="3460"/>
        </w:tabs>
      </w:pPr>
      <w:bookmarkStart w:id="0" w:name="_GoBack"/>
      <w:bookmarkEnd w:id="0"/>
    </w:p>
    <w:p w:rsidR="00B0360F" w:rsidRDefault="00B0360F" w:rsidP="00B0360F">
      <w:pPr>
        <w:tabs>
          <w:tab w:val="left" w:pos="3460"/>
        </w:tabs>
        <w:rPr>
          <w:noProof/>
        </w:rPr>
      </w:pPr>
    </w:p>
    <w:p w:rsidR="00B0360F" w:rsidRDefault="00B0360F" w:rsidP="00B0360F">
      <w:r>
        <w:rPr>
          <w:noProof/>
          <w:lang w:eastAsia="cs-CZ"/>
        </w:rPr>
        <w:drawing>
          <wp:inline distT="0" distB="0" distL="0" distR="0">
            <wp:extent cx="5410200" cy="1038225"/>
            <wp:effectExtent l="0" t="0" r="0" b="9525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0200" cy="1038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0360F" w:rsidRDefault="00B0360F" w:rsidP="00B0360F">
      <w:pPr>
        <w:tabs>
          <w:tab w:val="left" w:pos="3460"/>
        </w:tabs>
      </w:pPr>
      <w:r>
        <w:tab/>
      </w:r>
    </w:p>
    <w:p w:rsidR="00B0360F" w:rsidRDefault="00B0360F" w:rsidP="00B0360F">
      <w:pPr>
        <w:tabs>
          <w:tab w:val="left" w:pos="3460"/>
        </w:tabs>
      </w:pPr>
    </w:p>
    <w:p w:rsidR="00B0360F" w:rsidRDefault="00B0360F" w:rsidP="00B0360F">
      <w:pPr>
        <w:tabs>
          <w:tab w:val="left" w:pos="3460"/>
        </w:tabs>
      </w:pPr>
    </w:p>
    <w:p w:rsidR="00B0360F" w:rsidRDefault="00B0360F" w:rsidP="00B0360F">
      <w:pPr>
        <w:tabs>
          <w:tab w:val="left" w:pos="3460"/>
        </w:tabs>
      </w:pPr>
    </w:p>
    <w:p w:rsidR="00B0360F" w:rsidRDefault="00B0360F" w:rsidP="00B0360F">
      <w:pPr>
        <w:tabs>
          <w:tab w:val="left" w:pos="3460"/>
        </w:tabs>
      </w:pPr>
    </w:p>
    <w:p w:rsidR="00B0360F" w:rsidRDefault="00B0360F" w:rsidP="00B0360F">
      <w:r>
        <w:rPr>
          <w:noProof/>
          <w:sz w:val="72"/>
          <w:szCs w:val="72"/>
          <w:lang w:eastAsia="cs-CZ"/>
        </w:rPr>
        <w:drawing>
          <wp:inline distT="0" distB="0" distL="0" distR="0">
            <wp:extent cx="5490210" cy="3201670"/>
            <wp:effectExtent l="0" t="0" r="15240" b="17780"/>
            <wp:docPr id="1" name="Diagram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7" r:lo="rId8" r:qs="rId9" r:cs="rId10"/>
              </a:graphicData>
            </a:graphic>
          </wp:inline>
        </w:drawing>
      </w:r>
    </w:p>
    <w:p w:rsidR="00B0360F" w:rsidRDefault="00B0360F" w:rsidP="00B0360F">
      <w:pPr>
        <w:rPr>
          <w:sz w:val="40"/>
          <w:szCs w:val="40"/>
        </w:rPr>
      </w:pPr>
    </w:p>
    <w:p w:rsidR="00B0360F" w:rsidRDefault="00B0360F" w:rsidP="00B0360F">
      <w:pPr>
        <w:rPr>
          <w:sz w:val="40"/>
          <w:szCs w:val="40"/>
        </w:rPr>
      </w:pPr>
    </w:p>
    <w:p w:rsidR="00B0360F" w:rsidRDefault="00B0360F" w:rsidP="00B0360F">
      <w:pPr>
        <w:rPr>
          <w:sz w:val="40"/>
          <w:szCs w:val="40"/>
        </w:rPr>
      </w:pPr>
    </w:p>
    <w:p w:rsidR="00B0360F" w:rsidRDefault="00B0360F" w:rsidP="00B0360F">
      <w:pPr>
        <w:rPr>
          <w:sz w:val="40"/>
          <w:szCs w:val="40"/>
        </w:rPr>
      </w:pPr>
    </w:p>
    <w:p w:rsidR="00B0360F" w:rsidRPr="0078036D" w:rsidRDefault="00B0360F" w:rsidP="00B0360F">
      <w:pPr>
        <w:rPr>
          <w:b/>
          <w:sz w:val="40"/>
          <w:szCs w:val="40"/>
        </w:rPr>
      </w:pPr>
      <w:r w:rsidRPr="0078036D">
        <w:rPr>
          <w:b/>
          <w:sz w:val="40"/>
          <w:szCs w:val="40"/>
        </w:rPr>
        <w:lastRenderedPageBreak/>
        <w:t>Anotace:</w:t>
      </w:r>
    </w:p>
    <w:p w:rsidR="00B0360F" w:rsidRPr="00462DFA" w:rsidRDefault="00B0360F" w:rsidP="00B0360F">
      <w:pPr>
        <w:rPr>
          <w:sz w:val="40"/>
          <w:szCs w:val="40"/>
        </w:rPr>
      </w:pPr>
    </w:p>
    <w:p w:rsidR="00B0360F" w:rsidRPr="00462DFA" w:rsidRDefault="00B0360F" w:rsidP="00B0360F">
      <w:pPr>
        <w:pStyle w:val="Odstavecseseznamem"/>
        <w:numPr>
          <w:ilvl w:val="0"/>
          <w:numId w:val="7"/>
        </w:numPr>
        <w:rPr>
          <w:sz w:val="40"/>
          <w:szCs w:val="40"/>
        </w:rPr>
      </w:pPr>
      <w:r w:rsidRPr="00462DFA">
        <w:rPr>
          <w:sz w:val="40"/>
          <w:szCs w:val="40"/>
        </w:rPr>
        <w:t>určeno pro žáky</w:t>
      </w:r>
      <w:r>
        <w:rPr>
          <w:sz w:val="40"/>
          <w:szCs w:val="40"/>
        </w:rPr>
        <w:t xml:space="preserve"> 6. ročníku jako kontrolní test </w:t>
      </w:r>
      <w:proofErr w:type="gramStart"/>
      <w:r>
        <w:rPr>
          <w:sz w:val="40"/>
          <w:szCs w:val="40"/>
        </w:rPr>
        <w:t xml:space="preserve">po </w:t>
      </w:r>
      <w:r w:rsidRPr="00462DFA">
        <w:rPr>
          <w:sz w:val="40"/>
          <w:szCs w:val="40"/>
        </w:rPr>
        <w:t xml:space="preserve">1.            </w:t>
      </w:r>
      <w:r>
        <w:rPr>
          <w:sz w:val="40"/>
          <w:szCs w:val="40"/>
        </w:rPr>
        <w:t>pololetí</w:t>
      </w:r>
      <w:proofErr w:type="gramEnd"/>
      <w:r w:rsidRPr="00462DFA">
        <w:rPr>
          <w:sz w:val="40"/>
          <w:szCs w:val="40"/>
        </w:rPr>
        <w:t xml:space="preserve"> školního roku – interaktivní materiál na IT</w:t>
      </w:r>
    </w:p>
    <w:p w:rsidR="00B0360F" w:rsidRPr="00462DFA" w:rsidRDefault="00B0360F" w:rsidP="00B0360F">
      <w:pPr>
        <w:pStyle w:val="Odstavecseseznamem"/>
        <w:numPr>
          <w:ilvl w:val="0"/>
          <w:numId w:val="7"/>
        </w:numPr>
        <w:rPr>
          <w:sz w:val="40"/>
          <w:szCs w:val="40"/>
        </w:rPr>
      </w:pPr>
      <w:r w:rsidRPr="00462DFA">
        <w:rPr>
          <w:sz w:val="40"/>
          <w:szCs w:val="40"/>
        </w:rPr>
        <w:t>inovace – žáci vyplní tištěnou verzi testu, na IT vysvětlujeme jednotlivé úkoly a při opravě doplňujeme správné řešení</w:t>
      </w:r>
    </w:p>
    <w:p w:rsidR="00B0360F" w:rsidRPr="00462DFA" w:rsidRDefault="00B0360F" w:rsidP="00B0360F">
      <w:pPr>
        <w:pStyle w:val="Odstavecseseznamem"/>
        <w:numPr>
          <w:ilvl w:val="0"/>
          <w:numId w:val="7"/>
        </w:numPr>
        <w:rPr>
          <w:sz w:val="40"/>
          <w:szCs w:val="40"/>
        </w:rPr>
      </w:pPr>
      <w:r w:rsidRPr="00462DFA">
        <w:rPr>
          <w:sz w:val="40"/>
          <w:szCs w:val="40"/>
        </w:rPr>
        <w:t>motivace – aktivita a názornost během opravy</w:t>
      </w:r>
    </w:p>
    <w:p w:rsidR="00B0360F" w:rsidRPr="00462DFA" w:rsidRDefault="00B0360F" w:rsidP="00B0360F">
      <w:pPr>
        <w:pStyle w:val="Odstavecseseznamem"/>
        <w:numPr>
          <w:ilvl w:val="0"/>
          <w:numId w:val="7"/>
        </w:numPr>
        <w:rPr>
          <w:sz w:val="40"/>
          <w:szCs w:val="40"/>
        </w:rPr>
      </w:pPr>
      <w:r w:rsidRPr="00462DFA">
        <w:rPr>
          <w:sz w:val="40"/>
          <w:szCs w:val="40"/>
        </w:rPr>
        <w:t>pomůcky – tištěné verze pro všechny žáky</w:t>
      </w:r>
      <w:r>
        <w:rPr>
          <w:sz w:val="40"/>
          <w:szCs w:val="40"/>
        </w:rPr>
        <w:t xml:space="preserve">, při opravě </w:t>
      </w:r>
      <w:r w:rsidRPr="00462DFA">
        <w:rPr>
          <w:sz w:val="40"/>
          <w:szCs w:val="40"/>
        </w:rPr>
        <w:t>fix na psaní na IT</w:t>
      </w:r>
    </w:p>
    <w:p w:rsidR="00B0360F" w:rsidRDefault="00B0360F" w:rsidP="00B0360F">
      <w:pPr>
        <w:pStyle w:val="Odstavecseseznamem"/>
        <w:rPr>
          <w:sz w:val="40"/>
          <w:szCs w:val="40"/>
        </w:rPr>
      </w:pPr>
    </w:p>
    <w:p w:rsidR="00B0360F" w:rsidRDefault="00B0360F" w:rsidP="00B0360F">
      <w:pPr>
        <w:pStyle w:val="Odstavecseseznamem"/>
        <w:rPr>
          <w:sz w:val="40"/>
          <w:szCs w:val="40"/>
        </w:rPr>
      </w:pPr>
    </w:p>
    <w:p w:rsidR="00B0360F" w:rsidRDefault="00B0360F" w:rsidP="00B0360F">
      <w:pPr>
        <w:pStyle w:val="Odstavecseseznamem"/>
        <w:rPr>
          <w:sz w:val="40"/>
          <w:szCs w:val="40"/>
        </w:rPr>
      </w:pPr>
    </w:p>
    <w:p w:rsidR="00B0360F" w:rsidRDefault="00B0360F" w:rsidP="00B0360F">
      <w:pPr>
        <w:pStyle w:val="Odstavecseseznamem"/>
        <w:rPr>
          <w:sz w:val="40"/>
          <w:szCs w:val="40"/>
        </w:rPr>
      </w:pPr>
    </w:p>
    <w:p w:rsidR="00B0360F" w:rsidRDefault="00B0360F" w:rsidP="00B0360F">
      <w:pPr>
        <w:pStyle w:val="Odstavecseseznamem"/>
        <w:rPr>
          <w:sz w:val="40"/>
          <w:szCs w:val="40"/>
        </w:rPr>
      </w:pPr>
    </w:p>
    <w:p w:rsidR="00B0360F" w:rsidRDefault="00B0360F" w:rsidP="00B0360F">
      <w:pPr>
        <w:pStyle w:val="Odstavecseseznamem"/>
        <w:rPr>
          <w:sz w:val="40"/>
          <w:szCs w:val="40"/>
        </w:rPr>
      </w:pPr>
    </w:p>
    <w:p w:rsidR="00B0360F" w:rsidRDefault="00B0360F" w:rsidP="00B0360F">
      <w:pPr>
        <w:pStyle w:val="Odstavecseseznamem"/>
        <w:rPr>
          <w:sz w:val="40"/>
          <w:szCs w:val="40"/>
        </w:rPr>
      </w:pPr>
    </w:p>
    <w:p w:rsidR="00B0360F" w:rsidRDefault="00B0360F" w:rsidP="00B0360F">
      <w:pPr>
        <w:pStyle w:val="Odstavecseseznamem"/>
        <w:rPr>
          <w:sz w:val="40"/>
          <w:szCs w:val="40"/>
        </w:rPr>
      </w:pPr>
    </w:p>
    <w:p w:rsidR="00B0360F" w:rsidRDefault="00B0360F" w:rsidP="00B0360F">
      <w:pPr>
        <w:pStyle w:val="Odstavecseseznamem"/>
        <w:rPr>
          <w:sz w:val="40"/>
          <w:szCs w:val="40"/>
        </w:rPr>
      </w:pPr>
    </w:p>
    <w:p w:rsidR="00B0360F" w:rsidRDefault="00B0360F" w:rsidP="00B0360F">
      <w:pPr>
        <w:pStyle w:val="Odstavecseseznamem"/>
        <w:rPr>
          <w:sz w:val="40"/>
          <w:szCs w:val="40"/>
        </w:rPr>
      </w:pPr>
    </w:p>
    <w:p w:rsidR="00B0360F" w:rsidRDefault="00B0360F" w:rsidP="00B0360F">
      <w:pPr>
        <w:pStyle w:val="Odstavecseseznamem"/>
        <w:rPr>
          <w:sz w:val="40"/>
          <w:szCs w:val="40"/>
        </w:rPr>
      </w:pPr>
    </w:p>
    <w:p w:rsidR="00B0360F" w:rsidRDefault="00B0360F" w:rsidP="00B0360F">
      <w:pPr>
        <w:pStyle w:val="Odstavecseseznamem"/>
        <w:rPr>
          <w:sz w:val="40"/>
          <w:szCs w:val="40"/>
        </w:rPr>
      </w:pPr>
    </w:p>
    <w:p w:rsidR="00B0360F" w:rsidRDefault="00B0360F" w:rsidP="00B0360F">
      <w:pPr>
        <w:pStyle w:val="Odstavecseseznamem"/>
        <w:rPr>
          <w:sz w:val="40"/>
          <w:szCs w:val="40"/>
        </w:rPr>
      </w:pPr>
    </w:p>
    <w:p w:rsidR="00A9629D" w:rsidRDefault="00856F10" w:rsidP="00856F10">
      <w:pPr>
        <w:jc w:val="center"/>
        <w:rPr>
          <w:b/>
          <w:sz w:val="48"/>
          <w:szCs w:val="48"/>
        </w:rPr>
      </w:pPr>
      <w:r w:rsidRPr="00856F10">
        <w:rPr>
          <w:b/>
          <w:sz w:val="48"/>
          <w:szCs w:val="48"/>
        </w:rPr>
        <w:lastRenderedPageBreak/>
        <w:t>KONTROLNÍ PRÁCE Z ČESKÉHO JAZYKA</w:t>
      </w:r>
    </w:p>
    <w:p w:rsidR="00856F10" w:rsidRDefault="00856F10" w:rsidP="00856F10">
      <w:pPr>
        <w:jc w:val="center"/>
        <w:rPr>
          <w:sz w:val="48"/>
          <w:szCs w:val="48"/>
        </w:rPr>
      </w:pPr>
      <w:r w:rsidRPr="00856F10">
        <w:rPr>
          <w:sz w:val="48"/>
          <w:szCs w:val="48"/>
        </w:rPr>
        <w:t>6. ročník</w:t>
      </w:r>
      <w:r w:rsidR="00B0360F">
        <w:rPr>
          <w:sz w:val="48"/>
          <w:szCs w:val="48"/>
        </w:rPr>
        <w:t xml:space="preserve"> – 1. pololetí</w:t>
      </w:r>
    </w:p>
    <w:p w:rsidR="00856F10" w:rsidRDefault="00A9629D" w:rsidP="00856F10">
      <w:pPr>
        <w:tabs>
          <w:tab w:val="left" w:pos="195"/>
          <w:tab w:val="left" w:pos="6705"/>
        </w:tabs>
        <w:rPr>
          <w:sz w:val="48"/>
          <w:szCs w:val="48"/>
        </w:rPr>
      </w:pPr>
      <w:r>
        <w:rPr>
          <w:sz w:val="48"/>
          <w:szCs w:val="48"/>
        </w:rPr>
        <w:tab/>
        <w:t>Jméno:</w:t>
      </w:r>
      <w:r>
        <w:rPr>
          <w:sz w:val="48"/>
          <w:szCs w:val="48"/>
        </w:rPr>
        <w:tab/>
        <w:t>Datum:</w:t>
      </w:r>
    </w:p>
    <w:p w:rsidR="00A9629D" w:rsidRDefault="00A9629D" w:rsidP="00856F10">
      <w:pPr>
        <w:tabs>
          <w:tab w:val="left" w:pos="195"/>
          <w:tab w:val="left" w:pos="6705"/>
        </w:tabs>
        <w:rPr>
          <w:sz w:val="48"/>
          <w:szCs w:val="48"/>
        </w:rPr>
      </w:pPr>
    </w:p>
    <w:p w:rsidR="00A9629D" w:rsidRPr="00A9629D" w:rsidRDefault="00A9629D" w:rsidP="00A9629D">
      <w:pPr>
        <w:tabs>
          <w:tab w:val="left" w:pos="195"/>
          <w:tab w:val="left" w:pos="6705"/>
        </w:tabs>
        <w:rPr>
          <w:sz w:val="48"/>
          <w:szCs w:val="48"/>
        </w:rPr>
      </w:pPr>
      <w:proofErr w:type="gramStart"/>
      <w:r w:rsidRPr="00A9629D">
        <w:rPr>
          <w:sz w:val="48"/>
          <w:szCs w:val="48"/>
        </w:rPr>
        <w:t>1.Pravopis</w:t>
      </w:r>
      <w:proofErr w:type="gramEnd"/>
    </w:p>
    <w:p w:rsidR="00856F10" w:rsidRDefault="00856F10" w:rsidP="00856F10">
      <w:pPr>
        <w:tabs>
          <w:tab w:val="left" w:pos="195"/>
          <w:tab w:val="left" w:pos="6705"/>
        </w:tabs>
        <w:rPr>
          <w:sz w:val="48"/>
          <w:szCs w:val="48"/>
        </w:rPr>
      </w:pPr>
      <w:r>
        <w:rPr>
          <w:sz w:val="48"/>
          <w:szCs w:val="48"/>
        </w:rPr>
        <w:t>Večery ve ml-ně</w:t>
      </w:r>
    </w:p>
    <w:p w:rsidR="00856F10" w:rsidRDefault="00A9629D" w:rsidP="00856F10">
      <w:pPr>
        <w:tabs>
          <w:tab w:val="left" w:pos="195"/>
          <w:tab w:val="left" w:pos="6705"/>
        </w:tabs>
        <w:rPr>
          <w:sz w:val="48"/>
          <w:szCs w:val="48"/>
        </w:rPr>
      </w:pPr>
      <w:r>
        <w:rPr>
          <w:sz w:val="48"/>
          <w:szCs w:val="48"/>
        </w:rPr>
        <w:t>Ml-</w:t>
      </w:r>
      <w:proofErr w:type="spellStart"/>
      <w:r>
        <w:rPr>
          <w:sz w:val="48"/>
          <w:szCs w:val="48"/>
        </w:rPr>
        <w:t>nářovy</w:t>
      </w:r>
      <w:proofErr w:type="spellEnd"/>
      <w:r w:rsidR="00856F10">
        <w:rPr>
          <w:sz w:val="48"/>
          <w:szCs w:val="48"/>
        </w:rPr>
        <w:t xml:space="preserve"> děti často úžasem kul-l- oči  když se ve ml-</w:t>
      </w:r>
      <w:proofErr w:type="spellStart"/>
      <w:r w:rsidR="00856F10">
        <w:rPr>
          <w:sz w:val="48"/>
          <w:szCs w:val="48"/>
        </w:rPr>
        <w:t>nské</w:t>
      </w:r>
      <w:proofErr w:type="spellEnd"/>
      <w:r w:rsidR="00856F10">
        <w:rPr>
          <w:sz w:val="48"/>
          <w:szCs w:val="48"/>
        </w:rPr>
        <w:t xml:space="preserve"> kuchyni v-</w:t>
      </w:r>
      <w:proofErr w:type="spellStart"/>
      <w:r w:rsidR="00856F10">
        <w:rPr>
          <w:sz w:val="48"/>
          <w:szCs w:val="48"/>
        </w:rPr>
        <w:t>pravoval</w:t>
      </w:r>
      <w:proofErr w:type="spellEnd"/>
      <w:r w:rsidR="00856F10">
        <w:rPr>
          <w:sz w:val="48"/>
          <w:szCs w:val="48"/>
        </w:rPr>
        <w:t xml:space="preserve">- všelijaké podivné příhody. Sedával- přitom za kamny na teplé peci. Venku mrazem praskal- na střeše </w:t>
      </w:r>
      <w:proofErr w:type="gramStart"/>
      <w:r w:rsidR="00856F10">
        <w:rPr>
          <w:sz w:val="48"/>
          <w:szCs w:val="48"/>
        </w:rPr>
        <w:t>šindele  ale</w:t>
      </w:r>
      <w:proofErr w:type="gramEnd"/>
      <w:r w:rsidR="00856F10">
        <w:rPr>
          <w:sz w:val="48"/>
          <w:szCs w:val="48"/>
        </w:rPr>
        <w:t xml:space="preserve"> besedníkům b-</w:t>
      </w:r>
      <w:proofErr w:type="spellStart"/>
      <w:r w:rsidR="00856F10">
        <w:rPr>
          <w:sz w:val="48"/>
          <w:szCs w:val="48"/>
        </w:rPr>
        <w:t>lo</w:t>
      </w:r>
      <w:proofErr w:type="spellEnd"/>
      <w:r w:rsidR="00856F10">
        <w:rPr>
          <w:sz w:val="48"/>
          <w:szCs w:val="48"/>
        </w:rPr>
        <w:t xml:space="preserve"> příjemně. Jedl- brambory a pečená jablka a </w:t>
      </w:r>
      <w:proofErr w:type="spellStart"/>
      <w:r w:rsidR="00856F10">
        <w:rPr>
          <w:sz w:val="48"/>
          <w:szCs w:val="48"/>
        </w:rPr>
        <w:t>pov</w:t>
      </w:r>
      <w:proofErr w:type="spellEnd"/>
      <w:r w:rsidR="00856F10">
        <w:rPr>
          <w:sz w:val="48"/>
          <w:szCs w:val="48"/>
        </w:rPr>
        <w:t>-dal- o všem možném</w:t>
      </w:r>
      <w:r w:rsidR="007C005D">
        <w:rPr>
          <w:sz w:val="48"/>
          <w:szCs w:val="48"/>
        </w:rPr>
        <w:t xml:space="preserve">. I dospěl- rádi poslouchal- kmotry </w:t>
      </w:r>
      <w:proofErr w:type="spellStart"/>
      <w:r w:rsidR="007C005D">
        <w:rPr>
          <w:sz w:val="48"/>
          <w:szCs w:val="48"/>
        </w:rPr>
        <w:t>Brčála</w:t>
      </w:r>
      <w:proofErr w:type="spellEnd"/>
      <w:r w:rsidR="007C005D">
        <w:rPr>
          <w:sz w:val="48"/>
          <w:szCs w:val="48"/>
        </w:rPr>
        <w:t xml:space="preserve"> a </w:t>
      </w:r>
      <w:proofErr w:type="spellStart"/>
      <w:proofErr w:type="gramStart"/>
      <w:r w:rsidR="007C005D">
        <w:rPr>
          <w:sz w:val="48"/>
          <w:szCs w:val="48"/>
        </w:rPr>
        <w:t>Mulisáka</w:t>
      </w:r>
      <w:proofErr w:type="spellEnd"/>
      <w:r w:rsidR="007C005D">
        <w:rPr>
          <w:sz w:val="48"/>
          <w:szCs w:val="48"/>
        </w:rPr>
        <w:t xml:space="preserve">  protože</w:t>
      </w:r>
      <w:proofErr w:type="gramEnd"/>
      <w:r w:rsidR="007C005D">
        <w:rPr>
          <w:sz w:val="48"/>
          <w:szCs w:val="48"/>
        </w:rPr>
        <w:t xml:space="preserve"> pamatoval- věci  o kterých už není řeči ani v prastarých kronikách. A oba kmotři se nikdy dlouho nedal- </w:t>
      </w:r>
      <w:proofErr w:type="spellStart"/>
      <w:r w:rsidR="007C005D">
        <w:rPr>
          <w:sz w:val="48"/>
          <w:szCs w:val="48"/>
        </w:rPr>
        <w:t>pob</w:t>
      </w:r>
      <w:proofErr w:type="spellEnd"/>
      <w:r w:rsidR="007C005D">
        <w:rPr>
          <w:sz w:val="48"/>
          <w:szCs w:val="48"/>
        </w:rPr>
        <w:t>-zet a rádi v-</w:t>
      </w:r>
      <w:proofErr w:type="spellStart"/>
      <w:r w:rsidR="007C005D">
        <w:rPr>
          <w:sz w:val="48"/>
          <w:szCs w:val="48"/>
        </w:rPr>
        <w:t>právěl</w:t>
      </w:r>
      <w:proofErr w:type="spellEnd"/>
      <w:r w:rsidR="007C005D">
        <w:rPr>
          <w:sz w:val="48"/>
          <w:szCs w:val="48"/>
        </w:rPr>
        <w:t>-  co se jim zajímavého v životě přihodilo.</w:t>
      </w:r>
    </w:p>
    <w:p w:rsidR="007C005D" w:rsidRDefault="007C005D" w:rsidP="00856F10">
      <w:pPr>
        <w:tabs>
          <w:tab w:val="left" w:pos="195"/>
          <w:tab w:val="left" w:pos="6705"/>
        </w:tabs>
        <w:rPr>
          <w:sz w:val="48"/>
          <w:szCs w:val="48"/>
        </w:rPr>
      </w:pPr>
      <w:r>
        <w:rPr>
          <w:sz w:val="48"/>
          <w:szCs w:val="48"/>
        </w:rPr>
        <w:lastRenderedPageBreak/>
        <w:t>2. Jazykový rozbor</w:t>
      </w:r>
    </w:p>
    <w:p w:rsidR="007C005D" w:rsidRDefault="007C005D" w:rsidP="00856F10">
      <w:pPr>
        <w:tabs>
          <w:tab w:val="left" w:pos="195"/>
          <w:tab w:val="left" w:pos="6705"/>
        </w:tabs>
        <w:rPr>
          <w:sz w:val="48"/>
          <w:szCs w:val="48"/>
        </w:rPr>
      </w:pPr>
      <w:r>
        <w:rPr>
          <w:sz w:val="48"/>
          <w:szCs w:val="48"/>
        </w:rPr>
        <w:t>Těšil se, jak starého kamaráda potěší svou návštěvou. Vzal si novou čapku, nedělní zelený kabát a nové červené botky.</w:t>
      </w:r>
    </w:p>
    <w:p w:rsidR="007C005D" w:rsidRDefault="007C005D" w:rsidP="007C005D">
      <w:pPr>
        <w:pStyle w:val="Odstavecseseznamem"/>
        <w:numPr>
          <w:ilvl w:val="0"/>
          <w:numId w:val="5"/>
        </w:numPr>
        <w:tabs>
          <w:tab w:val="left" w:pos="195"/>
          <w:tab w:val="left" w:pos="6705"/>
        </w:tabs>
        <w:rPr>
          <w:sz w:val="48"/>
          <w:szCs w:val="48"/>
        </w:rPr>
      </w:pPr>
      <w:r>
        <w:rPr>
          <w:sz w:val="48"/>
          <w:szCs w:val="48"/>
        </w:rPr>
        <w:t>Podtrhni větu jednoduchou – rovně</w:t>
      </w:r>
    </w:p>
    <w:p w:rsidR="007C005D" w:rsidRDefault="007C005D" w:rsidP="007C005D">
      <w:pPr>
        <w:pStyle w:val="Odstavecseseznamem"/>
        <w:tabs>
          <w:tab w:val="left" w:pos="195"/>
          <w:tab w:val="left" w:pos="6705"/>
        </w:tabs>
        <w:ind w:left="1080"/>
        <w:rPr>
          <w:sz w:val="48"/>
          <w:szCs w:val="48"/>
        </w:rPr>
      </w:pPr>
      <w:r>
        <w:rPr>
          <w:sz w:val="48"/>
          <w:szCs w:val="48"/>
        </w:rPr>
        <w:t>souvětí – vlnovkou</w:t>
      </w:r>
    </w:p>
    <w:p w:rsidR="007C005D" w:rsidRDefault="007C005D" w:rsidP="007C005D">
      <w:pPr>
        <w:pStyle w:val="Odstavecseseznamem"/>
        <w:numPr>
          <w:ilvl w:val="0"/>
          <w:numId w:val="5"/>
        </w:numPr>
        <w:tabs>
          <w:tab w:val="left" w:pos="195"/>
          <w:tab w:val="left" w:pos="6705"/>
        </w:tabs>
        <w:rPr>
          <w:sz w:val="48"/>
          <w:szCs w:val="48"/>
        </w:rPr>
      </w:pPr>
      <w:r>
        <w:rPr>
          <w:sz w:val="48"/>
          <w:szCs w:val="48"/>
        </w:rPr>
        <w:t>Vypiš z výchozího textu základní skladební dvojice</w:t>
      </w:r>
    </w:p>
    <w:p w:rsidR="007C005D" w:rsidRDefault="007C005D" w:rsidP="007C005D">
      <w:pPr>
        <w:tabs>
          <w:tab w:val="left" w:pos="195"/>
          <w:tab w:val="left" w:pos="6705"/>
        </w:tabs>
        <w:rPr>
          <w:sz w:val="48"/>
          <w:szCs w:val="48"/>
        </w:rPr>
      </w:pPr>
    </w:p>
    <w:p w:rsidR="001D4AAB" w:rsidRDefault="001D4AAB" w:rsidP="007C005D">
      <w:pPr>
        <w:tabs>
          <w:tab w:val="left" w:pos="195"/>
          <w:tab w:val="left" w:pos="6705"/>
        </w:tabs>
        <w:rPr>
          <w:sz w:val="48"/>
          <w:szCs w:val="48"/>
        </w:rPr>
      </w:pPr>
    </w:p>
    <w:p w:rsidR="001D4AAB" w:rsidRDefault="001D4AAB" w:rsidP="007C005D">
      <w:pPr>
        <w:tabs>
          <w:tab w:val="left" w:pos="195"/>
          <w:tab w:val="left" w:pos="6705"/>
        </w:tabs>
        <w:rPr>
          <w:sz w:val="48"/>
          <w:szCs w:val="48"/>
        </w:rPr>
      </w:pPr>
    </w:p>
    <w:p w:rsidR="001D4AAB" w:rsidRDefault="001D4AAB" w:rsidP="007C005D">
      <w:pPr>
        <w:tabs>
          <w:tab w:val="left" w:pos="195"/>
          <w:tab w:val="left" w:pos="6705"/>
        </w:tabs>
        <w:rPr>
          <w:sz w:val="48"/>
          <w:szCs w:val="48"/>
        </w:rPr>
      </w:pPr>
    </w:p>
    <w:p w:rsidR="001D4AAB" w:rsidRDefault="001D4AAB" w:rsidP="007C005D">
      <w:pPr>
        <w:tabs>
          <w:tab w:val="left" w:pos="195"/>
          <w:tab w:val="left" w:pos="6705"/>
        </w:tabs>
        <w:rPr>
          <w:sz w:val="48"/>
          <w:szCs w:val="48"/>
        </w:rPr>
      </w:pPr>
    </w:p>
    <w:p w:rsidR="001D4AAB" w:rsidRDefault="001D4AAB" w:rsidP="007C005D">
      <w:pPr>
        <w:tabs>
          <w:tab w:val="left" w:pos="195"/>
          <w:tab w:val="left" w:pos="6705"/>
        </w:tabs>
        <w:rPr>
          <w:sz w:val="48"/>
          <w:szCs w:val="48"/>
        </w:rPr>
      </w:pPr>
    </w:p>
    <w:p w:rsidR="001D4AAB" w:rsidRDefault="001D4AAB" w:rsidP="007C005D">
      <w:pPr>
        <w:tabs>
          <w:tab w:val="left" w:pos="195"/>
          <w:tab w:val="left" w:pos="6705"/>
        </w:tabs>
        <w:rPr>
          <w:sz w:val="48"/>
          <w:szCs w:val="48"/>
        </w:rPr>
      </w:pPr>
    </w:p>
    <w:p w:rsidR="001D4AAB" w:rsidRDefault="001D4AAB" w:rsidP="007C005D">
      <w:pPr>
        <w:tabs>
          <w:tab w:val="left" w:pos="195"/>
          <w:tab w:val="left" w:pos="6705"/>
        </w:tabs>
        <w:rPr>
          <w:sz w:val="48"/>
          <w:szCs w:val="48"/>
        </w:rPr>
      </w:pPr>
    </w:p>
    <w:p w:rsidR="001D4AAB" w:rsidRDefault="001D4AAB" w:rsidP="007C005D">
      <w:pPr>
        <w:tabs>
          <w:tab w:val="left" w:pos="195"/>
          <w:tab w:val="left" w:pos="6705"/>
        </w:tabs>
        <w:rPr>
          <w:sz w:val="48"/>
          <w:szCs w:val="48"/>
        </w:rPr>
      </w:pPr>
    </w:p>
    <w:p w:rsidR="007C005D" w:rsidRDefault="007C005D" w:rsidP="007C005D">
      <w:pPr>
        <w:tabs>
          <w:tab w:val="left" w:pos="195"/>
          <w:tab w:val="left" w:pos="6705"/>
        </w:tabs>
        <w:rPr>
          <w:sz w:val="48"/>
          <w:szCs w:val="48"/>
        </w:rPr>
      </w:pPr>
      <w:r>
        <w:rPr>
          <w:sz w:val="48"/>
          <w:szCs w:val="48"/>
        </w:rPr>
        <w:lastRenderedPageBreak/>
        <w:t>3. Graficky rozeber následující věty</w:t>
      </w:r>
    </w:p>
    <w:p w:rsidR="001D4AAB" w:rsidRDefault="001D4AAB" w:rsidP="007C005D">
      <w:pPr>
        <w:tabs>
          <w:tab w:val="left" w:pos="195"/>
          <w:tab w:val="left" w:pos="6705"/>
        </w:tabs>
        <w:rPr>
          <w:sz w:val="48"/>
          <w:szCs w:val="48"/>
        </w:rPr>
      </w:pPr>
      <w:r>
        <w:rPr>
          <w:sz w:val="48"/>
          <w:szCs w:val="48"/>
        </w:rPr>
        <w:t>Mladí turisté dorazili k večeru do skalnatého území.</w:t>
      </w:r>
    </w:p>
    <w:p w:rsidR="001D4AAB" w:rsidRDefault="001D4AAB" w:rsidP="007C005D">
      <w:pPr>
        <w:tabs>
          <w:tab w:val="left" w:pos="195"/>
          <w:tab w:val="left" w:pos="6705"/>
        </w:tabs>
        <w:rPr>
          <w:sz w:val="48"/>
          <w:szCs w:val="48"/>
        </w:rPr>
      </w:pPr>
    </w:p>
    <w:p w:rsidR="001D4AAB" w:rsidRDefault="001D4AAB" w:rsidP="007C005D">
      <w:pPr>
        <w:tabs>
          <w:tab w:val="left" w:pos="195"/>
          <w:tab w:val="left" w:pos="6705"/>
        </w:tabs>
        <w:rPr>
          <w:sz w:val="48"/>
          <w:szCs w:val="48"/>
        </w:rPr>
      </w:pPr>
    </w:p>
    <w:p w:rsidR="001D4AAB" w:rsidRDefault="001D4AAB" w:rsidP="007C005D">
      <w:pPr>
        <w:tabs>
          <w:tab w:val="left" w:pos="195"/>
          <w:tab w:val="left" w:pos="6705"/>
        </w:tabs>
        <w:rPr>
          <w:sz w:val="48"/>
          <w:szCs w:val="48"/>
        </w:rPr>
      </w:pPr>
    </w:p>
    <w:p w:rsidR="001D4AAB" w:rsidRDefault="001D4AAB" w:rsidP="007C005D">
      <w:pPr>
        <w:tabs>
          <w:tab w:val="left" w:pos="195"/>
          <w:tab w:val="left" w:pos="6705"/>
        </w:tabs>
        <w:rPr>
          <w:sz w:val="48"/>
          <w:szCs w:val="48"/>
        </w:rPr>
      </w:pPr>
    </w:p>
    <w:p w:rsidR="001D4AAB" w:rsidRDefault="001D4AAB" w:rsidP="007C005D">
      <w:pPr>
        <w:tabs>
          <w:tab w:val="left" w:pos="195"/>
          <w:tab w:val="left" w:pos="6705"/>
        </w:tabs>
        <w:rPr>
          <w:sz w:val="48"/>
          <w:szCs w:val="48"/>
        </w:rPr>
      </w:pPr>
      <w:r>
        <w:rPr>
          <w:sz w:val="48"/>
          <w:szCs w:val="48"/>
        </w:rPr>
        <w:t>Roman byl po neúspěchu svého družstva velmi nešťastný.</w:t>
      </w:r>
    </w:p>
    <w:p w:rsidR="001D4AAB" w:rsidRDefault="001D4AAB" w:rsidP="007C005D">
      <w:pPr>
        <w:tabs>
          <w:tab w:val="left" w:pos="195"/>
          <w:tab w:val="left" w:pos="6705"/>
        </w:tabs>
        <w:rPr>
          <w:sz w:val="48"/>
          <w:szCs w:val="48"/>
        </w:rPr>
      </w:pPr>
    </w:p>
    <w:p w:rsidR="001D4AAB" w:rsidRDefault="001D4AAB" w:rsidP="007C005D">
      <w:pPr>
        <w:tabs>
          <w:tab w:val="left" w:pos="195"/>
          <w:tab w:val="left" w:pos="6705"/>
        </w:tabs>
        <w:rPr>
          <w:sz w:val="48"/>
          <w:szCs w:val="48"/>
        </w:rPr>
      </w:pPr>
    </w:p>
    <w:p w:rsidR="001D4AAB" w:rsidRDefault="001D4AAB" w:rsidP="007C005D">
      <w:pPr>
        <w:tabs>
          <w:tab w:val="left" w:pos="195"/>
          <w:tab w:val="left" w:pos="6705"/>
        </w:tabs>
        <w:rPr>
          <w:sz w:val="48"/>
          <w:szCs w:val="48"/>
        </w:rPr>
      </w:pPr>
    </w:p>
    <w:p w:rsidR="001D4AAB" w:rsidRDefault="001D4AAB" w:rsidP="007C005D">
      <w:pPr>
        <w:tabs>
          <w:tab w:val="left" w:pos="195"/>
          <w:tab w:val="left" w:pos="6705"/>
        </w:tabs>
        <w:rPr>
          <w:sz w:val="48"/>
          <w:szCs w:val="48"/>
        </w:rPr>
      </w:pPr>
    </w:p>
    <w:p w:rsidR="001D4AAB" w:rsidRDefault="001D4AAB" w:rsidP="007C005D">
      <w:pPr>
        <w:tabs>
          <w:tab w:val="left" w:pos="195"/>
          <w:tab w:val="left" w:pos="6705"/>
        </w:tabs>
        <w:rPr>
          <w:sz w:val="48"/>
          <w:szCs w:val="48"/>
        </w:rPr>
      </w:pPr>
    </w:p>
    <w:p w:rsidR="001D4AAB" w:rsidRDefault="001D4AAB" w:rsidP="007C005D">
      <w:pPr>
        <w:tabs>
          <w:tab w:val="left" w:pos="195"/>
          <w:tab w:val="left" w:pos="6705"/>
        </w:tabs>
        <w:rPr>
          <w:sz w:val="48"/>
          <w:szCs w:val="48"/>
        </w:rPr>
      </w:pPr>
    </w:p>
    <w:p w:rsidR="001D4AAB" w:rsidRDefault="001D4AAB" w:rsidP="007C005D">
      <w:pPr>
        <w:tabs>
          <w:tab w:val="left" w:pos="195"/>
          <w:tab w:val="left" w:pos="6705"/>
        </w:tabs>
        <w:rPr>
          <w:sz w:val="48"/>
          <w:szCs w:val="48"/>
        </w:rPr>
      </w:pPr>
    </w:p>
    <w:p w:rsidR="001D4AAB" w:rsidRDefault="001D4AAB" w:rsidP="007C005D">
      <w:pPr>
        <w:tabs>
          <w:tab w:val="left" w:pos="195"/>
          <w:tab w:val="left" w:pos="6705"/>
        </w:tabs>
        <w:rPr>
          <w:sz w:val="48"/>
          <w:szCs w:val="48"/>
        </w:rPr>
      </w:pPr>
    </w:p>
    <w:p w:rsidR="001D4AAB" w:rsidRPr="001D4AAB" w:rsidRDefault="001D4AAB" w:rsidP="001D4AAB">
      <w:pPr>
        <w:jc w:val="center"/>
        <w:rPr>
          <w:b/>
          <w:sz w:val="24"/>
          <w:szCs w:val="24"/>
        </w:rPr>
      </w:pPr>
      <w:r w:rsidRPr="001D4AAB">
        <w:rPr>
          <w:b/>
          <w:sz w:val="24"/>
          <w:szCs w:val="24"/>
        </w:rPr>
        <w:t>KONTROLNÍ PRÁCE Z ČESKÉHO JAZYKA</w:t>
      </w:r>
    </w:p>
    <w:p w:rsidR="001D4AAB" w:rsidRPr="001D4AAB" w:rsidRDefault="001D4AAB" w:rsidP="001D4AAB">
      <w:pPr>
        <w:jc w:val="center"/>
        <w:rPr>
          <w:sz w:val="24"/>
          <w:szCs w:val="24"/>
        </w:rPr>
      </w:pPr>
      <w:r w:rsidRPr="001D4AAB">
        <w:rPr>
          <w:sz w:val="24"/>
          <w:szCs w:val="24"/>
        </w:rPr>
        <w:t>6. ročník</w:t>
      </w:r>
      <w:r w:rsidR="00B0360F">
        <w:rPr>
          <w:sz w:val="24"/>
          <w:szCs w:val="24"/>
        </w:rPr>
        <w:t xml:space="preserve"> – 1. pololetí</w:t>
      </w:r>
    </w:p>
    <w:p w:rsidR="001D4AAB" w:rsidRPr="001D4AAB" w:rsidRDefault="001D4AAB" w:rsidP="001D4AAB">
      <w:pPr>
        <w:tabs>
          <w:tab w:val="left" w:pos="195"/>
          <w:tab w:val="left" w:pos="6705"/>
        </w:tabs>
        <w:rPr>
          <w:sz w:val="24"/>
          <w:szCs w:val="24"/>
        </w:rPr>
      </w:pPr>
      <w:r>
        <w:rPr>
          <w:sz w:val="24"/>
          <w:szCs w:val="24"/>
        </w:rPr>
        <w:tab/>
        <w:t>Jméno:</w:t>
      </w:r>
      <w:r>
        <w:rPr>
          <w:sz w:val="24"/>
          <w:szCs w:val="24"/>
        </w:rPr>
        <w:tab/>
        <w:t>Datum:</w:t>
      </w:r>
    </w:p>
    <w:p w:rsidR="001D4AAB" w:rsidRPr="001D4AAB" w:rsidRDefault="001D4AAB" w:rsidP="001D4AAB">
      <w:pPr>
        <w:tabs>
          <w:tab w:val="left" w:pos="195"/>
          <w:tab w:val="left" w:pos="6705"/>
        </w:tabs>
        <w:rPr>
          <w:sz w:val="24"/>
          <w:szCs w:val="24"/>
        </w:rPr>
      </w:pPr>
      <w:proofErr w:type="gramStart"/>
      <w:r w:rsidRPr="001D4AAB">
        <w:rPr>
          <w:sz w:val="24"/>
          <w:szCs w:val="24"/>
        </w:rPr>
        <w:t>1.Pravopis</w:t>
      </w:r>
      <w:proofErr w:type="gramEnd"/>
    </w:p>
    <w:p w:rsidR="001D4AAB" w:rsidRPr="001D4AAB" w:rsidRDefault="001D4AAB" w:rsidP="001D4AAB">
      <w:pPr>
        <w:tabs>
          <w:tab w:val="left" w:pos="195"/>
          <w:tab w:val="left" w:pos="6705"/>
        </w:tabs>
        <w:rPr>
          <w:sz w:val="24"/>
          <w:szCs w:val="24"/>
        </w:rPr>
      </w:pPr>
      <w:r w:rsidRPr="001D4AAB">
        <w:rPr>
          <w:sz w:val="24"/>
          <w:szCs w:val="24"/>
        </w:rPr>
        <w:t>Večery ve ml-ně</w:t>
      </w:r>
    </w:p>
    <w:p w:rsidR="001D4AAB" w:rsidRPr="001D4AAB" w:rsidRDefault="006E434D" w:rsidP="001D4AAB">
      <w:pPr>
        <w:tabs>
          <w:tab w:val="left" w:pos="195"/>
          <w:tab w:val="left" w:pos="6705"/>
        </w:tabs>
        <w:rPr>
          <w:sz w:val="24"/>
          <w:szCs w:val="24"/>
        </w:rPr>
      </w:pPr>
      <w:r>
        <w:rPr>
          <w:sz w:val="24"/>
          <w:szCs w:val="24"/>
        </w:rPr>
        <w:t>Ml-</w:t>
      </w:r>
      <w:proofErr w:type="spellStart"/>
      <w:r>
        <w:rPr>
          <w:sz w:val="24"/>
          <w:szCs w:val="24"/>
        </w:rPr>
        <w:t>nářovy</w:t>
      </w:r>
      <w:proofErr w:type="spellEnd"/>
      <w:r w:rsidR="001D4AAB" w:rsidRPr="001D4AAB">
        <w:rPr>
          <w:sz w:val="24"/>
          <w:szCs w:val="24"/>
        </w:rPr>
        <w:t xml:space="preserve"> děti často úžasem kul-l- oči  když se ve ml-</w:t>
      </w:r>
      <w:proofErr w:type="spellStart"/>
      <w:r w:rsidR="001D4AAB" w:rsidRPr="001D4AAB">
        <w:rPr>
          <w:sz w:val="24"/>
          <w:szCs w:val="24"/>
        </w:rPr>
        <w:t>nské</w:t>
      </w:r>
      <w:proofErr w:type="spellEnd"/>
      <w:r w:rsidR="001D4AAB" w:rsidRPr="001D4AAB">
        <w:rPr>
          <w:sz w:val="24"/>
          <w:szCs w:val="24"/>
        </w:rPr>
        <w:t xml:space="preserve"> kuchyni v-</w:t>
      </w:r>
      <w:proofErr w:type="spellStart"/>
      <w:r w:rsidR="001D4AAB" w:rsidRPr="001D4AAB">
        <w:rPr>
          <w:sz w:val="24"/>
          <w:szCs w:val="24"/>
        </w:rPr>
        <w:t>pravoval</w:t>
      </w:r>
      <w:proofErr w:type="spellEnd"/>
      <w:r w:rsidR="001D4AAB" w:rsidRPr="001D4AAB">
        <w:rPr>
          <w:sz w:val="24"/>
          <w:szCs w:val="24"/>
        </w:rPr>
        <w:t xml:space="preserve">- všelijaké podivné příhody. Sedával- přitom za kamny na teplé peci. Venku mrazem praskal- na střeše </w:t>
      </w:r>
      <w:proofErr w:type="gramStart"/>
      <w:r w:rsidR="001D4AAB" w:rsidRPr="001D4AAB">
        <w:rPr>
          <w:sz w:val="24"/>
          <w:szCs w:val="24"/>
        </w:rPr>
        <w:t>šindele  ale</w:t>
      </w:r>
      <w:proofErr w:type="gramEnd"/>
      <w:r w:rsidR="001D4AAB" w:rsidRPr="001D4AAB">
        <w:rPr>
          <w:sz w:val="24"/>
          <w:szCs w:val="24"/>
        </w:rPr>
        <w:t xml:space="preserve"> besedníkům b-</w:t>
      </w:r>
      <w:proofErr w:type="spellStart"/>
      <w:r w:rsidR="001D4AAB" w:rsidRPr="001D4AAB">
        <w:rPr>
          <w:sz w:val="24"/>
          <w:szCs w:val="24"/>
        </w:rPr>
        <w:t>lo</w:t>
      </w:r>
      <w:proofErr w:type="spellEnd"/>
      <w:r w:rsidR="001D4AAB" w:rsidRPr="001D4AAB">
        <w:rPr>
          <w:sz w:val="24"/>
          <w:szCs w:val="24"/>
        </w:rPr>
        <w:t xml:space="preserve"> příjemně. Jedl- brambory a pečená jablka a </w:t>
      </w:r>
      <w:proofErr w:type="spellStart"/>
      <w:r w:rsidR="001D4AAB" w:rsidRPr="001D4AAB">
        <w:rPr>
          <w:sz w:val="24"/>
          <w:szCs w:val="24"/>
        </w:rPr>
        <w:t>pov</w:t>
      </w:r>
      <w:proofErr w:type="spellEnd"/>
      <w:r w:rsidR="001D4AAB" w:rsidRPr="001D4AAB">
        <w:rPr>
          <w:sz w:val="24"/>
          <w:szCs w:val="24"/>
        </w:rPr>
        <w:t xml:space="preserve">-dal- o všem možném. I dospěl- rádi poslouchal- kmotry </w:t>
      </w:r>
      <w:proofErr w:type="spellStart"/>
      <w:r w:rsidR="001D4AAB" w:rsidRPr="001D4AAB">
        <w:rPr>
          <w:sz w:val="24"/>
          <w:szCs w:val="24"/>
        </w:rPr>
        <w:t>Brčála</w:t>
      </w:r>
      <w:proofErr w:type="spellEnd"/>
      <w:r w:rsidR="001D4AAB" w:rsidRPr="001D4AAB">
        <w:rPr>
          <w:sz w:val="24"/>
          <w:szCs w:val="24"/>
        </w:rPr>
        <w:t xml:space="preserve"> a </w:t>
      </w:r>
      <w:proofErr w:type="spellStart"/>
      <w:proofErr w:type="gramStart"/>
      <w:r w:rsidR="001D4AAB" w:rsidRPr="001D4AAB">
        <w:rPr>
          <w:sz w:val="24"/>
          <w:szCs w:val="24"/>
        </w:rPr>
        <w:t>Mulisáka</w:t>
      </w:r>
      <w:proofErr w:type="spellEnd"/>
      <w:r w:rsidR="001D4AAB" w:rsidRPr="001D4AAB">
        <w:rPr>
          <w:sz w:val="24"/>
          <w:szCs w:val="24"/>
        </w:rPr>
        <w:t xml:space="preserve">  protože</w:t>
      </w:r>
      <w:proofErr w:type="gramEnd"/>
      <w:r w:rsidR="001D4AAB" w:rsidRPr="001D4AAB">
        <w:rPr>
          <w:sz w:val="24"/>
          <w:szCs w:val="24"/>
        </w:rPr>
        <w:t xml:space="preserve"> pamatoval- věci  o kterých už není řeči ani v prastarých kronikách. A oba kmotři se nikdy dlouho nedal- </w:t>
      </w:r>
      <w:proofErr w:type="spellStart"/>
      <w:r w:rsidR="001D4AAB" w:rsidRPr="001D4AAB">
        <w:rPr>
          <w:sz w:val="24"/>
          <w:szCs w:val="24"/>
        </w:rPr>
        <w:t>pob</w:t>
      </w:r>
      <w:proofErr w:type="spellEnd"/>
      <w:r w:rsidR="001D4AAB" w:rsidRPr="001D4AAB">
        <w:rPr>
          <w:sz w:val="24"/>
          <w:szCs w:val="24"/>
        </w:rPr>
        <w:t>-zet a rádi v-</w:t>
      </w:r>
      <w:proofErr w:type="spellStart"/>
      <w:r w:rsidR="001D4AAB" w:rsidRPr="001D4AAB">
        <w:rPr>
          <w:sz w:val="24"/>
          <w:szCs w:val="24"/>
        </w:rPr>
        <w:t>právěl</w:t>
      </w:r>
      <w:proofErr w:type="spellEnd"/>
      <w:r w:rsidR="001D4AAB" w:rsidRPr="001D4AAB">
        <w:rPr>
          <w:sz w:val="24"/>
          <w:szCs w:val="24"/>
        </w:rPr>
        <w:t>-  co se jim zajímavého v životě přihodilo.</w:t>
      </w:r>
    </w:p>
    <w:p w:rsidR="001D4AAB" w:rsidRPr="001D4AAB" w:rsidRDefault="001D4AAB" w:rsidP="001D4AAB">
      <w:pPr>
        <w:tabs>
          <w:tab w:val="left" w:pos="195"/>
          <w:tab w:val="left" w:pos="6705"/>
        </w:tabs>
        <w:rPr>
          <w:sz w:val="24"/>
          <w:szCs w:val="24"/>
        </w:rPr>
      </w:pPr>
      <w:r w:rsidRPr="001D4AAB">
        <w:rPr>
          <w:sz w:val="24"/>
          <w:szCs w:val="24"/>
        </w:rPr>
        <w:t>2. Jazykový rozbor</w:t>
      </w:r>
    </w:p>
    <w:p w:rsidR="001D4AAB" w:rsidRPr="001D4AAB" w:rsidRDefault="001D4AAB" w:rsidP="001D4AAB">
      <w:pPr>
        <w:tabs>
          <w:tab w:val="left" w:pos="195"/>
          <w:tab w:val="left" w:pos="6705"/>
        </w:tabs>
        <w:rPr>
          <w:sz w:val="24"/>
          <w:szCs w:val="24"/>
        </w:rPr>
      </w:pPr>
      <w:r w:rsidRPr="001D4AAB">
        <w:rPr>
          <w:sz w:val="24"/>
          <w:szCs w:val="24"/>
        </w:rPr>
        <w:t>Těšil se, jak starého kamaráda potěší svou návštěvou. Vzal si novou čapku, nedělní zelený kabát a nové červené botky.</w:t>
      </w:r>
    </w:p>
    <w:p w:rsidR="001D4AAB" w:rsidRPr="001D4AAB" w:rsidRDefault="001D4AAB" w:rsidP="001D4AAB">
      <w:pPr>
        <w:pStyle w:val="Odstavecseseznamem"/>
        <w:numPr>
          <w:ilvl w:val="0"/>
          <w:numId w:val="6"/>
        </w:numPr>
        <w:tabs>
          <w:tab w:val="left" w:pos="195"/>
          <w:tab w:val="left" w:pos="6705"/>
        </w:tabs>
        <w:rPr>
          <w:sz w:val="24"/>
          <w:szCs w:val="24"/>
        </w:rPr>
      </w:pPr>
      <w:r w:rsidRPr="001D4AAB">
        <w:rPr>
          <w:sz w:val="24"/>
          <w:szCs w:val="24"/>
        </w:rPr>
        <w:t>Podtrhni větu jednoduchou – rovně</w:t>
      </w:r>
    </w:p>
    <w:p w:rsidR="001D4AAB" w:rsidRPr="001D4AAB" w:rsidRDefault="001D4AAB" w:rsidP="001D4AAB">
      <w:pPr>
        <w:pStyle w:val="Odstavecseseznamem"/>
        <w:tabs>
          <w:tab w:val="left" w:pos="195"/>
          <w:tab w:val="left" w:pos="6705"/>
        </w:tabs>
        <w:ind w:left="1080"/>
        <w:rPr>
          <w:sz w:val="24"/>
          <w:szCs w:val="24"/>
        </w:rPr>
      </w:pPr>
      <w:r w:rsidRPr="001D4AAB">
        <w:rPr>
          <w:sz w:val="24"/>
          <w:szCs w:val="24"/>
        </w:rPr>
        <w:t>souvětí – vlnovkou</w:t>
      </w:r>
    </w:p>
    <w:p w:rsidR="001D4AAB" w:rsidRPr="001D4AAB" w:rsidRDefault="001D4AAB" w:rsidP="001D4AAB">
      <w:pPr>
        <w:pStyle w:val="Odstavecseseznamem"/>
        <w:numPr>
          <w:ilvl w:val="0"/>
          <w:numId w:val="6"/>
        </w:numPr>
        <w:tabs>
          <w:tab w:val="left" w:pos="195"/>
          <w:tab w:val="left" w:pos="6705"/>
        </w:tabs>
        <w:rPr>
          <w:sz w:val="24"/>
          <w:szCs w:val="24"/>
        </w:rPr>
      </w:pPr>
      <w:r w:rsidRPr="001D4AAB">
        <w:rPr>
          <w:sz w:val="24"/>
          <w:szCs w:val="24"/>
        </w:rPr>
        <w:t>Vypiš z výchozího textu základní skladební dvojice</w:t>
      </w:r>
    </w:p>
    <w:p w:rsidR="001D4AAB" w:rsidRPr="001D4AAB" w:rsidRDefault="001D4AAB" w:rsidP="001D4AAB">
      <w:pPr>
        <w:tabs>
          <w:tab w:val="left" w:pos="195"/>
          <w:tab w:val="left" w:pos="6705"/>
        </w:tabs>
        <w:rPr>
          <w:sz w:val="24"/>
          <w:szCs w:val="24"/>
        </w:rPr>
      </w:pPr>
    </w:p>
    <w:p w:rsidR="001D4AAB" w:rsidRPr="001D4AAB" w:rsidRDefault="001D4AAB" w:rsidP="001D4AAB">
      <w:pPr>
        <w:tabs>
          <w:tab w:val="left" w:pos="195"/>
          <w:tab w:val="left" w:pos="6705"/>
        </w:tabs>
        <w:rPr>
          <w:sz w:val="24"/>
          <w:szCs w:val="24"/>
        </w:rPr>
      </w:pPr>
    </w:p>
    <w:p w:rsidR="001D4AAB" w:rsidRPr="001D4AAB" w:rsidRDefault="001D4AAB" w:rsidP="001D4AAB">
      <w:pPr>
        <w:tabs>
          <w:tab w:val="left" w:pos="195"/>
          <w:tab w:val="left" w:pos="6705"/>
        </w:tabs>
        <w:rPr>
          <w:sz w:val="24"/>
          <w:szCs w:val="24"/>
        </w:rPr>
      </w:pPr>
      <w:r w:rsidRPr="001D4AAB">
        <w:rPr>
          <w:sz w:val="24"/>
          <w:szCs w:val="24"/>
        </w:rPr>
        <w:t>3. Graficky rozeber následující věty</w:t>
      </w:r>
    </w:p>
    <w:p w:rsidR="001D4AAB" w:rsidRPr="001D4AAB" w:rsidRDefault="001D4AAB" w:rsidP="001D4AAB">
      <w:pPr>
        <w:tabs>
          <w:tab w:val="left" w:pos="195"/>
          <w:tab w:val="left" w:pos="6705"/>
        </w:tabs>
        <w:rPr>
          <w:sz w:val="24"/>
          <w:szCs w:val="24"/>
        </w:rPr>
      </w:pPr>
      <w:r w:rsidRPr="001D4AAB">
        <w:rPr>
          <w:sz w:val="24"/>
          <w:szCs w:val="24"/>
        </w:rPr>
        <w:t>Mladí turisté dorazili k večeru do skalnatého území.</w:t>
      </w:r>
    </w:p>
    <w:p w:rsidR="001D4AAB" w:rsidRPr="001D4AAB" w:rsidRDefault="001D4AAB" w:rsidP="001D4AAB">
      <w:pPr>
        <w:tabs>
          <w:tab w:val="left" w:pos="195"/>
          <w:tab w:val="left" w:pos="6705"/>
        </w:tabs>
        <w:rPr>
          <w:sz w:val="24"/>
          <w:szCs w:val="24"/>
        </w:rPr>
      </w:pPr>
    </w:p>
    <w:p w:rsidR="001D4AAB" w:rsidRPr="001D4AAB" w:rsidRDefault="001D4AAB" w:rsidP="001D4AAB">
      <w:pPr>
        <w:tabs>
          <w:tab w:val="left" w:pos="195"/>
          <w:tab w:val="left" w:pos="6705"/>
        </w:tabs>
        <w:rPr>
          <w:sz w:val="24"/>
          <w:szCs w:val="24"/>
        </w:rPr>
      </w:pPr>
    </w:p>
    <w:p w:rsidR="001D4AAB" w:rsidRPr="001D4AAB" w:rsidRDefault="001D4AAB" w:rsidP="001D4AAB">
      <w:pPr>
        <w:tabs>
          <w:tab w:val="left" w:pos="195"/>
          <w:tab w:val="left" w:pos="6705"/>
        </w:tabs>
        <w:rPr>
          <w:sz w:val="28"/>
          <w:szCs w:val="28"/>
        </w:rPr>
      </w:pPr>
    </w:p>
    <w:p w:rsidR="001D4AAB" w:rsidRPr="001D4AAB" w:rsidRDefault="001D4AAB" w:rsidP="001D4AAB">
      <w:pPr>
        <w:tabs>
          <w:tab w:val="left" w:pos="195"/>
          <w:tab w:val="left" w:pos="6705"/>
        </w:tabs>
        <w:rPr>
          <w:sz w:val="24"/>
          <w:szCs w:val="24"/>
        </w:rPr>
      </w:pPr>
      <w:r w:rsidRPr="001D4AAB">
        <w:rPr>
          <w:sz w:val="24"/>
          <w:szCs w:val="24"/>
        </w:rPr>
        <w:t>Roman byl po neúspěchu svého družstva velmi nešťastný.</w:t>
      </w:r>
    </w:p>
    <w:p w:rsidR="001D4AAB" w:rsidRPr="001D4AAB" w:rsidRDefault="001D4AAB" w:rsidP="007C005D">
      <w:pPr>
        <w:tabs>
          <w:tab w:val="left" w:pos="195"/>
          <w:tab w:val="left" w:pos="6705"/>
        </w:tabs>
        <w:rPr>
          <w:sz w:val="24"/>
          <w:szCs w:val="24"/>
        </w:rPr>
      </w:pPr>
    </w:p>
    <w:sectPr w:rsidR="001D4AAB" w:rsidRPr="001D4AA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3844E8"/>
    <w:multiLevelType w:val="hybridMultilevel"/>
    <w:tmpl w:val="5404989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FC907E5"/>
    <w:multiLevelType w:val="hybridMultilevel"/>
    <w:tmpl w:val="A0E609A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1102675"/>
    <w:multiLevelType w:val="hybridMultilevel"/>
    <w:tmpl w:val="AFD073DE"/>
    <w:lvl w:ilvl="0" w:tplc="0E90001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26A5386E"/>
    <w:multiLevelType w:val="hybridMultilevel"/>
    <w:tmpl w:val="C2467F6A"/>
    <w:lvl w:ilvl="0" w:tplc="9110BE1C">
      <w:start w:val="1"/>
      <w:numFmt w:val="lowerLetter"/>
      <w:lvlText w:val="%1)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39C1EBA"/>
    <w:multiLevelType w:val="hybridMultilevel"/>
    <w:tmpl w:val="ED1CCDFC"/>
    <w:lvl w:ilvl="0" w:tplc="22101564">
      <w:start w:val="1"/>
      <w:numFmt w:val="decimal"/>
      <w:lvlText w:val="%1."/>
      <w:lvlJc w:val="left"/>
      <w:pPr>
        <w:ind w:left="91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635" w:hanging="360"/>
      </w:pPr>
    </w:lvl>
    <w:lvl w:ilvl="2" w:tplc="0405001B" w:tentative="1">
      <w:start w:val="1"/>
      <w:numFmt w:val="lowerRoman"/>
      <w:lvlText w:val="%3."/>
      <w:lvlJc w:val="right"/>
      <w:pPr>
        <w:ind w:left="2355" w:hanging="180"/>
      </w:pPr>
    </w:lvl>
    <w:lvl w:ilvl="3" w:tplc="0405000F" w:tentative="1">
      <w:start w:val="1"/>
      <w:numFmt w:val="decimal"/>
      <w:lvlText w:val="%4."/>
      <w:lvlJc w:val="left"/>
      <w:pPr>
        <w:ind w:left="3075" w:hanging="360"/>
      </w:pPr>
    </w:lvl>
    <w:lvl w:ilvl="4" w:tplc="04050019" w:tentative="1">
      <w:start w:val="1"/>
      <w:numFmt w:val="lowerLetter"/>
      <w:lvlText w:val="%5."/>
      <w:lvlJc w:val="left"/>
      <w:pPr>
        <w:ind w:left="3795" w:hanging="360"/>
      </w:pPr>
    </w:lvl>
    <w:lvl w:ilvl="5" w:tplc="0405001B" w:tentative="1">
      <w:start w:val="1"/>
      <w:numFmt w:val="lowerRoman"/>
      <w:lvlText w:val="%6."/>
      <w:lvlJc w:val="right"/>
      <w:pPr>
        <w:ind w:left="4515" w:hanging="180"/>
      </w:pPr>
    </w:lvl>
    <w:lvl w:ilvl="6" w:tplc="0405000F" w:tentative="1">
      <w:start w:val="1"/>
      <w:numFmt w:val="decimal"/>
      <w:lvlText w:val="%7."/>
      <w:lvlJc w:val="left"/>
      <w:pPr>
        <w:ind w:left="5235" w:hanging="360"/>
      </w:pPr>
    </w:lvl>
    <w:lvl w:ilvl="7" w:tplc="04050019" w:tentative="1">
      <w:start w:val="1"/>
      <w:numFmt w:val="lowerLetter"/>
      <w:lvlText w:val="%8."/>
      <w:lvlJc w:val="left"/>
      <w:pPr>
        <w:ind w:left="5955" w:hanging="360"/>
      </w:pPr>
    </w:lvl>
    <w:lvl w:ilvl="8" w:tplc="0405001B" w:tentative="1">
      <w:start w:val="1"/>
      <w:numFmt w:val="lowerRoman"/>
      <w:lvlText w:val="%9."/>
      <w:lvlJc w:val="right"/>
      <w:pPr>
        <w:ind w:left="6675" w:hanging="180"/>
      </w:pPr>
    </w:lvl>
  </w:abstractNum>
  <w:abstractNum w:abstractNumId="5">
    <w:nsid w:val="36CE4C2A"/>
    <w:multiLevelType w:val="hybridMultilevel"/>
    <w:tmpl w:val="3A9AA15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F160217"/>
    <w:multiLevelType w:val="hybridMultilevel"/>
    <w:tmpl w:val="610EB23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90F7575"/>
    <w:multiLevelType w:val="hybridMultilevel"/>
    <w:tmpl w:val="99E68938"/>
    <w:lvl w:ilvl="0" w:tplc="1BF00636">
      <w:start w:val="1"/>
      <w:numFmt w:val="decimal"/>
      <w:lvlText w:val="%1."/>
      <w:lvlJc w:val="left"/>
      <w:pPr>
        <w:ind w:left="55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275" w:hanging="360"/>
      </w:pPr>
    </w:lvl>
    <w:lvl w:ilvl="2" w:tplc="0405001B" w:tentative="1">
      <w:start w:val="1"/>
      <w:numFmt w:val="lowerRoman"/>
      <w:lvlText w:val="%3."/>
      <w:lvlJc w:val="right"/>
      <w:pPr>
        <w:ind w:left="1995" w:hanging="180"/>
      </w:pPr>
    </w:lvl>
    <w:lvl w:ilvl="3" w:tplc="0405000F" w:tentative="1">
      <w:start w:val="1"/>
      <w:numFmt w:val="decimal"/>
      <w:lvlText w:val="%4."/>
      <w:lvlJc w:val="left"/>
      <w:pPr>
        <w:ind w:left="2715" w:hanging="360"/>
      </w:pPr>
    </w:lvl>
    <w:lvl w:ilvl="4" w:tplc="04050019" w:tentative="1">
      <w:start w:val="1"/>
      <w:numFmt w:val="lowerLetter"/>
      <w:lvlText w:val="%5."/>
      <w:lvlJc w:val="left"/>
      <w:pPr>
        <w:ind w:left="3435" w:hanging="360"/>
      </w:pPr>
    </w:lvl>
    <w:lvl w:ilvl="5" w:tplc="0405001B" w:tentative="1">
      <w:start w:val="1"/>
      <w:numFmt w:val="lowerRoman"/>
      <w:lvlText w:val="%6."/>
      <w:lvlJc w:val="right"/>
      <w:pPr>
        <w:ind w:left="4155" w:hanging="180"/>
      </w:pPr>
    </w:lvl>
    <w:lvl w:ilvl="6" w:tplc="0405000F" w:tentative="1">
      <w:start w:val="1"/>
      <w:numFmt w:val="decimal"/>
      <w:lvlText w:val="%7."/>
      <w:lvlJc w:val="left"/>
      <w:pPr>
        <w:ind w:left="4875" w:hanging="360"/>
      </w:pPr>
    </w:lvl>
    <w:lvl w:ilvl="7" w:tplc="04050019" w:tentative="1">
      <w:start w:val="1"/>
      <w:numFmt w:val="lowerLetter"/>
      <w:lvlText w:val="%8."/>
      <w:lvlJc w:val="left"/>
      <w:pPr>
        <w:ind w:left="5595" w:hanging="360"/>
      </w:pPr>
    </w:lvl>
    <w:lvl w:ilvl="8" w:tplc="0405001B" w:tentative="1">
      <w:start w:val="1"/>
      <w:numFmt w:val="lowerRoman"/>
      <w:lvlText w:val="%9."/>
      <w:lvlJc w:val="right"/>
      <w:pPr>
        <w:ind w:left="6315" w:hanging="180"/>
      </w:pPr>
    </w:lvl>
  </w:abstractNum>
  <w:abstractNum w:abstractNumId="8">
    <w:nsid w:val="4C884CC5"/>
    <w:multiLevelType w:val="hybridMultilevel"/>
    <w:tmpl w:val="3D543CE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153352C"/>
    <w:multiLevelType w:val="hybridMultilevel"/>
    <w:tmpl w:val="C2467F6A"/>
    <w:lvl w:ilvl="0" w:tplc="9110BE1C">
      <w:start w:val="1"/>
      <w:numFmt w:val="lowerLetter"/>
      <w:lvlText w:val="%1)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9646D07"/>
    <w:multiLevelType w:val="hybridMultilevel"/>
    <w:tmpl w:val="B8D2E0C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F1E78A6"/>
    <w:multiLevelType w:val="hybridMultilevel"/>
    <w:tmpl w:val="29027B0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1"/>
  </w:num>
  <w:num w:numId="3">
    <w:abstractNumId w:val="0"/>
  </w:num>
  <w:num w:numId="4">
    <w:abstractNumId w:val="2"/>
  </w:num>
  <w:num w:numId="5">
    <w:abstractNumId w:val="3"/>
  </w:num>
  <w:num w:numId="6">
    <w:abstractNumId w:val="9"/>
  </w:num>
  <w:num w:numId="7">
    <w:abstractNumId w:val="5"/>
  </w:num>
  <w:num w:numId="8">
    <w:abstractNumId w:val="7"/>
  </w:num>
  <w:num w:numId="9">
    <w:abstractNumId w:val="4"/>
  </w:num>
  <w:num w:numId="10">
    <w:abstractNumId w:val="10"/>
  </w:num>
  <w:num w:numId="11">
    <w:abstractNumId w:val="8"/>
  </w:num>
  <w:num w:numId="1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6F10"/>
    <w:rsid w:val="001D4AAB"/>
    <w:rsid w:val="002E2181"/>
    <w:rsid w:val="006E434D"/>
    <w:rsid w:val="007C005D"/>
    <w:rsid w:val="00856F10"/>
    <w:rsid w:val="00A9629D"/>
    <w:rsid w:val="00B0360F"/>
    <w:rsid w:val="00F434F7"/>
    <w:rsid w:val="00F860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856F10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B0360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0360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856F10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B0360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0360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Layout" Target="diagrams/layout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diagramData" Target="diagrams/data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microsoft.com/office/2007/relationships/diagramDrawing" Target="diagrams/drawing1.xml"/><Relationship Id="rId5" Type="http://schemas.openxmlformats.org/officeDocument/2006/relationships/webSettings" Target="webSettings.xml"/><Relationship Id="rId10" Type="http://schemas.openxmlformats.org/officeDocument/2006/relationships/diagramColors" Target="diagrams/colors1.xml"/><Relationship Id="rId4" Type="http://schemas.openxmlformats.org/officeDocument/2006/relationships/settings" Target="settings.xml"/><Relationship Id="rId9" Type="http://schemas.openxmlformats.org/officeDocument/2006/relationships/diagramQuickStyle" Target="diagrams/quickStyle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39F8B381-5807-488E-AC22-73DD4140ED4A}" type="doc">
      <dgm:prSet loTypeId="urn:microsoft.com/office/officeart/2005/8/layout/target3" loCatId="list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cs-CZ"/>
        </a:p>
      </dgm:t>
    </dgm:pt>
    <dgm:pt modelId="{445C7998-7549-48B0-BD68-D4F0167F02E5}">
      <dgm:prSet phldrT="[Text]"/>
      <dgm:spPr>
        <a:xfrm>
          <a:off x="1600199" y="0"/>
          <a:ext cx="3886200" cy="3200399"/>
        </a:xfrm>
        <a:prstGeom prst="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25400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/>
      </dgm:spPr>
      <dgm:t>
        <a:bodyPr/>
        <a:lstStyle/>
        <a:p>
          <a:pPr algn="l"/>
          <a:r>
            <a:rPr lang="cs-CZ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Název školy:  </a:t>
          </a:r>
          <a:r>
            <a:rPr lang="cs-CZ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Základní škola a Mateřská škola Studená, okres Jindřichův Hradec</a:t>
          </a:r>
          <a:r>
            <a:rPr lang="cs-CZ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  </a:t>
          </a:r>
        </a:p>
      </dgm:t>
    </dgm:pt>
    <dgm:pt modelId="{D4A1AC32-6B30-44CD-A965-234E2C33692F}" type="parTrans" cxnId="{BCB163C3-3B0F-4F74-88F0-37F026D4C894}">
      <dgm:prSet/>
      <dgm:spPr/>
      <dgm:t>
        <a:bodyPr/>
        <a:lstStyle/>
        <a:p>
          <a:endParaRPr lang="cs-CZ"/>
        </a:p>
      </dgm:t>
    </dgm:pt>
    <dgm:pt modelId="{C846DAC9-9D22-4975-84AF-8D4E4FA8DA5C}" type="sibTrans" cxnId="{BCB163C3-3B0F-4F74-88F0-37F026D4C894}">
      <dgm:prSet/>
      <dgm:spPr/>
      <dgm:t>
        <a:bodyPr/>
        <a:lstStyle/>
        <a:p>
          <a:endParaRPr lang="cs-CZ"/>
        </a:p>
      </dgm:t>
    </dgm:pt>
    <dgm:pt modelId="{FBBFC3EA-9D9D-4F3A-BEA6-9C2C0E46BF20}">
      <dgm:prSet phldrT="[Text]"/>
      <dgm:spPr>
        <a:xfrm>
          <a:off x="1600199" y="464430"/>
          <a:ext cx="3886200" cy="2528316"/>
        </a:xfrm>
        <a:prstGeom prst="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25400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/>
      </dgm:spPr>
      <dgm:t>
        <a:bodyPr/>
        <a:lstStyle/>
        <a:p>
          <a:pPr algn="l"/>
          <a:r>
            <a:rPr lang="cs-CZ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Autor: </a:t>
          </a:r>
          <a:r>
            <a:rPr lang="cs-CZ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Mgr. Eva Kotounová</a:t>
          </a:r>
          <a:endParaRPr lang="cs-CZ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gm:t>
    </dgm:pt>
    <dgm:pt modelId="{DDB8DF17-17D4-4A37-80A4-B2BE20408FA2}" type="parTrans" cxnId="{C24533D2-26E5-47EB-8A39-D4FB9E52EFE6}">
      <dgm:prSet/>
      <dgm:spPr/>
      <dgm:t>
        <a:bodyPr/>
        <a:lstStyle/>
        <a:p>
          <a:endParaRPr lang="cs-CZ"/>
        </a:p>
      </dgm:t>
    </dgm:pt>
    <dgm:pt modelId="{83B48451-91B6-4E15-99C9-0FE713D5286E}" type="sibTrans" cxnId="{C24533D2-26E5-47EB-8A39-D4FB9E52EFE6}">
      <dgm:prSet/>
      <dgm:spPr/>
      <dgm:t>
        <a:bodyPr/>
        <a:lstStyle/>
        <a:p>
          <a:endParaRPr lang="cs-CZ"/>
        </a:p>
      </dgm:t>
    </dgm:pt>
    <dgm:pt modelId="{019433A1-1324-4DE1-9E6F-32B851095F74}">
      <dgm:prSet phldrT="[Text]"/>
      <dgm:spPr>
        <a:xfrm>
          <a:off x="1600199" y="1024127"/>
          <a:ext cx="3886200" cy="1856232"/>
        </a:xfrm>
        <a:prstGeom prst="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25400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/>
      </dgm:spPr>
      <dgm:t>
        <a:bodyPr/>
        <a:lstStyle/>
        <a:p>
          <a:pPr algn="l"/>
          <a:r>
            <a:rPr lang="cs-CZ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Název : </a:t>
          </a:r>
          <a:r>
            <a:rPr lang="cs-CZ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VY_32_INOVACE_2C43Čj6_Test 1. pololetí</a:t>
          </a:r>
          <a:endParaRPr lang="cs-CZ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gm:t>
    </dgm:pt>
    <dgm:pt modelId="{2AB92C11-48B1-4C26-9CC1-F4AB2F53C03B}" type="parTrans" cxnId="{2A2BCF91-C654-4E19-950C-39AA1A49C169}">
      <dgm:prSet/>
      <dgm:spPr/>
      <dgm:t>
        <a:bodyPr/>
        <a:lstStyle/>
        <a:p>
          <a:endParaRPr lang="cs-CZ"/>
        </a:p>
      </dgm:t>
    </dgm:pt>
    <dgm:pt modelId="{2716416C-EF69-44CA-AEFE-14F7FF081354}" type="sibTrans" cxnId="{2A2BCF91-C654-4E19-950C-39AA1A49C169}">
      <dgm:prSet/>
      <dgm:spPr/>
      <dgm:t>
        <a:bodyPr/>
        <a:lstStyle/>
        <a:p>
          <a:endParaRPr lang="cs-CZ"/>
        </a:p>
      </dgm:t>
    </dgm:pt>
    <dgm:pt modelId="{C73C7642-F245-4585-8F88-243F9FAEF6CA}">
      <dgm:prSet/>
      <dgm:spPr>
        <a:xfrm>
          <a:off x="1600199" y="1517139"/>
          <a:ext cx="3886200" cy="1184148"/>
        </a:xfrm>
        <a:prstGeom prst="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25400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/>
      </dgm:spPr>
      <dgm:t>
        <a:bodyPr/>
        <a:lstStyle/>
        <a:p>
          <a:pPr algn="l"/>
          <a:r>
            <a:rPr lang="cs-CZ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Téma: Test 1. pololetí</a:t>
          </a:r>
        </a:p>
      </dgm:t>
    </dgm:pt>
    <dgm:pt modelId="{3E2FFE2A-E7B1-401F-BAB6-893DF909FA64}" type="parTrans" cxnId="{808A55A3-7A45-463B-8870-E66256D18048}">
      <dgm:prSet/>
      <dgm:spPr/>
      <dgm:t>
        <a:bodyPr/>
        <a:lstStyle/>
        <a:p>
          <a:endParaRPr lang="cs-CZ"/>
        </a:p>
      </dgm:t>
    </dgm:pt>
    <dgm:pt modelId="{C6F235C3-B62B-4F7C-8AF0-6D3C84052041}" type="sibTrans" cxnId="{808A55A3-7A45-463B-8870-E66256D18048}">
      <dgm:prSet/>
      <dgm:spPr/>
      <dgm:t>
        <a:bodyPr/>
        <a:lstStyle/>
        <a:p>
          <a:endParaRPr lang="cs-CZ"/>
        </a:p>
      </dgm:t>
    </dgm:pt>
    <dgm:pt modelId="{EBC41103-E2E5-4D48-9B4B-425520D3D098}">
      <dgm:prSet/>
      <dgm:spPr>
        <a:xfrm>
          <a:off x="1600199" y="2057780"/>
          <a:ext cx="3886200" cy="512064"/>
        </a:xfrm>
        <a:prstGeom prst="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25400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/>
      </dgm:spPr>
      <dgm:t>
        <a:bodyPr/>
        <a:lstStyle/>
        <a:p>
          <a:pPr algn="l"/>
          <a:r>
            <a:rPr lang="cs-CZ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Číslo projektu:  </a:t>
          </a:r>
          <a:r>
            <a:rPr lang="cs-CZ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CZ.1.07/1.4.00/21.3136</a:t>
          </a:r>
          <a:endParaRPr lang="cs-CZ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gm:t>
    </dgm:pt>
    <dgm:pt modelId="{66EC36A9-2BA2-4EC9-AAE7-037918B0215E}" type="parTrans" cxnId="{56D768D4-D8A8-4F09-8215-BEB7EB914931}">
      <dgm:prSet/>
      <dgm:spPr/>
      <dgm:t>
        <a:bodyPr/>
        <a:lstStyle/>
        <a:p>
          <a:endParaRPr lang="cs-CZ"/>
        </a:p>
      </dgm:t>
    </dgm:pt>
    <dgm:pt modelId="{CD7C273C-2CBB-488A-8BF2-5D00DBC541E5}" type="sibTrans" cxnId="{56D768D4-D8A8-4F09-8215-BEB7EB914931}">
      <dgm:prSet/>
      <dgm:spPr/>
      <dgm:t>
        <a:bodyPr/>
        <a:lstStyle/>
        <a:p>
          <a:endParaRPr lang="cs-CZ"/>
        </a:p>
      </dgm:t>
    </dgm:pt>
    <dgm:pt modelId="{71045F8C-00FA-488E-A7BD-E2E6753D979D}" type="pres">
      <dgm:prSet presAssocID="{39F8B381-5807-488E-AC22-73DD4140ED4A}" presName="Name0" presStyleCnt="0">
        <dgm:presLayoutVars>
          <dgm:chMax val="7"/>
          <dgm:dir/>
          <dgm:animLvl val="lvl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3577EC6B-C980-4F34-8C69-4365E7B8FC8C}" type="pres">
      <dgm:prSet presAssocID="{445C7998-7549-48B0-BD68-D4F0167F02E5}" presName="circle1" presStyleLbl="node1" presStyleIdx="0" presStyleCnt="5"/>
      <dgm:spPr>
        <a:xfrm>
          <a:off x="0" y="0"/>
          <a:ext cx="3200399" cy="3200399"/>
        </a:xfrm>
        <a:prstGeom prst="pie">
          <a:avLst>
            <a:gd name="adj1" fmla="val 5400000"/>
            <a:gd name="adj2" fmla="val 16200000"/>
          </a:avLst>
        </a:prstGeom>
        <a:solidFill>
          <a:srgbClr val="4F81BD">
            <a:hueOff val="0"/>
            <a:satOff val="0"/>
            <a:lumOff val="0"/>
            <a:alphaOff val="0"/>
          </a:srgbClr>
        </a:solidFill>
        <a:ln w="254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</a:ln>
        <a:effectLst/>
      </dgm:spPr>
      <dgm:t>
        <a:bodyPr/>
        <a:lstStyle/>
        <a:p>
          <a:endParaRPr lang="cs-CZ"/>
        </a:p>
      </dgm:t>
    </dgm:pt>
    <dgm:pt modelId="{6940EB87-DC1D-4BC3-9408-9AC2E1FFC039}" type="pres">
      <dgm:prSet presAssocID="{445C7998-7549-48B0-BD68-D4F0167F02E5}" presName="space" presStyleCnt="0"/>
      <dgm:spPr/>
    </dgm:pt>
    <dgm:pt modelId="{BC35EE03-4121-4EF9-923D-7CB6D30D358D}" type="pres">
      <dgm:prSet presAssocID="{445C7998-7549-48B0-BD68-D4F0167F02E5}" presName="rect1" presStyleLbl="alignAcc1" presStyleIdx="0" presStyleCnt="5"/>
      <dgm:spPr/>
      <dgm:t>
        <a:bodyPr/>
        <a:lstStyle/>
        <a:p>
          <a:endParaRPr lang="cs-CZ"/>
        </a:p>
      </dgm:t>
    </dgm:pt>
    <dgm:pt modelId="{C95EEA27-3CBF-4645-A92D-9D8AF5C1CBFC}" type="pres">
      <dgm:prSet presAssocID="{FBBFC3EA-9D9D-4F3A-BEA6-9C2C0E46BF20}" presName="vertSpace2" presStyleLbl="node1" presStyleIdx="0" presStyleCnt="5"/>
      <dgm:spPr/>
    </dgm:pt>
    <dgm:pt modelId="{851BB866-B6AE-4566-893F-4C635BA974FC}" type="pres">
      <dgm:prSet presAssocID="{FBBFC3EA-9D9D-4F3A-BEA6-9C2C0E46BF20}" presName="circle2" presStyleLbl="node1" presStyleIdx="1" presStyleCnt="5"/>
      <dgm:spPr>
        <a:xfrm>
          <a:off x="336041" y="512063"/>
          <a:ext cx="2528316" cy="2528316"/>
        </a:xfrm>
        <a:prstGeom prst="pie">
          <a:avLst>
            <a:gd name="adj1" fmla="val 5400000"/>
            <a:gd name="adj2" fmla="val 16200000"/>
          </a:avLst>
        </a:prstGeom>
        <a:solidFill>
          <a:srgbClr val="4F81BD">
            <a:hueOff val="0"/>
            <a:satOff val="0"/>
            <a:lumOff val="0"/>
            <a:alphaOff val="0"/>
          </a:srgbClr>
        </a:solidFill>
        <a:ln w="254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</a:ln>
        <a:effectLst/>
      </dgm:spPr>
      <dgm:t>
        <a:bodyPr/>
        <a:lstStyle/>
        <a:p>
          <a:endParaRPr lang="cs-CZ"/>
        </a:p>
      </dgm:t>
    </dgm:pt>
    <dgm:pt modelId="{643EA938-EDE0-4533-ACCC-D2BD6F3A527C}" type="pres">
      <dgm:prSet presAssocID="{FBBFC3EA-9D9D-4F3A-BEA6-9C2C0E46BF20}" presName="rect2" presStyleLbl="alignAcc1" presStyleIdx="1" presStyleCnt="5" custLinFactNeighborX="0" custLinFactNeighborY="-1884"/>
      <dgm:spPr/>
      <dgm:t>
        <a:bodyPr/>
        <a:lstStyle/>
        <a:p>
          <a:endParaRPr lang="cs-CZ"/>
        </a:p>
      </dgm:t>
    </dgm:pt>
    <dgm:pt modelId="{92F31B18-D66D-4CC7-89B9-378928DE877D}" type="pres">
      <dgm:prSet presAssocID="{019433A1-1324-4DE1-9E6F-32B851095F74}" presName="vertSpace3" presStyleLbl="node1" presStyleIdx="1" presStyleCnt="5"/>
      <dgm:spPr/>
    </dgm:pt>
    <dgm:pt modelId="{902074E1-B931-4618-97F1-FADBE82E9C3C}" type="pres">
      <dgm:prSet presAssocID="{019433A1-1324-4DE1-9E6F-32B851095F74}" presName="circle3" presStyleLbl="node1" presStyleIdx="2" presStyleCnt="5"/>
      <dgm:spPr>
        <a:xfrm>
          <a:off x="672083" y="1024127"/>
          <a:ext cx="1856232" cy="1856232"/>
        </a:xfrm>
        <a:prstGeom prst="pie">
          <a:avLst>
            <a:gd name="adj1" fmla="val 5400000"/>
            <a:gd name="adj2" fmla="val 16200000"/>
          </a:avLst>
        </a:prstGeom>
        <a:solidFill>
          <a:srgbClr val="4F81BD">
            <a:hueOff val="0"/>
            <a:satOff val="0"/>
            <a:lumOff val="0"/>
            <a:alphaOff val="0"/>
          </a:srgbClr>
        </a:solidFill>
        <a:ln w="254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</a:ln>
        <a:effectLst/>
      </dgm:spPr>
      <dgm:t>
        <a:bodyPr/>
        <a:lstStyle/>
        <a:p>
          <a:endParaRPr lang="cs-CZ"/>
        </a:p>
      </dgm:t>
    </dgm:pt>
    <dgm:pt modelId="{A3817367-F2BC-482F-8832-FA00B51DCCF3}" type="pres">
      <dgm:prSet presAssocID="{019433A1-1324-4DE1-9E6F-32B851095F74}" presName="rect3" presStyleLbl="alignAcc1" presStyleIdx="2" presStyleCnt="5"/>
      <dgm:spPr/>
      <dgm:t>
        <a:bodyPr/>
        <a:lstStyle/>
        <a:p>
          <a:endParaRPr lang="cs-CZ"/>
        </a:p>
      </dgm:t>
    </dgm:pt>
    <dgm:pt modelId="{2DD79E57-A63E-47D4-A1AB-6DF333476AD4}" type="pres">
      <dgm:prSet presAssocID="{C73C7642-F245-4585-8F88-243F9FAEF6CA}" presName="vertSpace4" presStyleLbl="node1" presStyleIdx="2" presStyleCnt="5"/>
      <dgm:spPr/>
    </dgm:pt>
    <dgm:pt modelId="{648967D3-ED80-4214-8D87-4E7012561E4A}" type="pres">
      <dgm:prSet presAssocID="{C73C7642-F245-4585-8F88-243F9FAEF6CA}" presName="circle4" presStyleLbl="node1" presStyleIdx="3" presStyleCnt="5"/>
      <dgm:spPr>
        <a:xfrm>
          <a:off x="1008125" y="1536192"/>
          <a:ext cx="1184148" cy="1184148"/>
        </a:xfrm>
        <a:prstGeom prst="pie">
          <a:avLst>
            <a:gd name="adj1" fmla="val 5400000"/>
            <a:gd name="adj2" fmla="val 16200000"/>
          </a:avLst>
        </a:prstGeom>
        <a:solidFill>
          <a:srgbClr val="4F81BD">
            <a:hueOff val="0"/>
            <a:satOff val="0"/>
            <a:lumOff val="0"/>
            <a:alphaOff val="0"/>
          </a:srgbClr>
        </a:solidFill>
        <a:ln w="254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</a:ln>
        <a:effectLst/>
      </dgm:spPr>
      <dgm:t>
        <a:bodyPr/>
        <a:lstStyle/>
        <a:p>
          <a:endParaRPr lang="cs-CZ"/>
        </a:p>
      </dgm:t>
    </dgm:pt>
    <dgm:pt modelId="{9A9B6F4F-B6FF-4F2D-B640-A8473E589523}" type="pres">
      <dgm:prSet presAssocID="{C73C7642-F245-4585-8F88-243F9FAEF6CA}" presName="rect4" presStyleLbl="alignAcc1" presStyleIdx="3" presStyleCnt="5" custLinFactNeighborX="245" custLinFactNeighborY="-1609"/>
      <dgm:spPr/>
      <dgm:t>
        <a:bodyPr/>
        <a:lstStyle/>
        <a:p>
          <a:endParaRPr lang="cs-CZ"/>
        </a:p>
      </dgm:t>
    </dgm:pt>
    <dgm:pt modelId="{13BD0FAF-9F2C-4708-9E63-A8E8E5252943}" type="pres">
      <dgm:prSet presAssocID="{EBC41103-E2E5-4D48-9B4B-425520D3D098}" presName="vertSpace5" presStyleLbl="node1" presStyleIdx="3" presStyleCnt="5"/>
      <dgm:spPr/>
    </dgm:pt>
    <dgm:pt modelId="{6821E7C9-5E4B-45FA-8F82-01E6F26FAA25}" type="pres">
      <dgm:prSet presAssocID="{EBC41103-E2E5-4D48-9B4B-425520D3D098}" presName="circle5" presStyleLbl="node1" presStyleIdx="4" presStyleCnt="5"/>
      <dgm:spPr>
        <a:xfrm>
          <a:off x="1344167" y="2048256"/>
          <a:ext cx="512064" cy="512064"/>
        </a:xfrm>
        <a:prstGeom prst="pie">
          <a:avLst>
            <a:gd name="adj1" fmla="val 5400000"/>
            <a:gd name="adj2" fmla="val 16200000"/>
          </a:avLst>
        </a:prstGeom>
        <a:solidFill>
          <a:srgbClr val="4F81BD">
            <a:hueOff val="0"/>
            <a:satOff val="0"/>
            <a:lumOff val="0"/>
            <a:alphaOff val="0"/>
          </a:srgbClr>
        </a:solidFill>
        <a:ln w="254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</a:ln>
        <a:effectLst/>
      </dgm:spPr>
      <dgm:t>
        <a:bodyPr/>
        <a:lstStyle/>
        <a:p>
          <a:endParaRPr lang="cs-CZ"/>
        </a:p>
      </dgm:t>
    </dgm:pt>
    <dgm:pt modelId="{3BA01B75-849B-4716-8BCD-084A86FF328F}" type="pres">
      <dgm:prSet presAssocID="{EBC41103-E2E5-4D48-9B4B-425520D3D098}" presName="rect5" presStyleLbl="alignAcc1" presStyleIdx="4" presStyleCnt="5" custLinFactNeighborX="490" custLinFactNeighborY="1860"/>
      <dgm:spPr/>
      <dgm:t>
        <a:bodyPr/>
        <a:lstStyle/>
        <a:p>
          <a:endParaRPr lang="cs-CZ"/>
        </a:p>
      </dgm:t>
    </dgm:pt>
    <dgm:pt modelId="{4D19AB04-24FA-40C2-B203-52AE3D15E171}" type="pres">
      <dgm:prSet presAssocID="{445C7998-7549-48B0-BD68-D4F0167F02E5}" presName="rect1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832BF48F-0145-4429-9E02-8FCA946CCE9E}" type="pres">
      <dgm:prSet presAssocID="{FBBFC3EA-9D9D-4F3A-BEA6-9C2C0E46BF20}" presName="rect2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E7297F21-D4FD-4A41-AE58-814D01A6B5E7}" type="pres">
      <dgm:prSet presAssocID="{019433A1-1324-4DE1-9E6F-32B851095F74}" presName="rect3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59F530CB-4999-43B3-A00D-6AB53886BD77}" type="pres">
      <dgm:prSet presAssocID="{C73C7642-F245-4585-8F88-243F9FAEF6CA}" presName="rect4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A27B6496-BF1B-4384-9217-9659064D5D6A}" type="pres">
      <dgm:prSet presAssocID="{EBC41103-E2E5-4D48-9B4B-425520D3D098}" presName="rect5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56D768D4-D8A8-4F09-8215-BEB7EB914931}" srcId="{39F8B381-5807-488E-AC22-73DD4140ED4A}" destId="{EBC41103-E2E5-4D48-9B4B-425520D3D098}" srcOrd="4" destOrd="0" parTransId="{66EC36A9-2BA2-4EC9-AAE7-037918B0215E}" sibTransId="{CD7C273C-2CBB-488A-8BF2-5D00DBC541E5}"/>
    <dgm:cxn modelId="{8EF57169-60E3-47A4-B000-BF1B3B48C6F6}" type="presOf" srcId="{EBC41103-E2E5-4D48-9B4B-425520D3D098}" destId="{3BA01B75-849B-4716-8BCD-084A86FF328F}" srcOrd="0" destOrd="0" presId="urn:microsoft.com/office/officeart/2005/8/layout/target3"/>
    <dgm:cxn modelId="{89E5ADCD-9912-4F02-8ECD-F6218F448177}" type="presOf" srcId="{019433A1-1324-4DE1-9E6F-32B851095F74}" destId="{A3817367-F2BC-482F-8832-FA00B51DCCF3}" srcOrd="0" destOrd="0" presId="urn:microsoft.com/office/officeart/2005/8/layout/target3"/>
    <dgm:cxn modelId="{01EB94CA-8454-4EA2-8733-A53E536ADF9B}" type="presOf" srcId="{C73C7642-F245-4585-8F88-243F9FAEF6CA}" destId="{9A9B6F4F-B6FF-4F2D-B640-A8473E589523}" srcOrd="0" destOrd="0" presId="urn:microsoft.com/office/officeart/2005/8/layout/target3"/>
    <dgm:cxn modelId="{89BDE238-8776-4883-84CE-800BAD6F399C}" type="presOf" srcId="{019433A1-1324-4DE1-9E6F-32B851095F74}" destId="{E7297F21-D4FD-4A41-AE58-814D01A6B5E7}" srcOrd="1" destOrd="0" presId="urn:microsoft.com/office/officeart/2005/8/layout/target3"/>
    <dgm:cxn modelId="{A758C78C-F9E6-4D22-BAEB-9D29CDA9D162}" type="presOf" srcId="{445C7998-7549-48B0-BD68-D4F0167F02E5}" destId="{BC35EE03-4121-4EF9-923D-7CB6D30D358D}" srcOrd="0" destOrd="0" presId="urn:microsoft.com/office/officeart/2005/8/layout/target3"/>
    <dgm:cxn modelId="{C24533D2-26E5-47EB-8A39-D4FB9E52EFE6}" srcId="{39F8B381-5807-488E-AC22-73DD4140ED4A}" destId="{FBBFC3EA-9D9D-4F3A-BEA6-9C2C0E46BF20}" srcOrd="1" destOrd="0" parTransId="{DDB8DF17-17D4-4A37-80A4-B2BE20408FA2}" sibTransId="{83B48451-91B6-4E15-99C9-0FE713D5286E}"/>
    <dgm:cxn modelId="{B169EA40-4F40-40E4-9F63-C6BAA0EDF11E}" type="presOf" srcId="{C73C7642-F245-4585-8F88-243F9FAEF6CA}" destId="{59F530CB-4999-43B3-A00D-6AB53886BD77}" srcOrd="1" destOrd="0" presId="urn:microsoft.com/office/officeart/2005/8/layout/target3"/>
    <dgm:cxn modelId="{0ECA056E-5D5D-474D-A2D3-ED43BA4E39B9}" type="presOf" srcId="{FBBFC3EA-9D9D-4F3A-BEA6-9C2C0E46BF20}" destId="{643EA938-EDE0-4533-ACCC-D2BD6F3A527C}" srcOrd="0" destOrd="0" presId="urn:microsoft.com/office/officeart/2005/8/layout/target3"/>
    <dgm:cxn modelId="{1665B338-8EAC-4F73-84B0-DF87038D1E5A}" type="presOf" srcId="{EBC41103-E2E5-4D48-9B4B-425520D3D098}" destId="{A27B6496-BF1B-4384-9217-9659064D5D6A}" srcOrd="1" destOrd="0" presId="urn:microsoft.com/office/officeart/2005/8/layout/target3"/>
    <dgm:cxn modelId="{BCB163C3-3B0F-4F74-88F0-37F026D4C894}" srcId="{39F8B381-5807-488E-AC22-73DD4140ED4A}" destId="{445C7998-7549-48B0-BD68-D4F0167F02E5}" srcOrd="0" destOrd="0" parTransId="{D4A1AC32-6B30-44CD-A965-234E2C33692F}" sibTransId="{C846DAC9-9D22-4975-84AF-8D4E4FA8DA5C}"/>
    <dgm:cxn modelId="{38E16B04-9BE4-469C-8CDF-5EA4C03AE21E}" type="presOf" srcId="{445C7998-7549-48B0-BD68-D4F0167F02E5}" destId="{4D19AB04-24FA-40C2-B203-52AE3D15E171}" srcOrd="1" destOrd="0" presId="urn:microsoft.com/office/officeart/2005/8/layout/target3"/>
    <dgm:cxn modelId="{2A2BCF91-C654-4E19-950C-39AA1A49C169}" srcId="{39F8B381-5807-488E-AC22-73DD4140ED4A}" destId="{019433A1-1324-4DE1-9E6F-32B851095F74}" srcOrd="2" destOrd="0" parTransId="{2AB92C11-48B1-4C26-9CC1-F4AB2F53C03B}" sibTransId="{2716416C-EF69-44CA-AEFE-14F7FF081354}"/>
    <dgm:cxn modelId="{E827268C-2ED1-4729-82EE-9EFCF68A3730}" type="presOf" srcId="{39F8B381-5807-488E-AC22-73DD4140ED4A}" destId="{71045F8C-00FA-488E-A7BD-E2E6753D979D}" srcOrd="0" destOrd="0" presId="urn:microsoft.com/office/officeart/2005/8/layout/target3"/>
    <dgm:cxn modelId="{808A55A3-7A45-463B-8870-E66256D18048}" srcId="{39F8B381-5807-488E-AC22-73DD4140ED4A}" destId="{C73C7642-F245-4585-8F88-243F9FAEF6CA}" srcOrd="3" destOrd="0" parTransId="{3E2FFE2A-E7B1-401F-BAB6-893DF909FA64}" sibTransId="{C6F235C3-B62B-4F7C-8AF0-6D3C84052041}"/>
    <dgm:cxn modelId="{A522D137-F0A4-432F-A640-07537DE312E3}" type="presOf" srcId="{FBBFC3EA-9D9D-4F3A-BEA6-9C2C0E46BF20}" destId="{832BF48F-0145-4429-9E02-8FCA946CCE9E}" srcOrd="1" destOrd="0" presId="urn:microsoft.com/office/officeart/2005/8/layout/target3"/>
    <dgm:cxn modelId="{68A00593-425B-488D-8C12-5826939ED9C8}" type="presParOf" srcId="{71045F8C-00FA-488E-A7BD-E2E6753D979D}" destId="{3577EC6B-C980-4F34-8C69-4365E7B8FC8C}" srcOrd="0" destOrd="0" presId="urn:microsoft.com/office/officeart/2005/8/layout/target3"/>
    <dgm:cxn modelId="{77029DDA-9A82-4CED-8E9F-50C888CBC656}" type="presParOf" srcId="{71045F8C-00FA-488E-A7BD-E2E6753D979D}" destId="{6940EB87-DC1D-4BC3-9408-9AC2E1FFC039}" srcOrd="1" destOrd="0" presId="urn:microsoft.com/office/officeart/2005/8/layout/target3"/>
    <dgm:cxn modelId="{884CA353-C22C-4CD0-AF90-8D8C9A0C8192}" type="presParOf" srcId="{71045F8C-00FA-488E-A7BD-E2E6753D979D}" destId="{BC35EE03-4121-4EF9-923D-7CB6D30D358D}" srcOrd="2" destOrd="0" presId="urn:microsoft.com/office/officeart/2005/8/layout/target3"/>
    <dgm:cxn modelId="{79650236-DA9C-4BD8-9290-2DCD5559957A}" type="presParOf" srcId="{71045F8C-00FA-488E-A7BD-E2E6753D979D}" destId="{C95EEA27-3CBF-4645-A92D-9D8AF5C1CBFC}" srcOrd="3" destOrd="0" presId="urn:microsoft.com/office/officeart/2005/8/layout/target3"/>
    <dgm:cxn modelId="{72AF130A-4561-4E01-8DAF-C4E341EFDFC2}" type="presParOf" srcId="{71045F8C-00FA-488E-A7BD-E2E6753D979D}" destId="{851BB866-B6AE-4566-893F-4C635BA974FC}" srcOrd="4" destOrd="0" presId="urn:microsoft.com/office/officeart/2005/8/layout/target3"/>
    <dgm:cxn modelId="{C4634FA2-8CDB-414A-8B11-7B9C6CDFA154}" type="presParOf" srcId="{71045F8C-00FA-488E-A7BD-E2E6753D979D}" destId="{643EA938-EDE0-4533-ACCC-D2BD6F3A527C}" srcOrd="5" destOrd="0" presId="urn:microsoft.com/office/officeart/2005/8/layout/target3"/>
    <dgm:cxn modelId="{5D791F97-D55D-46F6-B6AE-FA7EF3D82D52}" type="presParOf" srcId="{71045F8C-00FA-488E-A7BD-E2E6753D979D}" destId="{92F31B18-D66D-4CC7-89B9-378928DE877D}" srcOrd="6" destOrd="0" presId="urn:microsoft.com/office/officeart/2005/8/layout/target3"/>
    <dgm:cxn modelId="{4B7A60A1-5FAC-44C6-8FDA-C9EBB2C46E03}" type="presParOf" srcId="{71045F8C-00FA-488E-A7BD-E2E6753D979D}" destId="{902074E1-B931-4618-97F1-FADBE82E9C3C}" srcOrd="7" destOrd="0" presId="urn:microsoft.com/office/officeart/2005/8/layout/target3"/>
    <dgm:cxn modelId="{5933BE48-EE2F-4BED-A654-F82EA5BEEAAD}" type="presParOf" srcId="{71045F8C-00FA-488E-A7BD-E2E6753D979D}" destId="{A3817367-F2BC-482F-8832-FA00B51DCCF3}" srcOrd="8" destOrd="0" presId="urn:microsoft.com/office/officeart/2005/8/layout/target3"/>
    <dgm:cxn modelId="{004A85B8-AFC3-41EA-8E54-6AB86E15E21A}" type="presParOf" srcId="{71045F8C-00FA-488E-A7BD-E2E6753D979D}" destId="{2DD79E57-A63E-47D4-A1AB-6DF333476AD4}" srcOrd="9" destOrd="0" presId="urn:microsoft.com/office/officeart/2005/8/layout/target3"/>
    <dgm:cxn modelId="{84BAF27B-1AB6-4FEB-97BC-C5D896709174}" type="presParOf" srcId="{71045F8C-00FA-488E-A7BD-E2E6753D979D}" destId="{648967D3-ED80-4214-8D87-4E7012561E4A}" srcOrd="10" destOrd="0" presId="urn:microsoft.com/office/officeart/2005/8/layout/target3"/>
    <dgm:cxn modelId="{B7BBE8D6-4B96-45CB-9038-4B610D73C401}" type="presParOf" srcId="{71045F8C-00FA-488E-A7BD-E2E6753D979D}" destId="{9A9B6F4F-B6FF-4F2D-B640-A8473E589523}" srcOrd="11" destOrd="0" presId="urn:microsoft.com/office/officeart/2005/8/layout/target3"/>
    <dgm:cxn modelId="{9679A97F-878B-405E-8C23-8391D7939FE6}" type="presParOf" srcId="{71045F8C-00FA-488E-A7BD-E2E6753D979D}" destId="{13BD0FAF-9F2C-4708-9E63-A8E8E5252943}" srcOrd="12" destOrd="0" presId="urn:microsoft.com/office/officeart/2005/8/layout/target3"/>
    <dgm:cxn modelId="{14F069B8-939C-43EC-A8AB-D0E19D725859}" type="presParOf" srcId="{71045F8C-00FA-488E-A7BD-E2E6753D979D}" destId="{6821E7C9-5E4B-45FA-8F82-01E6F26FAA25}" srcOrd="13" destOrd="0" presId="urn:microsoft.com/office/officeart/2005/8/layout/target3"/>
    <dgm:cxn modelId="{0DAD4A3F-38F7-407B-9215-BA32D97A4183}" type="presParOf" srcId="{71045F8C-00FA-488E-A7BD-E2E6753D979D}" destId="{3BA01B75-849B-4716-8BCD-084A86FF328F}" srcOrd="14" destOrd="0" presId="urn:microsoft.com/office/officeart/2005/8/layout/target3"/>
    <dgm:cxn modelId="{F1F7F080-C78F-43C9-BC70-057647462076}" type="presParOf" srcId="{71045F8C-00FA-488E-A7BD-E2E6753D979D}" destId="{4D19AB04-24FA-40C2-B203-52AE3D15E171}" srcOrd="15" destOrd="0" presId="urn:microsoft.com/office/officeart/2005/8/layout/target3"/>
    <dgm:cxn modelId="{EEE6F2DD-C55A-4336-949B-1192926D7E34}" type="presParOf" srcId="{71045F8C-00FA-488E-A7BD-E2E6753D979D}" destId="{832BF48F-0145-4429-9E02-8FCA946CCE9E}" srcOrd="16" destOrd="0" presId="urn:microsoft.com/office/officeart/2005/8/layout/target3"/>
    <dgm:cxn modelId="{A10DDC92-10DE-4868-A031-7A3091B9AE89}" type="presParOf" srcId="{71045F8C-00FA-488E-A7BD-E2E6753D979D}" destId="{E7297F21-D4FD-4A41-AE58-814D01A6B5E7}" srcOrd="17" destOrd="0" presId="urn:microsoft.com/office/officeart/2005/8/layout/target3"/>
    <dgm:cxn modelId="{EFB46D45-F616-4E8F-B3E6-2366A697A477}" type="presParOf" srcId="{71045F8C-00FA-488E-A7BD-E2E6753D979D}" destId="{59F530CB-4999-43B3-A00D-6AB53886BD77}" srcOrd="18" destOrd="0" presId="urn:microsoft.com/office/officeart/2005/8/layout/target3"/>
    <dgm:cxn modelId="{0B707428-C3CD-42C8-BA70-DBE94526CCB2}" type="presParOf" srcId="{71045F8C-00FA-488E-A7BD-E2E6753D979D}" destId="{A27B6496-BF1B-4384-9217-9659064D5D6A}" srcOrd="19" destOrd="0" presId="urn:microsoft.com/office/officeart/2005/8/layout/target3"/>
  </dgm:cxnLst>
  <dgm:bg/>
  <dgm:whole/>
  <dgm:extLst>
    <a:ext uri="http://schemas.microsoft.com/office/drawing/2008/diagram">
      <dsp:dataModelExt xmlns:dsp="http://schemas.microsoft.com/office/drawing/2008/diagram" relId="rId11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3577EC6B-C980-4F34-8C69-4365E7B8FC8C}">
      <dsp:nvSpPr>
        <dsp:cNvPr id="0" name=""/>
        <dsp:cNvSpPr/>
      </dsp:nvSpPr>
      <dsp:spPr>
        <a:xfrm>
          <a:off x="0" y="0"/>
          <a:ext cx="3201670" cy="3201670"/>
        </a:xfrm>
        <a:prstGeom prst="pie">
          <a:avLst>
            <a:gd name="adj1" fmla="val 5400000"/>
            <a:gd name="adj2" fmla="val 16200000"/>
          </a:avLst>
        </a:prstGeom>
        <a:solidFill>
          <a:srgbClr val="4F81BD">
            <a:hueOff val="0"/>
            <a:satOff val="0"/>
            <a:lumOff val="0"/>
            <a:alphaOff val="0"/>
          </a:srgbClr>
        </a:solidFill>
        <a:ln w="254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BC35EE03-4121-4EF9-923D-7CB6D30D358D}">
      <dsp:nvSpPr>
        <dsp:cNvPr id="0" name=""/>
        <dsp:cNvSpPr/>
      </dsp:nvSpPr>
      <dsp:spPr>
        <a:xfrm>
          <a:off x="1600835" y="0"/>
          <a:ext cx="3889374" cy="3201670"/>
        </a:xfrm>
        <a:prstGeom prst="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25400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Název školy:  </a:t>
          </a:r>
          <a:r>
            <a:rPr lang="cs-CZ" sz="1400" kern="12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Základní škola a Mateřská škola Studená, okres Jindřichův Hradec</a:t>
          </a:r>
          <a:r>
            <a:rPr lang="cs-CZ" sz="14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  </a:t>
          </a:r>
        </a:p>
      </dsp:txBody>
      <dsp:txXfrm>
        <a:off x="1600835" y="0"/>
        <a:ext cx="3889374" cy="512267"/>
      </dsp:txXfrm>
    </dsp:sp>
    <dsp:sp modelId="{851BB866-B6AE-4566-893F-4C635BA974FC}">
      <dsp:nvSpPr>
        <dsp:cNvPr id="0" name=""/>
        <dsp:cNvSpPr/>
      </dsp:nvSpPr>
      <dsp:spPr>
        <a:xfrm>
          <a:off x="336175" y="512267"/>
          <a:ext cx="2529319" cy="2529319"/>
        </a:xfrm>
        <a:prstGeom prst="pie">
          <a:avLst>
            <a:gd name="adj1" fmla="val 5400000"/>
            <a:gd name="adj2" fmla="val 16200000"/>
          </a:avLst>
        </a:prstGeom>
        <a:solidFill>
          <a:srgbClr val="4F81BD">
            <a:hueOff val="0"/>
            <a:satOff val="0"/>
            <a:lumOff val="0"/>
            <a:alphaOff val="0"/>
          </a:srgbClr>
        </a:solidFill>
        <a:ln w="254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643EA938-EDE0-4533-ACCC-D2BD6F3A527C}">
      <dsp:nvSpPr>
        <dsp:cNvPr id="0" name=""/>
        <dsp:cNvSpPr/>
      </dsp:nvSpPr>
      <dsp:spPr>
        <a:xfrm>
          <a:off x="1600835" y="464614"/>
          <a:ext cx="3889374" cy="2529319"/>
        </a:xfrm>
        <a:prstGeom prst="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25400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Autor: </a:t>
          </a:r>
          <a:r>
            <a:rPr lang="cs-CZ" sz="1400" kern="12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Mgr. Eva Kotounová</a:t>
          </a:r>
          <a:endParaRPr lang="cs-CZ" sz="1400" kern="120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sp:txBody>
      <dsp:txXfrm>
        <a:off x="1600835" y="464614"/>
        <a:ext cx="3889374" cy="512267"/>
      </dsp:txXfrm>
    </dsp:sp>
    <dsp:sp modelId="{902074E1-B931-4618-97F1-FADBE82E9C3C}">
      <dsp:nvSpPr>
        <dsp:cNvPr id="0" name=""/>
        <dsp:cNvSpPr/>
      </dsp:nvSpPr>
      <dsp:spPr>
        <a:xfrm>
          <a:off x="672350" y="1024534"/>
          <a:ext cx="1856968" cy="1856968"/>
        </a:xfrm>
        <a:prstGeom prst="pie">
          <a:avLst>
            <a:gd name="adj1" fmla="val 5400000"/>
            <a:gd name="adj2" fmla="val 16200000"/>
          </a:avLst>
        </a:prstGeom>
        <a:solidFill>
          <a:srgbClr val="4F81BD">
            <a:hueOff val="0"/>
            <a:satOff val="0"/>
            <a:lumOff val="0"/>
            <a:alphaOff val="0"/>
          </a:srgbClr>
        </a:solidFill>
        <a:ln w="254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A3817367-F2BC-482F-8832-FA00B51DCCF3}">
      <dsp:nvSpPr>
        <dsp:cNvPr id="0" name=""/>
        <dsp:cNvSpPr/>
      </dsp:nvSpPr>
      <dsp:spPr>
        <a:xfrm>
          <a:off x="1600835" y="1024534"/>
          <a:ext cx="3889374" cy="1856968"/>
        </a:xfrm>
        <a:prstGeom prst="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25400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Název : </a:t>
          </a:r>
          <a:r>
            <a:rPr lang="cs-CZ" sz="1400" kern="12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VY_32_INOVACE_2C43Čj6_Test 1. pololetí</a:t>
          </a:r>
          <a:endParaRPr lang="cs-CZ" sz="1400" kern="120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sp:txBody>
      <dsp:txXfrm>
        <a:off x="1600835" y="1024534"/>
        <a:ext cx="3889374" cy="512267"/>
      </dsp:txXfrm>
    </dsp:sp>
    <dsp:sp modelId="{648967D3-ED80-4214-8D87-4E7012561E4A}">
      <dsp:nvSpPr>
        <dsp:cNvPr id="0" name=""/>
        <dsp:cNvSpPr/>
      </dsp:nvSpPr>
      <dsp:spPr>
        <a:xfrm>
          <a:off x="1008526" y="1536801"/>
          <a:ext cx="1184617" cy="1184617"/>
        </a:xfrm>
        <a:prstGeom prst="pie">
          <a:avLst>
            <a:gd name="adj1" fmla="val 5400000"/>
            <a:gd name="adj2" fmla="val 16200000"/>
          </a:avLst>
        </a:prstGeom>
        <a:solidFill>
          <a:srgbClr val="4F81BD">
            <a:hueOff val="0"/>
            <a:satOff val="0"/>
            <a:lumOff val="0"/>
            <a:alphaOff val="0"/>
          </a:srgbClr>
        </a:solidFill>
        <a:ln w="254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9A9B6F4F-B6FF-4F2D-B640-A8473E589523}">
      <dsp:nvSpPr>
        <dsp:cNvPr id="0" name=""/>
        <dsp:cNvSpPr/>
      </dsp:nvSpPr>
      <dsp:spPr>
        <a:xfrm>
          <a:off x="1600835" y="1517741"/>
          <a:ext cx="3889374" cy="1184617"/>
        </a:xfrm>
        <a:prstGeom prst="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25400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Téma: Test 1. pololetí</a:t>
          </a:r>
        </a:p>
      </dsp:txBody>
      <dsp:txXfrm>
        <a:off x="1600835" y="1517741"/>
        <a:ext cx="3889374" cy="512267"/>
      </dsp:txXfrm>
    </dsp:sp>
    <dsp:sp modelId="{6821E7C9-5E4B-45FA-8F82-01E6F26FAA25}">
      <dsp:nvSpPr>
        <dsp:cNvPr id="0" name=""/>
        <dsp:cNvSpPr/>
      </dsp:nvSpPr>
      <dsp:spPr>
        <a:xfrm>
          <a:off x="1344701" y="2049068"/>
          <a:ext cx="512267" cy="512267"/>
        </a:xfrm>
        <a:prstGeom prst="pie">
          <a:avLst>
            <a:gd name="adj1" fmla="val 5400000"/>
            <a:gd name="adj2" fmla="val 16200000"/>
          </a:avLst>
        </a:prstGeom>
        <a:solidFill>
          <a:srgbClr val="4F81BD">
            <a:hueOff val="0"/>
            <a:satOff val="0"/>
            <a:lumOff val="0"/>
            <a:alphaOff val="0"/>
          </a:srgbClr>
        </a:solidFill>
        <a:ln w="254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3BA01B75-849B-4716-8BCD-084A86FF328F}">
      <dsp:nvSpPr>
        <dsp:cNvPr id="0" name=""/>
        <dsp:cNvSpPr/>
      </dsp:nvSpPr>
      <dsp:spPr>
        <a:xfrm>
          <a:off x="1600835" y="2058596"/>
          <a:ext cx="3889374" cy="512267"/>
        </a:xfrm>
        <a:prstGeom prst="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25400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Číslo projektu:  </a:t>
          </a:r>
          <a:r>
            <a:rPr lang="cs-CZ" sz="1400" kern="12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CZ.1.07/1.4.00/21.3136</a:t>
          </a:r>
          <a:endParaRPr lang="cs-CZ" sz="1400" kern="120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sp:txBody>
      <dsp:txXfrm>
        <a:off x="1600835" y="2058596"/>
        <a:ext cx="3889374" cy="512267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target3">
  <dgm:title val=""/>
  <dgm:desc val=""/>
  <dgm:catLst>
    <dgm:cat type="relationship" pri="11000"/>
    <dgm:cat type="list" pri="22000"/>
    <dgm:cat type="convert" pri="4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clrData>
  <dgm:layoutNode name="Name0">
    <dgm:varLst>
      <dgm:chMax val="7"/>
      <dgm:dir/>
      <dgm:animLvl val="lvl"/>
      <dgm:resizeHandles val="exact"/>
    </dgm:varLst>
    <dgm:alg type="composite"/>
    <dgm:shape xmlns:r="http://schemas.openxmlformats.org/officeDocument/2006/relationships" r:blip="">
      <dgm:adjLst/>
    </dgm:shape>
    <dgm:presOf/>
    <dgm:choose name="Name1">
      <dgm:if name="Name2" func="var" arg="dir" op="equ" val="norm">
        <dgm:choose name="Name3">
          <dgm:if name="Name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1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l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l" for="ch" forName="rect7" refType="r" refFor="ch" refForName="space"/>
              <dgm:constr type="r" for="ch" forName="rect7" refType="w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l" for="ch" forName="rect7ParTx" refType="r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l" for="ch" forName="rect7ChTx" refType="r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l" for="ch" forName="rect7ParTxNoCh" refType="r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11">
            <dgm:constrLst/>
          </dgm:else>
        </dgm:choose>
      </dgm:if>
      <dgm:else name="Name12">
        <dgm:choose name="Name13">
          <dgm:if name="Name1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1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1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1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1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1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2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r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r" for="ch" forName="rect7" refType="l" refFor="ch" refForName="space"/>
              <dgm:constr type="l" for="ch" forName="rect7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r" for="ch" forName="rect7ParTx" refType="l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r" for="ch" forName="rect7ChTx" refType="l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r" for="ch" forName="rect7ParTxNoCh" refType="l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21">
            <dgm:constrLst/>
          </dgm:else>
        </dgm:choose>
      </dgm:else>
    </dgm:choose>
    <dgm:ruleLst/>
    <dgm:forEach name="Name22" axis="ch" ptType="node" cnt="1">
      <dgm:layoutNode name="circle1" styleLbl="node1">
        <dgm:alg type="sp"/>
        <dgm:choose name="Name23">
          <dgm:if name="Name2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space">
        <dgm:alg type="sp"/>
        <dgm:shape xmlns:r="http://schemas.openxmlformats.org/officeDocument/2006/relationships" r:blip="">
          <dgm:adjLst/>
        </dgm:shape>
        <dgm:presOf/>
        <dgm:constrLst/>
        <dgm:ruleLst/>
      </dgm:layoutNode>
      <dgm:layoutNode name="rect1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26" axis="ch" ptType="node" st="2" cnt="1">
      <dgm:layoutNode name="vertSpace2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2" styleLbl="node1">
        <dgm:alg type="sp"/>
        <dgm:choose name="Name27">
          <dgm:if name="Name2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2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0" axis="ch" ptType="node" st="3" cnt="1">
      <dgm:layoutNode name="vertSpace3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3" styleLbl="node1">
        <dgm:alg type="sp"/>
        <dgm:choose name="Name31">
          <dgm:if name="Name32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3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3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4" axis="ch" ptType="node" st="4" cnt="1">
      <dgm:layoutNode name="vertSpace4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4" styleLbl="node1">
        <dgm:alg type="sp"/>
        <dgm:choose name="Name35">
          <dgm:if name="Name36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7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4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8" axis="ch" ptType="node" st="5" cnt="1">
      <dgm:layoutNode name="vertSpace5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5" styleLbl="node1">
        <dgm:alg type="sp"/>
        <dgm:choose name="Name39">
          <dgm:if name="Name40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1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5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2" axis="ch" ptType="node" st="6" cnt="1">
      <dgm:layoutNode name="vertSpace6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6" styleLbl="node1">
        <dgm:alg type="sp"/>
        <dgm:choose name="Name43">
          <dgm:if name="Name4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6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6" axis="ch" ptType="node" st="7" cnt="1">
      <dgm:layoutNode name="vertSpace7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7" styleLbl="node1">
        <dgm:alg type="sp"/>
        <dgm:choose name="Name47">
          <dgm:if name="Name4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7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50" axis="ch" ptType="node" cnt="1">
      <dgm:choose name="Name51">
        <dgm:if name="Name52" axis="root des" ptType="all node" func="maxDepth" op="gte" val="2">
          <dgm:layoutNode name="rect1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1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3">
          <dgm:layoutNode name="rect1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4" axis="ch" ptType="node" st="2" cnt="1">
      <dgm:choose name="Name55">
        <dgm:if name="Name56" axis="root des" ptType="all node" func="maxDepth" op="gte" val="2">
          <dgm:layoutNode name="rect2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2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7">
          <dgm:layoutNode name="rect2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8" axis="ch" ptType="node" st="3" cnt="1">
      <dgm:choose name="Name59">
        <dgm:if name="Name60" axis="root des" ptType="all node" func="maxDepth" op="gte" val="2">
          <dgm:layoutNode name="rect3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3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1">
          <dgm:layoutNode name="rect3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2" axis="ch" ptType="node" st="4" cnt="1">
      <dgm:choose name="Name63">
        <dgm:if name="Name64" axis="root des" ptType="all node" func="maxDepth" op="gte" val="2">
          <dgm:layoutNode name="rect4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4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5">
          <dgm:layoutNode name="rect4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6" axis="ch" ptType="node" st="5" cnt="1">
      <dgm:choose name="Name67">
        <dgm:if name="Name68" axis="root des" ptType="all node" func="maxDepth" op="gte" val="2">
          <dgm:layoutNode name="rect5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5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9">
          <dgm:layoutNode name="rect5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0" axis="ch" ptType="node" st="6" cnt="1">
      <dgm:choose name="Name71">
        <dgm:if name="Name72" axis="root des" ptType="all node" func="maxDepth" op="gte" val="2">
          <dgm:layoutNode name="rect6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6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3">
          <dgm:layoutNode name="rect6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4" axis="ch" ptType="node" st="7" cnt="1">
      <dgm:choose name="Name75">
        <dgm:if name="Name76" axis="root des" ptType="all node" func="maxDepth" op="gte" val="2">
          <dgm:layoutNode name="rect7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7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7">
          <dgm:layoutNode name="rect7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348</Words>
  <Characters>2054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ZŠ Studená</Company>
  <LinksUpToDate>false</LinksUpToDate>
  <CharactersWithSpaces>2398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Kotounová Eva</dc:creator>
  <cp:keywords/>
  <dc:description/>
  <cp:lastModifiedBy>Kotounová Eva</cp:lastModifiedBy>
  <cp:revision>2</cp:revision>
  <dcterms:created xsi:type="dcterms:W3CDTF">2012-01-11T08:45:00Z</dcterms:created>
  <dcterms:modified xsi:type="dcterms:W3CDTF">2012-01-11T08:45:00Z</dcterms:modified>
</cp:coreProperties>
</file>