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A3F" w:rsidRPr="002F0A3F" w:rsidRDefault="002F0A3F" w:rsidP="002F0A3F">
      <w:pPr>
        <w:jc w:val="center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2F0A3F">
        <w:rPr>
          <w:rFonts w:ascii="Arial" w:eastAsia="Calibri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773D2AC0" wp14:editId="009E05B5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0A3F">
        <w:rPr>
          <w:rFonts w:ascii="Arial" w:eastAsia="Calibri" w:hAnsi="Arial" w:cs="Arial"/>
          <w:color w:val="000000"/>
          <w:sz w:val="32"/>
          <w:szCs w:val="32"/>
        </w:rPr>
        <w:t>Základní škola, Klášterec nad Ohří,</w:t>
      </w:r>
      <w:r w:rsidRPr="002F0A3F">
        <w:rPr>
          <w:rFonts w:ascii="Arial" w:eastAsia="Calibri" w:hAnsi="Arial" w:cs="Arial"/>
          <w:color w:val="000000"/>
          <w:sz w:val="32"/>
          <w:szCs w:val="32"/>
        </w:rPr>
        <w:br/>
      </w:r>
      <w:r w:rsidRPr="002F0A3F">
        <w:rPr>
          <w:rFonts w:ascii="Arial" w:eastAsia="Calibri" w:hAnsi="Arial" w:cs="Arial"/>
          <w:b/>
          <w:bCs/>
          <w:color w:val="000000"/>
          <w:sz w:val="18"/>
          <w:szCs w:val="18"/>
        </w:rPr>
        <w:t>Krátká 676, okres Chomutov</w:t>
      </w:r>
    </w:p>
    <w:p w:rsidR="002F0A3F" w:rsidRPr="002F0A3F" w:rsidRDefault="002F0A3F" w:rsidP="002F0A3F">
      <w:pPr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2F0A3F">
        <w:rPr>
          <w:rFonts w:ascii="Times New Roman" w:eastAsia="Calibri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494DB144" wp14:editId="4496669B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0A3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Název školy: </w:t>
      </w:r>
      <w:r w:rsidRPr="002F0A3F">
        <w:rPr>
          <w:rFonts w:ascii="Times New Roman" w:eastAsia="Calibri" w:hAnsi="Times New Roman" w:cs="Times New Roman"/>
          <w:bCs/>
          <w:i/>
          <w:sz w:val="32"/>
          <w:szCs w:val="32"/>
        </w:rPr>
        <w:t>ZŠ Klášterec nad Ohří, Krátká 676</w:t>
      </w:r>
      <w:r w:rsidRPr="002F0A3F">
        <w:rPr>
          <w:rFonts w:ascii="Times New Roman" w:eastAsia="Calibri" w:hAnsi="Times New Roman" w:cs="Times New Roman"/>
          <w:bCs/>
          <w:i/>
          <w:sz w:val="32"/>
          <w:szCs w:val="32"/>
        </w:rPr>
        <w:br/>
      </w:r>
      <w:r w:rsidRPr="002F0A3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Autor: </w:t>
      </w:r>
      <w:r w:rsidRPr="002F0A3F">
        <w:rPr>
          <w:rFonts w:ascii="Times New Roman" w:eastAsia="Calibri" w:hAnsi="Times New Roman" w:cs="Times New Roman"/>
          <w:bCs/>
          <w:i/>
          <w:sz w:val="32"/>
          <w:szCs w:val="32"/>
        </w:rPr>
        <w:t>Mgr. Zdeňka Horská</w:t>
      </w:r>
      <w:r w:rsidRPr="002F0A3F">
        <w:rPr>
          <w:rFonts w:ascii="Times New Roman" w:eastAsia="Calibri" w:hAnsi="Times New Roman" w:cs="Times New Roman"/>
          <w:bCs/>
          <w:i/>
          <w:sz w:val="32"/>
          <w:szCs w:val="32"/>
        </w:rPr>
        <w:br/>
      </w:r>
      <w:r w:rsidRPr="002F0A3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2F0A3F">
        <w:rPr>
          <w:rFonts w:ascii="Times New Roman" w:eastAsia="Calibri" w:hAnsi="Times New Roman" w:cs="Times New Roman"/>
          <w:bCs/>
          <w:i/>
          <w:sz w:val="32"/>
          <w:szCs w:val="32"/>
        </w:rPr>
        <w:t>VY_32_INOVACE_</w:t>
      </w:r>
      <w:r w:rsidR="007F5E75">
        <w:rPr>
          <w:rFonts w:ascii="Times New Roman" w:eastAsia="Calibri" w:hAnsi="Times New Roman" w:cs="Times New Roman"/>
          <w:bCs/>
          <w:i/>
          <w:sz w:val="32"/>
          <w:szCs w:val="32"/>
        </w:rPr>
        <w:t>10_01</w:t>
      </w:r>
      <w:r w:rsidRPr="002F0A3F">
        <w:rPr>
          <w:rFonts w:ascii="Times New Roman" w:eastAsia="Calibri" w:hAnsi="Times New Roman" w:cs="Times New Roman"/>
          <w:bCs/>
          <w:i/>
          <w:sz w:val="32"/>
          <w:szCs w:val="32"/>
        </w:rPr>
        <w:t xml:space="preserve">_ </w:t>
      </w:r>
      <w:r w:rsidR="00EA2107">
        <w:rPr>
          <w:rFonts w:ascii="Times New Roman" w:eastAsia="Calibri" w:hAnsi="Times New Roman" w:cs="Times New Roman"/>
          <w:bCs/>
          <w:i/>
          <w:sz w:val="32"/>
          <w:szCs w:val="32"/>
        </w:rPr>
        <w:t>LP Difúze</w:t>
      </w:r>
      <w:r w:rsidRPr="002F0A3F">
        <w:rPr>
          <w:rFonts w:ascii="Times New Roman" w:eastAsia="Calibri" w:hAnsi="Times New Roman" w:cs="Times New Roman"/>
          <w:bCs/>
          <w:i/>
          <w:sz w:val="32"/>
          <w:szCs w:val="32"/>
        </w:rPr>
        <w:t xml:space="preserve"> </w:t>
      </w:r>
      <w:bookmarkEnd w:id="0"/>
    </w:p>
    <w:p w:rsidR="002F0A3F" w:rsidRPr="002F0A3F" w:rsidRDefault="002F0A3F" w:rsidP="002F0A3F">
      <w:pPr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2F0A3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Číslo projektu: </w:t>
      </w:r>
      <w:r w:rsidRPr="002F0A3F">
        <w:rPr>
          <w:rFonts w:ascii="Times New Roman" w:eastAsia="Calibri" w:hAnsi="Times New Roman" w:cs="Times New Roman"/>
          <w:bCs/>
          <w:sz w:val="32"/>
          <w:szCs w:val="32"/>
        </w:rPr>
        <w:t>CZ.1.07/1.4.00/21.1115</w:t>
      </w:r>
      <w:r w:rsidRPr="002F0A3F">
        <w:rPr>
          <w:rFonts w:ascii="Calibri" w:eastAsia="Calibri" w:hAnsi="Calibri" w:cs="Times New Roman"/>
          <w:b/>
          <w:bCs/>
        </w:rPr>
        <w:t xml:space="preserve"> </w:t>
      </w:r>
    </w:p>
    <w:p w:rsidR="002F0A3F" w:rsidRPr="002F0A3F" w:rsidRDefault="002F0A3F" w:rsidP="002F0A3F">
      <w:pPr>
        <w:rPr>
          <w:rFonts w:ascii="Calibri" w:eastAsia="Calibri" w:hAnsi="Calibri" w:cs="Times New Roman"/>
          <w:b/>
          <w:bCs/>
        </w:rPr>
      </w:pPr>
    </w:p>
    <w:p w:rsidR="002F0A3F" w:rsidRPr="002F0A3F" w:rsidRDefault="002F0A3F" w:rsidP="002F0A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F0A3F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Anotace: </w:t>
      </w:r>
      <w:r w:rsidRPr="002F0A3F">
        <w:rPr>
          <w:rFonts w:ascii="Times New Roman" w:eastAsia="Times New Roman" w:hAnsi="Times New Roman" w:cs="Times New Roman"/>
          <w:sz w:val="28"/>
          <w:szCs w:val="28"/>
          <w:lang w:eastAsia="cs-CZ"/>
        </w:rPr>
        <w:t>Protokol k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 laboratorní práci </w:t>
      </w:r>
      <w:r w:rsidRPr="002F0A3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z fyziky pro 6. ročník,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žáci si zde vyzkouší jednoduchý pokus a zápis ve formě protokolu.</w:t>
      </w:r>
    </w:p>
    <w:p w:rsidR="002F0A3F" w:rsidRPr="002F0A3F" w:rsidRDefault="002F0A3F" w:rsidP="002F0A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2F0A3F" w:rsidRDefault="002F0A3F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8"/>
        <w:gridCol w:w="3827"/>
        <w:gridCol w:w="1414"/>
        <w:gridCol w:w="2303"/>
      </w:tblGrid>
      <w:tr w:rsidR="0006397A" w:rsidTr="00FA39D1">
        <w:tc>
          <w:tcPr>
            <w:tcW w:w="9212" w:type="dxa"/>
            <w:gridSpan w:val="4"/>
            <w:shd w:val="clear" w:color="auto" w:fill="DBE5F1" w:themeFill="accent1" w:themeFillTint="33"/>
            <w:vAlign w:val="center"/>
          </w:tcPr>
          <w:p w:rsidR="0006397A" w:rsidRPr="004B2C37" w:rsidRDefault="0006397A" w:rsidP="00FA39D1">
            <w:pPr>
              <w:ind w:firstLine="708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LABORATORNÍ ÚLOHA č. 1</w:t>
            </w:r>
          </w:p>
        </w:tc>
      </w:tr>
      <w:tr w:rsidR="0006397A" w:rsidTr="00FA39D1">
        <w:tc>
          <w:tcPr>
            <w:tcW w:w="1668" w:type="dxa"/>
            <w:shd w:val="clear" w:color="auto" w:fill="DBE5F1" w:themeFill="accent1" w:themeFillTint="33"/>
          </w:tcPr>
          <w:p w:rsidR="0006397A" w:rsidRPr="004B2C37" w:rsidRDefault="0006397A" w:rsidP="00FA39D1">
            <w:pPr>
              <w:tabs>
                <w:tab w:val="left" w:pos="11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7544" w:type="dxa"/>
            <w:gridSpan w:val="3"/>
          </w:tcPr>
          <w:p w:rsidR="0006397A" w:rsidRDefault="0006397A" w:rsidP="00FA39D1"/>
        </w:tc>
      </w:tr>
      <w:tr w:rsidR="0006397A" w:rsidRPr="004B2C37" w:rsidTr="00FA39D1">
        <w:tc>
          <w:tcPr>
            <w:tcW w:w="1668" w:type="dxa"/>
            <w:shd w:val="clear" w:color="auto" w:fill="DBE5F1" w:themeFill="accent1" w:themeFillTint="33"/>
          </w:tcPr>
          <w:p w:rsidR="0006397A" w:rsidRPr="004B2C37" w:rsidRDefault="0006397A" w:rsidP="00FA3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C37">
              <w:rPr>
                <w:rFonts w:ascii="Times New Roman" w:hAnsi="Times New Roman" w:cs="Times New Roman"/>
                <w:sz w:val="24"/>
                <w:szCs w:val="24"/>
              </w:rPr>
              <w:t>Jméno</w:t>
            </w:r>
          </w:p>
        </w:tc>
        <w:tc>
          <w:tcPr>
            <w:tcW w:w="3827" w:type="dxa"/>
          </w:tcPr>
          <w:p w:rsidR="0006397A" w:rsidRPr="004B2C37" w:rsidRDefault="0006397A" w:rsidP="00FA3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shd w:val="clear" w:color="auto" w:fill="DBE5F1" w:themeFill="accent1" w:themeFillTint="33"/>
          </w:tcPr>
          <w:p w:rsidR="0006397A" w:rsidRPr="004B2C37" w:rsidRDefault="0006397A" w:rsidP="00FA3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C37">
              <w:rPr>
                <w:rFonts w:ascii="Times New Roman" w:hAnsi="Times New Roman" w:cs="Times New Roman"/>
                <w:sz w:val="24"/>
                <w:szCs w:val="24"/>
              </w:rPr>
              <w:t>Třída</w:t>
            </w:r>
          </w:p>
        </w:tc>
        <w:tc>
          <w:tcPr>
            <w:tcW w:w="2303" w:type="dxa"/>
          </w:tcPr>
          <w:p w:rsidR="0006397A" w:rsidRPr="004B2C37" w:rsidRDefault="0006397A" w:rsidP="00FA3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397A" w:rsidRPr="004B2C37" w:rsidTr="00FA39D1">
        <w:tc>
          <w:tcPr>
            <w:tcW w:w="1668" w:type="dxa"/>
            <w:shd w:val="clear" w:color="auto" w:fill="DBE5F1" w:themeFill="accent1" w:themeFillTint="33"/>
          </w:tcPr>
          <w:p w:rsidR="0006397A" w:rsidRPr="004B2C37" w:rsidRDefault="0006397A" w:rsidP="00FA3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C37">
              <w:rPr>
                <w:rFonts w:ascii="Times New Roman" w:hAnsi="Times New Roman" w:cs="Times New Roman"/>
                <w:sz w:val="24"/>
                <w:szCs w:val="24"/>
              </w:rPr>
              <w:t>Datum</w:t>
            </w:r>
          </w:p>
        </w:tc>
        <w:tc>
          <w:tcPr>
            <w:tcW w:w="3827" w:type="dxa"/>
          </w:tcPr>
          <w:p w:rsidR="0006397A" w:rsidRPr="004B2C37" w:rsidRDefault="0006397A" w:rsidP="00FA3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shd w:val="clear" w:color="auto" w:fill="DBE5F1" w:themeFill="accent1" w:themeFillTint="33"/>
          </w:tcPr>
          <w:p w:rsidR="0006397A" w:rsidRPr="004B2C37" w:rsidRDefault="0006397A" w:rsidP="00FA3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C37">
              <w:rPr>
                <w:rFonts w:ascii="Times New Roman" w:hAnsi="Times New Roman" w:cs="Times New Roman"/>
                <w:sz w:val="24"/>
                <w:szCs w:val="24"/>
              </w:rPr>
              <w:t>Hodnocení</w:t>
            </w:r>
          </w:p>
        </w:tc>
        <w:tc>
          <w:tcPr>
            <w:tcW w:w="2303" w:type="dxa"/>
          </w:tcPr>
          <w:p w:rsidR="0006397A" w:rsidRPr="004B2C37" w:rsidRDefault="0006397A" w:rsidP="00FA3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756E" w:rsidRDefault="00C6756E"/>
    <w:p w:rsidR="0006397A" w:rsidRDefault="0006397A">
      <w:pPr>
        <w:rPr>
          <w:rFonts w:ascii="Times New Roman" w:hAnsi="Times New Roman" w:cs="Times New Roman"/>
          <w:sz w:val="24"/>
          <w:szCs w:val="24"/>
        </w:rPr>
      </w:pPr>
      <w:r w:rsidRPr="0006397A">
        <w:rPr>
          <w:rFonts w:ascii="Times New Roman" w:hAnsi="Times New Roman" w:cs="Times New Roman"/>
          <w:sz w:val="24"/>
          <w:szCs w:val="24"/>
        </w:rPr>
        <w:t>Pomůcky: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</w:t>
      </w:r>
    </w:p>
    <w:p w:rsidR="0006397A" w:rsidRDefault="00063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Příprava:</w:t>
      </w:r>
    </w:p>
    <w:p w:rsidR="0006397A" w:rsidRDefault="0006397A" w:rsidP="0006397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co je to difúze: ……………………………………………………………………………………………………………………………………………………………………………………</w:t>
      </w:r>
    </w:p>
    <w:p w:rsidR="0006397A" w:rsidRDefault="0006397A" w:rsidP="0006397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kterých látkách difúze probíhá? ……………………………………………………</w:t>
      </w:r>
    </w:p>
    <w:p w:rsidR="0006397A" w:rsidRDefault="0006397A" w:rsidP="0006397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Kdy probíhá difúze rychleji? …………………………………………………………</w:t>
      </w:r>
    </w:p>
    <w:p w:rsid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 práce:</w:t>
      </w:r>
    </w:p>
    <w:p w:rsidR="0006397A" w:rsidRDefault="0006397A" w:rsidP="0006397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Příprava filtračního papíru.</w:t>
      </w:r>
    </w:p>
    <w:p w:rsidR="0006397A" w:rsidRDefault="0006397A" w:rsidP="0006397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Vložení do mističky s trochou vody.</w:t>
      </w:r>
    </w:p>
    <w:p w:rsidR="0006397A" w:rsidRDefault="0006397A" w:rsidP="0006397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Sledování difúze a zakreslení jejího průběhu.</w:t>
      </w:r>
    </w:p>
    <w:p w:rsid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Nakreslení pozorované difúze:</w:t>
      </w:r>
    </w:p>
    <w:p w:rsid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</w:p>
    <w:p w:rsid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</w:p>
    <w:p w:rsid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</w:p>
    <w:p w:rsid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</w:p>
    <w:p w:rsid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</w:p>
    <w:p w:rsid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</w:p>
    <w:p w:rsidR="0006397A" w:rsidRPr="0006397A" w:rsidRDefault="0006397A" w:rsidP="00063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Závěr:</w:t>
      </w:r>
    </w:p>
    <w:sectPr w:rsidR="0006397A" w:rsidRPr="0006397A" w:rsidSect="00C67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E47A9"/>
    <w:multiLevelType w:val="hybridMultilevel"/>
    <w:tmpl w:val="DA5A2B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011C8"/>
    <w:multiLevelType w:val="hybridMultilevel"/>
    <w:tmpl w:val="A09C0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6397A"/>
    <w:rsid w:val="0006397A"/>
    <w:rsid w:val="002F0A3F"/>
    <w:rsid w:val="007F5E75"/>
    <w:rsid w:val="00C6756E"/>
    <w:rsid w:val="00E32686"/>
    <w:rsid w:val="00EA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39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63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639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122</Words>
  <Characters>726</Characters>
  <Application>Microsoft Office Word</Application>
  <DocSecurity>0</DocSecurity>
  <Lines>6</Lines>
  <Paragraphs>1</Paragraphs>
  <ScaleCrop>false</ScaleCrop>
  <Company>1. ZŠ Klášterec nad Ohří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1. ZŠ</dc:creator>
  <cp:keywords/>
  <dc:description/>
  <cp:lastModifiedBy>Kabinet</cp:lastModifiedBy>
  <cp:revision>5</cp:revision>
  <dcterms:created xsi:type="dcterms:W3CDTF">2011-11-14T08:35:00Z</dcterms:created>
  <dcterms:modified xsi:type="dcterms:W3CDTF">2012-02-06T17:57:00Z</dcterms:modified>
</cp:coreProperties>
</file>