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70557B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C37C2C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>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70557B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C37C2C">
              <w:rPr>
                <w:sz w:val="28"/>
              </w:rPr>
              <w:t xml:space="preserve">vědí za pomoci přečteného textu, </w:t>
            </w:r>
            <w:r w:rsidR="0070557B">
              <w:rPr>
                <w:sz w:val="28"/>
              </w:rPr>
              <w:t>nahrazování slov jinými slovy (synonyma).</w:t>
            </w:r>
            <w:bookmarkStart w:id="0" w:name="_GoBack"/>
            <w:bookmarkEnd w:id="0"/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C37C2C" w:rsidRDefault="00C37C2C" w:rsidP="00C37C2C">
      <w:pPr>
        <w:rPr>
          <w:sz w:val="28"/>
        </w:rPr>
      </w:pPr>
    </w:p>
    <w:p w:rsidR="00216523" w:rsidRDefault="00216523" w:rsidP="00216523">
      <w:pPr>
        <w:rPr>
          <w:sz w:val="28"/>
        </w:rPr>
      </w:pPr>
    </w:p>
    <w:p w:rsidR="0070557B" w:rsidRDefault="0070557B" w:rsidP="00216523">
      <w:pPr>
        <w:rPr>
          <w:sz w:val="28"/>
        </w:rPr>
      </w:pPr>
    </w:p>
    <w:p w:rsidR="009C7561" w:rsidRDefault="009C7561" w:rsidP="00216523">
      <w:pPr>
        <w:rPr>
          <w:sz w:val="28"/>
        </w:rPr>
      </w:pPr>
    </w:p>
    <w:p w:rsidR="004E38EA" w:rsidRDefault="004E38EA" w:rsidP="00216523">
      <w:pPr>
        <w:rPr>
          <w:sz w:val="28"/>
        </w:rPr>
      </w:pPr>
    </w:p>
    <w:p w:rsidR="0070557B" w:rsidRDefault="0070557B" w:rsidP="0070557B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příjmení:</w:t>
      </w:r>
      <w:r>
        <w:rPr>
          <w:sz w:val="28"/>
        </w:rPr>
        <w:t>_____________________</w:t>
      </w:r>
      <w:r>
        <w:rPr>
          <w:sz w:val="28"/>
        </w:rPr>
        <w:t>_________   Datum</w:t>
      </w:r>
      <w:proofErr w:type="gramEnd"/>
      <w:r>
        <w:rPr>
          <w:sz w:val="28"/>
        </w:rPr>
        <w:t>:</w:t>
      </w:r>
      <w:r>
        <w:rPr>
          <w:sz w:val="28"/>
        </w:rPr>
        <w:t>_____________</w:t>
      </w:r>
    </w:p>
    <w:p w:rsidR="0070557B" w:rsidRPr="006F5996" w:rsidRDefault="0070557B" w:rsidP="0070557B">
      <w:pPr>
        <w:rPr>
          <w:sz w:val="20"/>
        </w:rPr>
      </w:pPr>
    </w:p>
    <w:p w:rsidR="0070557B" w:rsidRPr="0018122C" w:rsidRDefault="0070557B" w:rsidP="0070557B">
      <w:pPr>
        <w:jc w:val="center"/>
        <w:rPr>
          <w:color w:val="0070C0"/>
          <w:sz w:val="36"/>
        </w:rPr>
      </w:pPr>
      <w:r>
        <w:rPr>
          <w:color w:val="0070C0"/>
          <w:sz w:val="36"/>
        </w:rPr>
        <w:t>MOUDRÝ ZLATNÍK</w:t>
      </w:r>
    </w:p>
    <w:p w:rsidR="0070557B" w:rsidRPr="008616EF" w:rsidRDefault="0070557B" w:rsidP="0070557B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Autor:</w:t>
      </w:r>
      <w:r>
        <w:rPr>
          <w:sz w:val="28"/>
          <w:szCs w:val="28"/>
        </w:rPr>
        <w:t>______________________________________________________</w:t>
      </w:r>
    </w:p>
    <w:p w:rsidR="0070557B" w:rsidRPr="008616EF" w:rsidRDefault="0070557B" w:rsidP="0070557B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Z knihy:</w:t>
      </w:r>
      <w:r>
        <w:rPr>
          <w:sz w:val="28"/>
          <w:szCs w:val="28"/>
        </w:rPr>
        <w:t>_____________________________________________________</w:t>
      </w:r>
    </w:p>
    <w:p w:rsidR="0070557B" w:rsidRPr="008616EF" w:rsidRDefault="0070557B" w:rsidP="0070557B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Ilustrátor:</w:t>
      </w:r>
      <w:r>
        <w:rPr>
          <w:sz w:val="28"/>
          <w:szCs w:val="28"/>
        </w:rPr>
        <w:t>___________________________________________________</w:t>
      </w:r>
    </w:p>
    <w:p w:rsidR="0070557B" w:rsidRPr="007969DE" w:rsidRDefault="0070557B" w:rsidP="0070557B">
      <w:pPr>
        <w:ind w:firstLine="708"/>
        <w:rPr>
          <w:color w:val="E36C0A" w:themeColor="accent6" w:themeShade="BF"/>
          <w:sz w:val="32"/>
          <w:u w:val="single"/>
        </w:rPr>
      </w:pPr>
      <w:r w:rsidRPr="007969DE">
        <w:rPr>
          <w:color w:val="E36C0A" w:themeColor="accent6" w:themeShade="BF"/>
          <w:sz w:val="32"/>
          <w:u w:val="single"/>
        </w:rPr>
        <w:t xml:space="preserve">Nejprve si </w:t>
      </w:r>
      <w:r w:rsidRPr="007969DE">
        <w:rPr>
          <w:b/>
          <w:color w:val="E36C0A" w:themeColor="accent6" w:themeShade="BF"/>
          <w:sz w:val="32"/>
          <w:u w:val="single"/>
        </w:rPr>
        <w:t>přečti</w:t>
      </w:r>
      <w:r w:rsidRPr="007969DE">
        <w:rPr>
          <w:color w:val="E36C0A" w:themeColor="accent6" w:themeShade="BF"/>
          <w:sz w:val="32"/>
          <w:u w:val="single"/>
        </w:rPr>
        <w:t xml:space="preserve"> celý článek na str</w:t>
      </w:r>
      <w:r>
        <w:rPr>
          <w:color w:val="E36C0A" w:themeColor="accent6" w:themeShade="BF"/>
          <w:sz w:val="32"/>
          <w:u w:val="single"/>
        </w:rPr>
        <w:t>ánkách</w:t>
      </w:r>
      <w:r w:rsidRPr="007969DE">
        <w:rPr>
          <w:color w:val="E36C0A" w:themeColor="accent6" w:themeShade="BF"/>
          <w:sz w:val="32"/>
          <w:u w:val="single"/>
        </w:rPr>
        <w:t xml:space="preserve"> </w:t>
      </w:r>
      <w:r>
        <w:rPr>
          <w:color w:val="E36C0A" w:themeColor="accent6" w:themeShade="BF"/>
          <w:sz w:val="32"/>
          <w:u w:val="single"/>
        </w:rPr>
        <w:t>119 - 124</w:t>
      </w:r>
      <w:r w:rsidRPr="007969DE">
        <w:rPr>
          <w:color w:val="E36C0A" w:themeColor="accent6" w:themeShade="BF"/>
          <w:sz w:val="32"/>
          <w:u w:val="single"/>
        </w:rPr>
        <w:t xml:space="preserve"> v Čítance. </w:t>
      </w:r>
    </w:p>
    <w:p w:rsidR="0070557B" w:rsidRPr="00F83A74" w:rsidRDefault="0070557B" w:rsidP="0070557B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70557B" w:rsidRPr="008A1663" w:rsidRDefault="0070557B" w:rsidP="0070557B">
      <w:pPr>
        <w:rPr>
          <w:sz w:val="28"/>
          <w:u w:val="single"/>
        </w:rPr>
      </w:pPr>
      <w:r w:rsidRPr="008A1663">
        <w:rPr>
          <w:sz w:val="28"/>
          <w:u w:val="single"/>
        </w:rPr>
        <w:t xml:space="preserve">Je </w:t>
      </w:r>
      <w:r w:rsidRPr="0017277B">
        <w:rPr>
          <w:b/>
          <w:sz w:val="28"/>
          <w:u w:val="single"/>
        </w:rPr>
        <w:t>pravda</w:t>
      </w:r>
      <w:r w:rsidRPr="008A1663">
        <w:rPr>
          <w:sz w:val="28"/>
          <w:u w:val="single"/>
        </w:rPr>
        <w:t>, že:</w:t>
      </w:r>
    </w:p>
    <w:p w:rsidR="0070557B" w:rsidRPr="0018122C" w:rsidRDefault="0070557B" w:rsidP="0070557B">
      <w:pPr>
        <w:pStyle w:val="Odstavecseseznamem"/>
        <w:numPr>
          <w:ilvl w:val="0"/>
          <w:numId w:val="1"/>
        </w:numPr>
        <w:spacing w:line="360" w:lineRule="auto"/>
        <w:ind w:left="714" w:right="-709" w:hanging="357"/>
        <w:rPr>
          <w:sz w:val="28"/>
        </w:rPr>
      </w:pPr>
      <w:r>
        <w:rPr>
          <w:sz w:val="28"/>
        </w:rPr>
        <w:t>Radoš byl sirotek.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557B" w:rsidRDefault="0070557B" w:rsidP="0070557B">
      <w:pPr>
        <w:pStyle w:val="Odstavecseseznamem"/>
        <w:numPr>
          <w:ilvl w:val="0"/>
          <w:numId w:val="1"/>
        </w:numPr>
        <w:spacing w:line="360" w:lineRule="auto"/>
        <w:ind w:left="714" w:right="-426" w:hanging="357"/>
        <w:rPr>
          <w:sz w:val="28"/>
        </w:rPr>
      </w:pPr>
      <w:r>
        <w:rPr>
          <w:sz w:val="28"/>
        </w:rPr>
        <w:t>Radoš byl moudrý, protože studoval na vysoké škole.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557B" w:rsidRDefault="0070557B" w:rsidP="0070557B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Radoš platil svému mistru peníze za to, že se u něho mohl vyučit.</w:t>
      </w:r>
      <w:r>
        <w:rPr>
          <w:sz w:val="28"/>
        </w:rPr>
        <w:tab/>
      </w:r>
      <w:r>
        <w:rPr>
          <w:sz w:val="28"/>
        </w:rPr>
        <w:t>ano</w:t>
      </w:r>
      <w:r>
        <w:rPr>
          <w:sz w:val="28"/>
        </w:rPr>
        <w:tab/>
        <w:t>ne</w:t>
      </w:r>
    </w:p>
    <w:p w:rsidR="0070557B" w:rsidRPr="0018122C" w:rsidRDefault="0070557B" w:rsidP="0070557B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Radoš se vyučil klenotníkem.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70557B" w:rsidRDefault="0070557B" w:rsidP="0070557B">
      <w:pPr>
        <w:pStyle w:val="Odstavecseseznamem"/>
        <w:numPr>
          <w:ilvl w:val="0"/>
          <w:numId w:val="1"/>
        </w:numPr>
        <w:spacing w:line="360" w:lineRule="auto"/>
        <w:ind w:left="714" w:hanging="357"/>
        <w:rPr>
          <w:sz w:val="28"/>
        </w:rPr>
      </w:pPr>
      <w:r>
        <w:rPr>
          <w:sz w:val="28"/>
        </w:rPr>
        <w:t>Radoš se stal otcem.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70557B" w:rsidRDefault="0070557B" w:rsidP="0070557B">
      <w:pPr>
        <w:rPr>
          <w:sz w:val="18"/>
        </w:rPr>
      </w:pPr>
    </w:p>
    <w:p w:rsidR="0070557B" w:rsidRPr="008F45DB" w:rsidRDefault="0070557B" w:rsidP="0070557B">
      <w:pPr>
        <w:rPr>
          <w:sz w:val="18"/>
        </w:rPr>
      </w:pPr>
    </w:p>
    <w:p w:rsidR="0070557B" w:rsidRPr="006F5996" w:rsidRDefault="0070557B" w:rsidP="0070557B">
      <w:pPr>
        <w:pStyle w:val="Odstavecseseznamem"/>
        <w:numPr>
          <w:ilvl w:val="0"/>
          <w:numId w:val="7"/>
        </w:numPr>
        <w:rPr>
          <w:color w:val="0070C0"/>
          <w:sz w:val="28"/>
          <w:u w:val="single"/>
        </w:rPr>
      </w:pPr>
      <w:r>
        <w:rPr>
          <w:b/>
          <w:color w:val="0070C0"/>
          <w:sz w:val="28"/>
        </w:rPr>
        <w:t xml:space="preserve">Vyber </w:t>
      </w:r>
      <w:r w:rsidRPr="0017274E">
        <w:rPr>
          <w:color w:val="0070C0"/>
          <w:sz w:val="28"/>
        </w:rPr>
        <w:t>a</w:t>
      </w:r>
      <w:r>
        <w:rPr>
          <w:b/>
          <w:color w:val="0070C0"/>
          <w:sz w:val="28"/>
        </w:rPr>
        <w:t xml:space="preserve"> zakroužkuj </w:t>
      </w:r>
      <w:r w:rsidRPr="0017274E">
        <w:rPr>
          <w:color w:val="0070C0"/>
          <w:sz w:val="28"/>
        </w:rPr>
        <w:t>správnou odpověď.</w:t>
      </w:r>
    </w:p>
    <w:p w:rsidR="0070557B" w:rsidRPr="008E576C" w:rsidRDefault="0070557B" w:rsidP="0070557B">
      <w:pPr>
        <w:pStyle w:val="Odstavecseseznamem"/>
        <w:rPr>
          <w:color w:val="0070C0"/>
          <w:sz w:val="6"/>
          <w:u w:val="single"/>
        </w:rPr>
      </w:pPr>
    </w:p>
    <w:p w:rsidR="0070557B" w:rsidRPr="0017274E" w:rsidRDefault="0070557B" w:rsidP="0070557B">
      <w:pPr>
        <w:pStyle w:val="Odstavecseseznamem"/>
        <w:rPr>
          <w:sz w:val="28"/>
          <w:szCs w:val="28"/>
          <w:u w:val="single"/>
        </w:rPr>
      </w:pPr>
      <w:r w:rsidRPr="0017274E">
        <w:rPr>
          <w:sz w:val="28"/>
          <w:szCs w:val="28"/>
          <w:u w:val="single"/>
        </w:rPr>
        <w:t xml:space="preserve">To, co se Radoš naučil za týden, uměli ostatní tovaryši </w:t>
      </w:r>
      <w:proofErr w:type="gramStart"/>
      <w:r w:rsidRPr="0017274E">
        <w:rPr>
          <w:sz w:val="28"/>
          <w:szCs w:val="28"/>
          <w:u w:val="single"/>
        </w:rPr>
        <w:t>za</w:t>
      </w:r>
      <w:proofErr w:type="gramEnd"/>
      <w:r w:rsidRPr="0017274E">
        <w:rPr>
          <w:sz w:val="28"/>
          <w:szCs w:val="28"/>
          <w:u w:val="single"/>
        </w:rPr>
        <w:t>:</w:t>
      </w:r>
    </w:p>
    <w:p w:rsidR="0070557B" w:rsidRPr="00400920" w:rsidRDefault="0070557B" w:rsidP="0070557B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měsíc.</w:t>
      </w:r>
    </w:p>
    <w:p w:rsidR="0070557B" w:rsidRPr="00400920" w:rsidRDefault="0070557B" w:rsidP="0070557B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rok.</w:t>
      </w:r>
    </w:p>
    <w:p w:rsidR="0070557B" w:rsidRPr="0017274E" w:rsidRDefault="0070557B" w:rsidP="0070557B">
      <w:pPr>
        <w:pStyle w:val="Odstavecseseznamem"/>
        <w:numPr>
          <w:ilvl w:val="0"/>
          <w:numId w:val="18"/>
        </w:numPr>
        <w:spacing w:line="240" w:lineRule="auto"/>
        <w:ind w:left="1077" w:hanging="357"/>
        <w:rPr>
          <w:color w:val="0070C0"/>
          <w:sz w:val="28"/>
          <w:szCs w:val="28"/>
        </w:rPr>
      </w:pPr>
      <w:r>
        <w:rPr>
          <w:sz w:val="28"/>
          <w:szCs w:val="28"/>
        </w:rPr>
        <w:t>dva roky.</w:t>
      </w:r>
    </w:p>
    <w:p w:rsidR="0070557B" w:rsidRPr="008F45DB" w:rsidRDefault="0070557B" w:rsidP="0070557B">
      <w:pPr>
        <w:pStyle w:val="Odstavecseseznamem"/>
        <w:spacing w:line="240" w:lineRule="auto"/>
        <w:ind w:left="1077"/>
        <w:rPr>
          <w:color w:val="0070C0"/>
          <w:sz w:val="18"/>
          <w:szCs w:val="28"/>
        </w:rPr>
      </w:pPr>
    </w:p>
    <w:p w:rsidR="0070557B" w:rsidRPr="0017274E" w:rsidRDefault="0070557B" w:rsidP="0070557B">
      <w:pPr>
        <w:pStyle w:val="Odstavecseseznamem"/>
        <w:rPr>
          <w:sz w:val="28"/>
          <w:szCs w:val="28"/>
          <w:u w:val="single"/>
        </w:rPr>
      </w:pPr>
      <w:r w:rsidRPr="0017274E">
        <w:rPr>
          <w:sz w:val="28"/>
          <w:szCs w:val="28"/>
          <w:u w:val="single"/>
        </w:rPr>
        <w:t>Radošovi trvalo jeho vyučení u mistra:</w:t>
      </w:r>
    </w:p>
    <w:p w:rsidR="0070557B" w:rsidRDefault="0070557B" w:rsidP="0070557B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rok.</w:t>
      </w:r>
    </w:p>
    <w:p w:rsidR="0070557B" w:rsidRDefault="0070557B" w:rsidP="0070557B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týden.</w:t>
      </w:r>
    </w:p>
    <w:p w:rsidR="0070557B" w:rsidRDefault="0070557B" w:rsidP="0070557B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měsíc</w:t>
      </w:r>
    </w:p>
    <w:p w:rsidR="0070557B" w:rsidRPr="008F45DB" w:rsidRDefault="0070557B" w:rsidP="0070557B">
      <w:pPr>
        <w:pStyle w:val="Odstavecseseznamem"/>
        <w:spacing w:line="240" w:lineRule="auto"/>
        <w:ind w:left="1080"/>
        <w:rPr>
          <w:sz w:val="18"/>
          <w:szCs w:val="28"/>
        </w:rPr>
      </w:pPr>
    </w:p>
    <w:p w:rsidR="0070557B" w:rsidRPr="0017274E" w:rsidRDefault="0070557B" w:rsidP="0070557B">
      <w:pPr>
        <w:pStyle w:val="Odstavecseseznamem"/>
        <w:rPr>
          <w:sz w:val="28"/>
          <w:szCs w:val="28"/>
          <w:u w:val="single"/>
        </w:rPr>
      </w:pPr>
      <w:r w:rsidRPr="0017274E">
        <w:rPr>
          <w:sz w:val="28"/>
          <w:szCs w:val="28"/>
          <w:u w:val="single"/>
        </w:rPr>
        <w:t xml:space="preserve">Slova Radoš </w:t>
      </w:r>
      <w:proofErr w:type="gramStart"/>
      <w:r w:rsidRPr="0017274E">
        <w:rPr>
          <w:sz w:val="28"/>
          <w:szCs w:val="28"/>
          <w:u w:val="single"/>
        </w:rPr>
        <w:t>byl</w:t>
      </w:r>
      <w:proofErr w:type="gramEnd"/>
      <w:r w:rsidRPr="0017274E">
        <w:rPr>
          <w:sz w:val="28"/>
          <w:szCs w:val="28"/>
          <w:u w:val="single"/>
        </w:rPr>
        <w:t xml:space="preserve"> nízkého původu </w:t>
      </w:r>
      <w:proofErr w:type="gramStart"/>
      <w:r w:rsidRPr="0017274E">
        <w:rPr>
          <w:sz w:val="28"/>
          <w:szCs w:val="28"/>
          <w:u w:val="single"/>
        </w:rPr>
        <w:t>znamenají</w:t>
      </w:r>
      <w:proofErr w:type="gramEnd"/>
      <w:r w:rsidRPr="0017274E">
        <w:rPr>
          <w:sz w:val="28"/>
          <w:szCs w:val="28"/>
          <w:u w:val="single"/>
        </w:rPr>
        <w:t>:</w:t>
      </w:r>
    </w:p>
    <w:p w:rsidR="0070557B" w:rsidRDefault="0070557B" w:rsidP="0070557B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byl malé postavy.</w:t>
      </w:r>
    </w:p>
    <w:p w:rsidR="0070557B" w:rsidRDefault="0070557B" w:rsidP="0070557B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neměl žádné vzdělání.</w:t>
      </w:r>
    </w:p>
    <w:p w:rsidR="0070557B" w:rsidRDefault="0070557B" w:rsidP="0070557B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byl z obyčejné, chudé rodiny.</w:t>
      </w:r>
    </w:p>
    <w:p w:rsidR="0070557B" w:rsidRDefault="0070557B" w:rsidP="0070557B">
      <w:pPr>
        <w:rPr>
          <w:sz w:val="28"/>
          <w:szCs w:val="28"/>
        </w:rPr>
      </w:pPr>
    </w:p>
    <w:p w:rsidR="0070557B" w:rsidRPr="0070557B" w:rsidRDefault="0070557B" w:rsidP="0070557B">
      <w:pPr>
        <w:rPr>
          <w:sz w:val="28"/>
          <w:szCs w:val="28"/>
        </w:rPr>
      </w:pPr>
    </w:p>
    <w:p w:rsidR="0070557B" w:rsidRPr="00B6032F" w:rsidRDefault="0070557B" w:rsidP="0070557B">
      <w:pPr>
        <w:pStyle w:val="Odstavecseseznamem"/>
        <w:ind w:left="1080"/>
        <w:rPr>
          <w:sz w:val="18"/>
          <w:szCs w:val="28"/>
        </w:rPr>
      </w:pPr>
    </w:p>
    <w:p w:rsidR="0070557B" w:rsidRDefault="0070557B" w:rsidP="0070557B">
      <w:pPr>
        <w:pStyle w:val="Odstavecseseznamem"/>
        <w:ind w:left="709"/>
        <w:rPr>
          <w:sz w:val="28"/>
          <w:u w:val="single"/>
        </w:rPr>
      </w:pPr>
      <w:proofErr w:type="spellStart"/>
      <w:r w:rsidRPr="00B6032F">
        <w:rPr>
          <w:sz w:val="28"/>
          <w:u w:val="single"/>
        </w:rPr>
        <w:t>Dvořenín</w:t>
      </w:r>
      <w:proofErr w:type="spellEnd"/>
      <w:r w:rsidRPr="00B6032F">
        <w:rPr>
          <w:sz w:val="28"/>
          <w:u w:val="single"/>
        </w:rPr>
        <w:t>, který Radoše uváděl k princezně, byl:</w:t>
      </w:r>
    </w:p>
    <w:p w:rsidR="0070557B" w:rsidRPr="00B6032F" w:rsidRDefault="0070557B" w:rsidP="0070557B">
      <w:pPr>
        <w:pStyle w:val="Odstavecseseznamem"/>
        <w:numPr>
          <w:ilvl w:val="0"/>
          <w:numId w:val="21"/>
        </w:numPr>
        <w:rPr>
          <w:sz w:val="28"/>
        </w:rPr>
      </w:pPr>
      <w:r w:rsidRPr="00B6032F">
        <w:rPr>
          <w:sz w:val="28"/>
        </w:rPr>
        <w:t>závistivý a upovídaný</w:t>
      </w:r>
      <w:r>
        <w:rPr>
          <w:sz w:val="28"/>
        </w:rPr>
        <w:t>.</w:t>
      </w:r>
    </w:p>
    <w:p w:rsidR="0070557B" w:rsidRPr="00B6032F" w:rsidRDefault="0070557B" w:rsidP="0070557B">
      <w:pPr>
        <w:pStyle w:val="Odstavecseseznamem"/>
        <w:numPr>
          <w:ilvl w:val="0"/>
          <w:numId w:val="21"/>
        </w:numPr>
        <w:rPr>
          <w:sz w:val="28"/>
        </w:rPr>
      </w:pPr>
      <w:r w:rsidRPr="00B6032F">
        <w:rPr>
          <w:sz w:val="28"/>
        </w:rPr>
        <w:t>závistivý a mlčenlivý</w:t>
      </w:r>
      <w:r>
        <w:rPr>
          <w:sz w:val="28"/>
        </w:rPr>
        <w:t>.</w:t>
      </w:r>
    </w:p>
    <w:p w:rsidR="0070557B" w:rsidRPr="008616EF" w:rsidRDefault="0070557B" w:rsidP="0070557B">
      <w:pPr>
        <w:pStyle w:val="Odstavecseseznamem"/>
        <w:numPr>
          <w:ilvl w:val="0"/>
          <w:numId w:val="21"/>
        </w:numPr>
        <w:rPr>
          <w:sz w:val="28"/>
        </w:rPr>
      </w:pPr>
      <w:r w:rsidRPr="00B6032F">
        <w:rPr>
          <w:sz w:val="28"/>
        </w:rPr>
        <w:t>závistivý a prolhaný</w:t>
      </w:r>
      <w:r>
        <w:rPr>
          <w:sz w:val="28"/>
        </w:rPr>
        <w:t>.</w:t>
      </w:r>
    </w:p>
    <w:p w:rsidR="0070557B" w:rsidRPr="008F45DB" w:rsidRDefault="0070557B" w:rsidP="0070557B">
      <w:pPr>
        <w:pStyle w:val="Odstavecseseznamem"/>
        <w:ind w:left="1080"/>
        <w:rPr>
          <w:sz w:val="18"/>
          <w:szCs w:val="28"/>
        </w:rPr>
      </w:pPr>
    </w:p>
    <w:p w:rsidR="0070557B" w:rsidRDefault="0070557B" w:rsidP="0070557B">
      <w:pPr>
        <w:pStyle w:val="Odstavecseseznamem"/>
        <w:rPr>
          <w:color w:val="0070C0"/>
          <w:sz w:val="28"/>
          <w:szCs w:val="28"/>
        </w:rPr>
      </w:pPr>
    </w:p>
    <w:p w:rsidR="0070557B" w:rsidRDefault="0070557B" w:rsidP="0070557B">
      <w:pPr>
        <w:pStyle w:val="Odstavecseseznamem"/>
        <w:rPr>
          <w:color w:val="0070C0"/>
          <w:sz w:val="28"/>
          <w:szCs w:val="28"/>
        </w:rPr>
      </w:pPr>
    </w:p>
    <w:p w:rsidR="0070557B" w:rsidRDefault="0070557B" w:rsidP="0070557B">
      <w:pPr>
        <w:pStyle w:val="Odstavecseseznamem"/>
        <w:numPr>
          <w:ilvl w:val="0"/>
          <w:numId w:val="7"/>
        </w:numPr>
        <w:rPr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V</w:t>
      </w:r>
      <w:r>
        <w:rPr>
          <w:b/>
          <w:color w:val="0070C0"/>
          <w:sz w:val="28"/>
          <w:szCs w:val="28"/>
        </w:rPr>
        <w:t xml:space="preserve">yber a </w:t>
      </w:r>
      <w:r>
        <w:rPr>
          <w:b/>
          <w:color w:val="0070C0"/>
          <w:sz w:val="28"/>
          <w:szCs w:val="28"/>
        </w:rPr>
        <w:t>nahraď</w:t>
      </w:r>
      <w:r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v následující větě</w:t>
      </w:r>
      <w:r>
        <w:rPr>
          <w:color w:val="0070C0"/>
          <w:sz w:val="28"/>
          <w:szCs w:val="28"/>
        </w:rPr>
        <w:t xml:space="preserve"> slova</w:t>
      </w:r>
      <w:r w:rsidRPr="00B6032F"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 xml:space="preserve">v uvozovkách.  </w:t>
      </w:r>
      <w:r w:rsidRPr="0070557B">
        <w:rPr>
          <w:b/>
          <w:color w:val="0070C0"/>
          <w:sz w:val="28"/>
          <w:szCs w:val="28"/>
        </w:rPr>
        <w:t xml:space="preserve">Použij </w:t>
      </w:r>
      <w:r>
        <w:rPr>
          <w:color w:val="0070C0"/>
          <w:sz w:val="28"/>
          <w:szCs w:val="28"/>
        </w:rPr>
        <w:t>slova z</w:t>
      </w:r>
      <w:r w:rsidRPr="00B6032F">
        <w:rPr>
          <w:color w:val="0070C0"/>
          <w:sz w:val="28"/>
          <w:szCs w:val="28"/>
        </w:rPr>
        <w:t xml:space="preserve"> nabídky.</w:t>
      </w:r>
    </w:p>
    <w:p w:rsidR="0070557B" w:rsidRPr="00B6032F" w:rsidRDefault="0070557B" w:rsidP="0070557B">
      <w:pPr>
        <w:pStyle w:val="Odstavecseseznamem"/>
        <w:rPr>
          <w:color w:val="0070C0"/>
          <w:sz w:val="28"/>
          <w:szCs w:val="28"/>
        </w:rPr>
      </w:pPr>
    </w:p>
    <w:p w:rsidR="0070557B" w:rsidRDefault="0070557B" w:rsidP="0070557B">
      <w:pPr>
        <w:pStyle w:val="Odstavecseseznamem"/>
        <w:rPr>
          <w:sz w:val="28"/>
          <w:szCs w:val="28"/>
        </w:rPr>
      </w:pPr>
      <w:r w:rsidRPr="008F45DB">
        <w:rPr>
          <w:sz w:val="28"/>
          <w:szCs w:val="28"/>
        </w:rPr>
        <w:t>Slova „</w:t>
      </w:r>
      <w:r w:rsidRPr="008E576C">
        <w:rPr>
          <w:i/>
          <w:sz w:val="28"/>
          <w:szCs w:val="28"/>
        </w:rPr>
        <w:t>on má duši na dlani a pravdu na jazyku</w:t>
      </w:r>
      <w:r w:rsidRPr="008F45DB">
        <w:rPr>
          <w:sz w:val="28"/>
          <w:szCs w:val="28"/>
        </w:rPr>
        <w:t xml:space="preserve">“ znamenají, že Radoš byl </w:t>
      </w:r>
    </w:p>
    <w:p w:rsidR="0070557B" w:rsidRDefault="0070557B" w:rsidP="0070557B">
      <w:pPr>
        <w:pStyle w:val="Odstavecseseznamem"/>
        <w:rPr>
          <w:sz w:val="28"/>
          <w:szCs w:val="28"/>
        </w:rPr>
      </w:pPr>
    </w:p>
    <w:p w:rsidR="0070557B" w:rsidRPr="008F45DB" w:rsidRDefault="0070557B" w:rsidP="0070557B">
      <w:pPr>
        <w:pStyle w:val="Odstavecseseznamem"/>
        <w:rPr>
          <w:sz w:val="28"/>
          <w:szCs w:val="28"/>
        </w:rPr>
      </w:pPr>
      <w:r w:rsidRPr="008F45DB">
        <w:rPr>
          <w:sz w:val="28"/>
          <w:szCs w:val="28"/>
        </w:rPr>
        <w:t>_________________</w:t>
      </w:r>
      <w:r>
        <w:rPr>
          <w:sz w:val="28"/>
          <w:szCs w:val="28"/>
        </w:rPr>
        <w:t>_____________________________________</w:t>
      </w:r>
      <w:r w:rsidRPr="008F45DB">
        <w:rPr>
          <w:sz w:val="28"/>
          <w:szCs w:val="28"/>
        </w:rPr>
        <w:t>_____.</w:t>
      </w:r>
    </w:p>
    <w:p w:rsidR="0070557B" w:rsidRPr="00454E5E" w:rsidRDefault="0070557B" w:rsidP="0070557B">
      <w:pPr>
        <w:spacing w:line="240" w:lineRule="auto"/>
        <w:ind w:left="709"/>
        <w:jc w:val="center"/>
        <w:rPr>
          <w:i/>
          <w:sz w:val="28"/>
        </w:rPr>
      </w:pPr>
      <w:proofErr w:type="gramStart"/>
      <w:r w:rsidRPr="008E576C">
        <w:rPr>
          <w:i/>
          <w:color w:val="0070C0"/>
          <w:sz w:val="28"/>
          <w:u w:val="single"/>
        </w:rPr>
        <w:t>Nabídka:</w:t>
      </w:r>
      <w:r>
        <w:rPr>
          <w:i/>
          <w:sz w:val="28"/>
        </w:rPr>
        <w:t xml:space="preserve">  upřímný</w:t>
      </w:r>
      <w:proofErr w:type="gramEnd"/>
      <w:r>
        <w:rPr>
          <w:i/>
          <w:sz w:val="28"/>
        </w:rPr>
        <w:t xml:space="preserve"> a pravdomluvný</w:t>
      </w:r>
      <w:r w:rsidRPr="00E40ECD">
        <w:rPr>
          <w:i/>
          <w:sz w:val="28"/>
        </w:rPr>
        <w:t xml:space="preserve"> – </w:t>
      </w:r>
      <w:r>
        <w:rPr>
          <w:i/>
          <w:sz w:val="28"/>
        </w:rPr>
        <w:t>unavený a nemocný</w:t>
      </w:r>
      <w:r w:rsidRPr="00E40ECD">
        <w:rPr>
          <w:i/>
          <w:sz w:val="28"/>
        </w:rPr>
        <w:t xml:space="preserve"> – </w:t>
      </w:r>
      <w:r>
        <w:rPr>
          <w:i/>
          <w:sz w:val="28"/>
        </w:rPr>
        <w:t>šikovný a mlsný</w:t>
      </w:r>
    </w:p>
    <w:p w:rsidR="0070557B" w:rsidRDefault="0070557B" w:rsidP="0070557B">
      <w:pPr>
        <w:pStyle w:val="Odstavecseseznamem"/>
        <w:ind w:left="1440"/>
        <w:rPr>
          <w:sz w:val="28"/>
        </w:rPr>
      </w:pPr>
    </w:p>
    <w:p w:rsidR="0070557B" w:rsidRPr="00B6032F" w:rsidRDefault="0070557B" w:rsidP="0070557B">
      <w:pPr>
        <w:pStyle w:val="Odstavecseseznamem"/>
        <w:numPr>
          <w:ilvl w:val="0"/>
          <w:numId w:val="7"/>
        </w:numPr>
        <w:rPr>
          <w:color w:val="0070C0"/>
          <w:sz w:val="28"/>
        </w:rPr>
      </w:pPr>
      <w:r>
        <w:rPr>
          <w:b/>
          <w:color w:val="0070C0"/>
          <w:sz w:val="28"/>
        </w:rPr>
        <w:t>N</w:t>
      </w:r>
      <w:r w:rsidRPr="00B6032F">
        <w:rPr>
          <w:b/>
          <w:color w:val="0070C0"/>
          <w:sz w:val="28"/>
        </w:rPr>
        <w:t>apiš</w:t>
      </w:r>
      <w:r>
        <w:rPr>
          <w:color w:val="0070C0"/>
          <w:sz w:val="28"/>
        </w:rPr>
        <w:t xml:space="preserve"> ještě tři další vlastnosti, které měl Radoš. </w:t>
      </w:r>
      <w:r w:rsidRPr="008E576C">
        <w:rPr>
          <w:b/>
          <w:color w:val="0070C0"/>
          <w:sz w:val="28"/>
        </w:rPr>
        <w:t xml:space="preserve">Odpovídej </w:t>
      </w:r>
      <w:r>
        <w:rPr>
          <w:color w:val="0070C0"/>
          <w:sz w:val="28"/>
        </w:rPr>
        <w:t>celou větou.</w:t>
      </w:r>
    </w:p>
    <w:p w:rsidR="0070557B" w:rsidRDefault="0070557B" w:rsidP="0070557B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70557B" w:rsidRDefault="0070557B" w:rsidP="0070557B">
      <w:pPr>
        <w:pStyle w:val="Odstavecseseznamem"/>
        <w:spacing w:line="480" w:lineRule="auto"/>
        <w:rPr>
          <w:sz w:val="28"/>
        </w:rPr>
      </w:pPr>
      <w:r>
        <w:rPr>
          <w:sz w:val="28"/>
        </w:rPr>
        <w:t>_____________________________________________________________</w:t>
      </w:r>
    </w:p>
    <w:p w:rsidR="0070557B" w:rsidRPr="00454E5E" w:rsidRDefault="0070557B" w:rsidP="0070557B">
      <w:pPr>
        <w:pStyle w:val="Odstavecseseznamem"/>
        <w:spacing w:line="480" w:lineRule="auto"/>
        <w:rPr>
          <w:color w:val="0070C0"/>
          <w:sz w:val="28"/>
        </w:rPr>
      </w:pPr>
    </w:p>
    <w:p w:rsidR="0070557B" w:rsidRPr="0070557B" w:rsidRDefault="0070557B" w:rsidP="0070557B">
      <w:pPr>
        <w:pStyle w:val="Odstavecseseznamem"/>
        <w:numPr>
          <w:ilvl w:val="0"/>
          <w:numId w:val="7"/>
        </w:numPr>
        <w:rPr>
          <w:b/>
          <w:sz w:val="28"/>
        </w:rPr>
      </w:pPr>
      <w:r w:rsidRPr="00F01E7C">
        <w:rPr>
          <w:b/>
          <w:color w:val="0070C0"/>
          <w:sz w:val="28"/>
        </w:rPr>
        <w:t>Odpověz písemně</w:t>
      </w:r>
      <w:r>
        <w:rPr>
          <w:color w:val="0070C0"/>
          <w:sz w:val="28"/>
        </w:rPr>
        <w:t xml:space="preserve"> na otázku</w:t>
      </w:r>
      <w:r>
        <w:rPr>
          <w:color w:val="0070C0"/>
          <w:sz w:val="28"/>
        </w:rPr>
        <w:t>.</w:t>
      </w:r>
    </w:p>
    <w:p w:rsidR="0070557B" w:rsidRDefault="0070557B" w:rsidP="0070557B">
      <w:pPr>
        <w:pStyle w:val="Odstavecseseznamem"/>
        <w:rPr>
          <w:i/>
          <w:sz w:val="28"/>
          <w:u w:val="single"/>
        </w:rPr>
      </w:pPr>
      <w:r>
        <w:rPr>
          <w:i/>
          <w:sz w:val="28"/>
          <w:u w:val="single"/>
        </w:rPr>
        <w:t>Co způsobilo</w:t>
      </w:r>
      <w:r w:rsidRPr="0070557B">
        <w:rPr>
          <w:i/>
          <w:sz w:val="28"/>
          <w:u w:val="single"/>
        </w:rPr>
        <w:t>, že princezna</w:t>
      </w:r>
      <w:r w:rsidRPr="0070557B">
        <w:rPr>
          <w:sz w:val="28"/>
          <w:u w:val="single"/>
        </w:rPr>
        <w:t xml:space="preserve"> </w:t>
      </w:r>
      <w:r w:rsidRPr="0070557B">
        <w:rPr>
          <w:i/>
          <w:sz w:val="28"/>
          <w:u w:val="single"/>
        </w:rPr>
        <w:t>Radošovi odpověděla?</w:t>
      </w:r>
    </w:p>
    <w:p w:rsidR="0070557B" w:rsidRPr="0070557B" w:rsidRDefault="0070557B" w:rsidP="0070557B">
      <w:pPr>
        <w:pStyle w:val="Odstavecseseznamem"/>
        <w:rPr>
          <w:b/>
          <w:sz w:val="28"/>
        </w:rPr>
      </w:pPr>
    </w:p>
    <w:p w:rsidR="0070557B" w:rsidRPr="00F83A74" w:rsidRDefault="0070557B" w:rsidP="0070557B">
      <w:pPr>
        <w:pStyle w:val="Odstavecseseznamem"/>
        <w:rPr>
          <w:color w:val="0070C0"/>
          <w:sz w:val="28"/>
        </w:rPr>
      </w:pPr>
      <w:r w:rsidRPr="00D53B3C">
        <w:rPr>
          <w:sz w:val="28"/>
        </w:rPr>
        <w:t>_____________</w:t>
      </w:r>
      <w:r>
        <w:rPr>
          <w:sz w:val="28"/>
        </w:rPr>
        <w:t>___</w:t>
      </w:r>
      <w:r w:rsidRPr="00D53B3C">
        <w:rPr>
          <w:sz w:val="28"/>
        </w:rPr>
        <w:t>______________________________________________</w:t>
      </w:r>
    </w:p>
    <w:p w:rsidR="0070557B" w:rsidRPr="00E40ECD" w:rsidRDefault="0070557B" w:rsidP="0070557B">
      <w:pPr>
        <w:rPr>
          <w:sz w:val="28"/>
        </w:rPr>
      </w:pPr>
    </w:p>
    <w:p w:rsidR="0070557B" w:rsidRPr="008616EF" w:rsidRDefault="0070557B" w:rsidP="0070557B">
      <w:pPr>
        <w:pStyle w:val="Odstavecseseznamem"/>
        <w:ind w:left="-284" w:firstLine="142"/>
        <w:rPr>
          <w:color w:val="E36C0A" w:themeColor="accent6" w:themeShade="BF"/>
          <w:sz w:val="28"/>
          <w:u w:val="single"/>
        </w:rPr>
      </w:pPr>
      <w:r w:rsidRPr="008616EF">
        <w:rPr>
          <w:color w:val="E36C0A" w:themeColor="accent6" w:themeShade="BF"/>
          <w:sz w:val="72"/>
        </w:rPr>
        <w:sym w:font="Wingdings" w:char="F04A"/>
      </w:r>
      <w:r w:rsidRPr="008616EF">
        <w:rPr>
          <w:color w:val="E36C0A" w:themeColor="accent6" w:themeShade="BF"/>
          <w:sz w:val="72"/>
        </w:rPr>
        <w:t xml:space="preserve"> </w:t>
      </w:r>
      <w:r w:rsidRPr="008616EF">
        <w:rPr>
          <w:color w:val="E36C0A" w:themeColor="accent6" w:themeShade="BF"/>
          <w:sz w:val="28"/>
          <w:u w:val="single"/>
        </w:rPr>
        <w:t>Hlavní postavou této pohádky je Radoš. Jaká název by tato pohádka mohla mít, kdybychom za hlavní postavu považovali princeznu?</w:t>
      </w:r>
    </w:p>
    <w:p w:rsidR="0070557B" w:rsidRPr="00454E5E" w:rsidRDefault="0070557B" w:rsidP="0070557B">
      <w:pPr>
        <w:pStyle w:val="Odstavecseseznamem"/>
        <w:ind w:left="-284" w:firstLine="142"/>
        <w:rPr>
          <w:color w:val="0070C0"/>
          <w:sz w:val="28"/>
          <w:u w:val="single"/>
        </w:rPr>
      </w:pPr>
    </w:p>
    <w:p w:rsidR="0070557B" w:rsidRDefault="0070557B" w:rsidP="0070557B">
      <w:pPr>
        <w:pStyle w:val="Odstavecseseznamem"/>
        <w:ind w:left="-284"/>
        <w:rPr>
          <w:sz w:val="28"/>
        </w:rPr>
      </w:pPr>
      <w:r>
        <w:rPr>
          <w:sz w:val="28"/>
          <w:u w:val="single"/>
        </w:rPr>
        <w:t>_______________________________________________________________________</w:t>
      </w:r>
    </w:p>
    <w:p w:rsidR="0070557B" w:rsidRDefault="0070557B" w:rsidP="0070557B">
      <w:pPr>
        <w:pStyle w:val="Odstavecseseznamem"/>
        <w:ind w:left="-284" w:firstLine="142"/>
        <w:rPr>
          <w:sz w:val="28"/>
        </w:rPr>
      </w:pPr>
    </w:p>
    <w:p w:rsidR="0070557B" w:rsidRPr="00F01E7C" w:rsidRDefault="0070557B" w:rsidP="0070557B">
      <w:pPr>
        <w:pStyle w:val="Odstavecseseznamem"/>
        <w:ind w:left="-284" w:firstLine="142"/>
        <w:rPr>
          <w:color w:val="00B050"/>
          <w:sz w:val="28"/>
          <w:u w:val="single"/>
        </w:rPr>
      </w:pPr>
    </w:p>
    <w:p w:rsidR="000B4553" w:rsidRPr="000B4553" w:rsidRDefault="000B4553" w:rsidP="0070557B">
      <w:pPr>
        <w:ind w:right="-851" w:hanging="426"/>
        <w:rPr>
          <w:sz w:val="28"/>
        </w:rPr>
      </w:pPr>
    </w:p>
    <w:sectPr w:rsidR="000B4553" w:rsidRPr="000B4553" w:rsidSect="0070557B">
      <w:pgSz w:w="11906" w:h="16838"/>
      <w:pgMar w:top="426" w:right="566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5D3" w:rsidRDefault="006D75D3" w:rsidP="00777E1F">
      <w:pPr>
        <w:spacing w:after="0" w:line="240" w:lineRule="auto"/>
      </w:pPr>
      <w:r>
        <w:separator/>
      </w:r>
    </w:p>
  </w:endnote>
  <w:endnote w:type="continuationSeparator" w:id="0">
    <w:p w:rsidR="006D75D3" w:rsidRDefault="006D75D3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5D3" w:rsidRDefault="006D75D3" w:rsidP="00777E1F">
      <w:pPr>
        <w:spacing w:after="0" w:line="240" w:lineRule="auto"/>
      </w:pPr>
      <w:r>
        <w:separator/>
      </w:r>
    </w:p>
  </w:footnote>
  <w:footnote w:type="continuationSeparator" w:id="0">
    <w:p w:rsidR="006D75D3" w:rsidRDefault="006D75D3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058E5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CC1616B"/>
    <w:multiLevelType w:val="hybridMultilevel"/>
    <w:tmpl w:val="9704ED28"/>
    <w:lvl w:ilvl="0" w:tplc="D1DC80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102474"/>
    <w:multiLevelType w:val="hybridMultilevel"/>
    <w:tmpl w:val="40F08822"/>
    <w:lvl w:ilvl="0" w:tplc="D4A41AF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A021E1D"/>
    <w:multiLevelType w:val="hybridMultilevel"/>
    <w:tmpl w:val="EA2E9C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>
    <w:nsid w:val="403A3440"/>
    <w:multiLevelType w:val="hybridMultilevel"/>
    <w:tmpl w:val="945026B6"/>
    <w:lvl w:ilvl="0" w:tplc="A09AB7B0">
      <w:start w:val="1"/>
      <w:numFmt w:val="decimal"/>
      <w:lvlText w:val="%1."/>
      <w:lvlJc w:val="left"/>
      <w:pPr>
        <w:ind w:left="106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0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2AE5310"/>
    <w:multiLevelType w:val="hybridMultilevel"/>
    <w:tmpl w:val="BF14D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0"/>
  </w:num>
  <w:num w:numId="3">
    <w:abstractNumId w:val="17"/>
  </w:num>
  <w:num w:numId="4">
    <w:abstractNumId w:val="11"/>
  </w:num>
  <w:num w:numId="5">
    <w:abstractNumId w:val="8"/>
  </w:num>
  <w:num w:numId="6">
    <w:abstractNumId w:val="13"/>
  </w:num>
  <w:num w:numId="7">
    <w:abstractNumId w:val="5"/>
  </w:num>
  <w:num w:numId="8">
    <w:abstractNumId w:val="4"/>
  </w:num>
  <w:num w:numId="9">
    <w:abstractNumId w:val="21"/>
  </w:num>
  <w:num w:numId="10">
    <w:abstractNumId w:val="6"/>
  </w:num>
  <w:num w:numId="11">
    <w:abstractNumId w:val="15"/>
  </w:num>
  <w:num w:numId="12">
    <w:abstractNumId w:val="2"/>
  </w:num>
  <w:num w:numId="13">
    <w:abstractNumId w:val="7"/>
  </w:num>
  <w:num w:numId="14">
    <w:abstractNumId w:val="19"/>
  </w:num>
  <w:num w:numId="15">
    <w:abstractNumId w:val="0"/>
  </w:num>
  <w:num w:numId="16">
    <w:abstractNumId w:val="3"/>
  </w:num>
  <w:num w:numId="17">
    <w:abstractNumId w:val="26"/>
  </w:num>
  <w:num w:numId="18">
    <w:abstractNumId w:val="12"/>
  </w:num>
  <w:num w:numId="19">
    <w:abstractNumId w:val="25"/>
  </w:num>
  <w:num w:numId="20">
    <w:abstractNumId w:val="27"/>
  </w:num>
  <w:num w:numId="21">
    <w:abstractNumId w:val="22"/>
  </w:num>
  <w:num w:numId="22">
    <w:abstractNumId w:val="23"/>
  </w:num>
  <w:num w:numId="23">
    <w:abstractNumId w:val="1"/>
  </w:num>
  <w:num w:numId="24">
    <w:abstractNumId w:val="24"/>
  </w:num>
  <w:num w:numId="25">
    <w:abstractNumId w:val="10"/>
  </w:num>
  <w:num w:numId="26">
    <w:abstractNumId w:val="16"/>
  </w:num>
  <w:num w:numId="27">
    <w:abstractNumId w:val="14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3C1D"/>
    <w:rsid w:val="000F3A18"/>
    <w:rsid w:val="001053C7"/>
    <w:rsid w:val="001253C7"/>
    <w:rsid w:val="001343D5"/>
    <w:rsid w:val="0017277B"/>
    <w:rsid w:val="0018122C"/>
    <w:rsid w:val="001B295C"/>
    <w:rsid w:val="00216523"/>
    <w:rsid w:val="00232563"/>
    <w:rsid w:val="00244196"/>
    <w:rsid w:val="00255C45"/>
    <w:rsid w:val="0026738C"/>
    <w:rsid w:val="00271143"/>
    <w:rsid w:val="00283B3C"/>
    <w:rsid w:val="002C5C89"/>
    <w:rsid w:val="002F259F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4E38EA"/>
    <w:rsid w:val="00503B51"/>
    <w:rsid w:val="0053011B"/>
    <w:rsid w:val="00532461"/>
    <w:rsid w:val="005A27A0"/>
    <w:rsid w:val="005F7726"/>
    <w:rsid w:val="0063695B"/>
    <w:rsid w:val="006D75D3"/>
    <w:rsid w:val="006F125E"/>
    <w:rsid w:val="007015D9"/>
    <w:rsid w:val="0070557B"/>
    <w:rsid w:val="0071150A"/>
    <w:rsid w:val="00777E1F"/>
    <w:rsid w:val="007856EF"/>
    <w:rsid w:val="007968D0"/>
    <w:rsid w:val="00803AE5"/>
    <w:rsid w:val="008A1663"/>
    <w:rsid w:val="008F0040"/>
    <w:rsid w:val="009836C8"/>
    <w:rsid w:val="009B764C"/>
    <w:rsid w:val="009C7561"/>
    <w:rsid w:val="00A11F06"/>
    <w:rsid w:val="00A43A67"/>
    <w:rsid w:val="00A64224"/>
    <w:rsid w:val="00B50C11"/>
    <w:rsid w:val="00B53741"/>
    <w:rsid w:val="00B9108D"/>
    <w:rsid w:val="00BF1371"/>
    <w:rsid w:val="00C135F6"/>
    <w:rsid w:val="00C13D80"/>
    <w:rsid w:val="00C37C2C"/>
    <w:rsid w:val="00C706A7"/>
    <w:rsid w:val="00C808F0"/>
    <w:rsid w:val="00C83FFC"/>
    <w:rsid w:val="00D031FC"/>
    <w:rsid w:val="00D14AA7"/>
    <w:rsid w:val="00D53CDD"/>
    <w:rsid w:val="00D57CC1"/>
    <w:rsid w:val="00DC09A2"/>
    <w:rsid w:val="00DE1E7D"/>
    <w:rsid w:val="00E27F8A"/>
    <w:rsid w:val="00E36F93"/>
    <w:rsid w:val="00E519C8"/>
    <w:rsid w:val="00E5252D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VY_32_INOVACE_2S_17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7454084-F7F9-4152-A08E-32F61BD09A45}" type="presOf" srcId="{019433A1-1324-4DE1-9E6F-32B851095F74}" destId="{A3817367-F2BC-482F-8832-FA00B51DCCF3}" srcOrd="0" destOrd="0" presId="urn:microsoft.com/office/officeart/2005/8/layout/target3"/>
    <dgm:cxn modelId="{AFC1A69D-9ECB-4D50-9D21-8B338B11D073}" type="presOf" srcId="{C73C7642-F245-4585-8F88-243F9FAEF6CA}" destId="{84FF5322-1F04-4756-ACED-CA93D9AD61A4}" srcOrd="1" destOrd="0" presId="urn:microsoft.com/office/officeart/2005/8/layout/target3"/>
    <dgm:cxn modelId="{88AC9168-E308-44A1-A31F-306B723C9A53}" type="presOf" srcId="{39F8B381-5807-488E-AC22-73DD4140ED4A}" destId="{71045F8C-00FA-488E-A7BD-E2E6753D979D}" srcOrd="0" destOrd="0" presId="urn:microsoft.com/office/officeart/2005/8/layout/target3"/>
    <dgm:cxn modelId="{CDB69597-93AD-45F8-9775-19B64EEB44C6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13A2F34-15E6-4AB7-90BF-6DE4BE01B9F8}" type="presOf" srcId="{445C7998-7549-48B0-BD68-D4F0167F02E5}" destId="{4D19AB04-24FA-40C2-B203-52AE3D15E171}" srcOrd="1" destOrd="0" presId="urn:microsoft.com/office/officeart/2005/8/layout/target3"/>
    <dgm:cxn modelId="{E7BA50A6-B473-42A7-B4F0-1E379659E8D8}" type="presOf" srcId="{FBBFC3EA-9D9D-4F3A-BEA6-9C2C0E46BF20}" destId="{643EA938-EDE0-4533-ACCC-D2BD6F3A527C}" srcOrd="0" destOrd="0" presId="urn:microsoft.com/office/officeart/2005/8/layout/target3"/>
    <dgm:cxn modelId="{6CE822EF-EE12-4DCA-82CB-E575310397DD}" type="presOf" srcId="{FBBFC3EA-9D9D-4F3A-BEA6-9C2C0E46BF20}" destId="{832BF48F-0145-4429-9E02-8FCA946CCE9E}" srcOrd="1" destOrd="0" presId="urn:microsoft.com/office/officeart/2005/8/layout/target3"/>
    <dgm:cxn modelId="{771A214B-ECB4-4057-A131-783F835016AB}" type="presOf" srcId="{EBC41103-E2E5-4D48-9B4B-425520D3D098}" destId="{C1E95C55-4B1A-4F71-B859-65D1F40A46E0}" srcOrd="0" destOrd="0" presId="urn:microsoft.com/office/officeart/2005/8/layout/target3"/>
    <dgm:cxn modelId="{CD9B955D-9C40-4889-B734-22CD7900162B}" type="presOf" srcId="{019433A1-1324-4DE1-9E6F-32B851095F74}" destId="{E7297F21-D4FD-4A41-AE58-814D01A6B5E7}" srcOrd="1" destOrd="0" presId="urn:microsoft.com/office/officeart/2005/8/layout/target3"/>
    <dgm:cxn modelId="{1B3C8966-3F78-40B2-8589-09502894D256}" type="presOf" srcId="{EBC41103-E2E5-4D48-9B4B-425520D3D098}" destId="{A2474844-2EB7-46F1-B77E-38A6D8B3368D}" srcOrd="1" destOrd="0" presId="urn:microsoft.com/office/officeart/2005/8/layout/target3"/>
    <dgm:cxn modelId="{71A650FD-6359-4054-B4D1-E9D2407D6A86}" type="presOf" srcId="{C73C7642-F245-4585-8F88-243F9FAEF6CA}" destId="{E213CEB3-AC26-46A5-B5EF-966295AE67F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E1CC5B1-D91C-4897-B626-DF69560FAE13}" type="presParOf" srcId="{71045F8C-00FA-488E-A7BD-E2E6753D979D}" destId="{3577EC6B-C980-4F34-8C69-4365E7B8FC8C}" srcOrd="0" destOrd="0" presId="urn:microsoft.com/office/officeart/2005/8/layout/target3"/>
    <dgm:cxn modelId="{BE66042F-2FEE-4C11-90E5-6BD6FB539B79}" type="presParOf" srcId="{71045F8C-00FA-488E-A7BD-E2E6753D979D}" destId="{6940EB87-DC1D-4BC3-9408-9AC2E1FFC039}" srcOrd="1" destOrd="0" presId="urn:microsoft.com/office/officeart/2005/8/layout/target3"/>
    <dgm:cxn modelId="{A82F7170-8BEE-4787-A7B4-CC4BB3C22170}" type="presParOf" srcId="{71045F8C-00FA-488E-A7BD-E2E6753D979D}" destId="{BC35EE03-4121-4EF9-923D-7CB6D30D358D}" srcOrd="2" destOrd="0" presId="urn:microsoft.com/office/officeart/2005/8/layout/target3"/>
    <dgm:cxn modelId="{52A0FF6D-5D8E-4FDA-B81E-C705DA851D81}" type="presParOf" srcId="{71045F8C-00FA-488E-A7BD-E2E6753D979D}" destId="{C95EEA27-3CBF-4645-A92D-9D8AF5C1CBFC}" srcOrd="3" destOrd="0" presId="urn:microsoft.com/office/officeart/2005/8/layout/target3"/>
    <dgm:cxn modelId="{F4C9D45C-7329-4F0E-A097-101C23D01FBF}" type="presParOf" srcId="{71045F8C-00FA-488E-A7BD-E2E6753D979D}" destId="{851BB866-B6AE-4566-893F-4C635BA974FC}" srcOrd="4" destOrd="0" presId="urn:microsoft.com/office/officeart/2005/8/layout/target3"/>
    <dgm:cxn modelId="{F9EB98FA-2C84-490D-BD6E-4F3A74FD8241}" type="presParOf" srcId="{71045F8C-00FA-488E-A7BD-E2E6753D979D}" destId="{643EA938-EDE0-4533-ACCC-D2BD6F3A527C}" srcOrd="5" destOrd="0" presId="urn:microsoft.com/office/officeart/2005/8/layout/target3"/>
    <dgm:cxn modelId="{2D406BF8-5103-443A-B734-F798454FFAC3}" type="presParOf" srcId="{71045F8C-00FA-488E-A7BD-E2E6753D979D}" destId="{92F31B18-D66D-4CC7-89B9-378928DE877D}" srcOrd="6" destOrd="0" presId="urn:microsoft.com/office/officeart/2005/8/layout/target3"/>
    <dgm:cxn modelId="{B4D32A25-089A-4292-BEB6-257A85D47DBF}" type="presParOf" srcId="{71045F8C-00FA-488E-A7BD-E2E6753D979D}" destId="{902074E1-B931-4618-97F1-FADBE82E9C3C}" srcOrd="7" destOrd="0" presId="urn:microsoft.com/office/officeart/2005/8/layout/target3"/>
    <dgm:cxn modelId="{B5447804-2033-4267-B828-DB3AB8DAABBD}" type="presParOf" srcId="{71045F8C-00FA-488E-A7BD-E2E6753D979D}" destId="{A3817367-F2BC-482F-8832-FA00B51DCCF3}" srcOrd="8" destOrd="0" presId="urn:microsoft.com/office/officeart/2005/8/layout/target3"/>
    <dgm:cxn modelId="{92E0AF46-F7A4-497D-89A4-471D4FD4905C}" type="presParOf" srcId="{71045F8C-00FA-488E-A7BD-E2E6753D979D}" destId="{A73430F2-8247-4ED0-AA10-577C6B4449AD}" srcOrd="9" destOrd="0" presId="urn:microsoft.com/office/officeart/2005/8/layout/target3"/>
    <dgm:cxn modelId="{6574A12C-1F10-4C16-A7BE-91A93AC0D198}" type="presParOf" srcId="{71045F8C-00FA-488E-A7BD-E2E6753D979D}" destId="{2225F4B7-D5E5-4ABC-A74D-89DF612FD43B}" srcOrd="10" destOrd="0" presId="urn:microsoft.com/office/officeart/2005/8/layout/target3"/>
    <dgm:cxn modelId="{D40F316F-9F81-497F-B21B-A1E11EFDDC83}" type="presParOf" srcId="{71045F8C-00FA-488E-A7BD-E2E6753D979D}" destId="{E213CEB3-AC26-46A5-B5EF-966295AE67FD}" srcOrd="11" destOrd="0" presId="urn:microsoft.com/office/officeart/2005/8/layout/target3"/>
    <dgm:cxn modelId="{4C05D950-54CC-4418-9973-F3B4C3FCD83A}" type="presParOf" srcId="{71045F8C-00FA-488E-A7BD-E2E6753D979D}" destId="{8686AAFC-9326-4364-BC47-A59E252FDEAE}" srcOrd="12" destOrd="0" presId="urn:microsoft.com/office/officeart/2005/8/layout/target3"/>
    <dgm:cxn modelId="{760070F3-C065-44FD-A1F1-3FD8AB29C0ED}" type="presParOf" srcId="{71045F8C-00FA-488E-A7BD-E2E6753D979D}" destId="{48C8C429-3407-4AFD-B49F-99646D5DA08A}" srcOrd="13" destOrd="0" presId="urn:microsoft.com/office/officeart/2005/8/layout/target3"/>
    <dgm:cxn modelId="{BE199202-E0FA-48D5-A45C-90B56AE33598}" type="presParOf" srcId="{71045F8C-00FA-488E-A7BD-E2E6753D979D}" destId="{C1E95C55-4B1A-4F71-B859-65D1F40A46E0}" srcOrd="14" destOrd="0" presId="urn:microsoft.com/office/officeart/2005/8/layout/target3"/>
    <dgm:cxn modelId="{594B896E-276B-4F99-9766-E8E933A59246}" type="presParOf" srcId="{71045F8C-00FA-488E-A7BD-E2E6753D979D}" destId="{4D19AB04-24FA-40C2-B203-52AE3D15E171}" srcOrd="15" destOrd="0" presId="urn:microsoft.com/office/officeart/2005/8/layout/target3"/>
    <dgm:cxn modelId="{CC0E3C40-FB8D-4EAA-8EA3-F779D8D752E1}" type="presParOf" srcId="{71045F8C-00FA-488E-A7BD-E2E6753D979D}" destId="{832BF48F-0145-4429-9E02-8FCA946CCE9E}" srcOrd="16" destOrd="0" presId="urn:microsoft.com/office/officeart/2005/8/layout/target3"/>
    <dgm:cxn modelId="{958EDE52-0700-400A-8BD9-3CDDEA998905}" type="presParOf" srcId="{71045F8C-00FA-488E-A7BD-E2E6753D979D}" destId="{E7297F21-D4FD-4A41-AE58-814D01A6B5E7}" srcOrd="17" destOrd="0" presId="urn:microsoft.com/office/officeart/2005/8/layout/target3"/>
    <dgm:cxn modelId="{F11D3306-FAA6-45E4-9906-449C9C71878F}" type="presParOf" srcId="{71045F8C-00FA-488E-A7BD-E2E6753D979D}" destId="{84FF5322-1F04-4756-ACED-CA93D9AD61A4}" srcOrd="18" destOrd="0" presId="urn:microsoft.com/office/officeart/2005/8/layout/target3"/>
    <dgm:cxn modelId="{1845C327-F446-49D3-866D-34F6ED8752B2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VY_32_INOVACE_2S_17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7ED9B-9D13-40B4-809A-08A67C589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2012-08-09T13:50:00Z</cp:lastPrinted>
  <dcterms:created xsi:type="dcterms:W3CDTF">2012-08-09T13:43:00Z</dcterms:created>
  <dcterms:modified xsi:type="dcterms:W3CDTF">2012-08-09T13:50:00Z</dcterms:modified>
</cp:coreProperties>
</file>