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15C" w:rsidRDefault="00BD515C" w:rsidP="00BD515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6370" cy="86296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6" name="Obrázek 16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VY_32_INOVACE_07_Člověk a příroda_7.ročník - PTÁCI - DRAVCI</w:t>
      </w: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jc w:val="center"/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</w:p>
    <w:p w:rsidR="00BD515C" w:rsidRDefault="00CB46AA" w:rsidP="00BD515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CB46AA" w:rsidRDefault="00CB46AA" w:rsidP="00BD515C">
      <w:pPr>
        <w:rPr>
          <w:rFonts w:cs="Calibri"/>
          <w:sz w:val="28"/>
          <w:szCs w:val="28"/>
        </w:rPr>
      </w:pPr>
    </w:p>
    <w:p w:rsidR="00CB46AA" w:rsidRDefault="00CB46AA" w:rsidP="00BD515C">
      <w:pPr>
        <w:rPr>
          <w:rFonts w:cs="Calibri"/>
          <w:sz w:val="28"/>
          <w:szCs w:val="28"/>
        </w:rPr>
      </w:pPr>
    </w:p>
    <w:p w:rsidR="00BD515C" w:rsidRDefault="00BD515C" w:rsidP="00BD515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CB46AA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CB46AA" w:rsidRDefault="00CB46AA" w:rsidP="00CB46AA">
      <w:pPr>
        <w:rPr>
          <w:sz w:val="28"/>
          <w:szCs w:val="28"/>
        </w:rPr>
      </w:pPr>
    </w:p>
    <w:p w:rsidR="00CB46AA" w:rsidRDefault="00CB46AA" w:rsidP="00CB46AA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CB46AA" w:rsidRDefault="00CB46AA" w:rsidP="00CB46AA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CB46AA" w:rsidRDefault="00CB46AA" w:rsidP="00CB46AA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CB46AA" w:rsidRDefault="00CB46AA" w:rsidP="00BD515C">
      <w:pPr>
        <w:spacing w:after="200" w:line="276" w:lineRule="auto"/>
        <w:rPr>
          <w:rFonts w:cs="Calibri"/>
          <w:sz w:val="28"/>
          <w:szCs w:val="28"/>
        </w:rPr>
      </w:pPr>
    </w:p>
    <w:p w:rsidR="00BD515C" w:rsidRDefault="00BD515C" w:rsidP="00BD515C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26529C" w:rsidRDefault="0026529C" w:rsidP="0026529C">
      <w:pPr>
        <w:rPr>
          <w:b/>
          <w:i/>
          <w:color w:val="0000FF"/>
          <w:sz w:val="40"/>
          <w:szCs w:val="40"/>
        </w:rPr>
      </w:pPr>
      <w:r>
        <w:rPr>
          <w:b/>
          <w:i/>
          <w:color w:val="0000FF"/>
          <w:sz w:val="40"/>
          <w:szCs w:val="40"/>
        </w:rPr>
        <w:lastRenderedPageBreak/>
        <w:t>Dravci</w:t>
      </w:r>
    </w:p>
    <w:p w:rsidR="0026529C" w:rsidRDefault="0026529C" w:rsidP="0026529C">
      <w:pPr>
        <w:rPr>
          <w:b/>
          <w:i/>
          <w:color w:val="0000FF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predátoři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výborný zrak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silný zahnutý zobák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ostré drápy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křídla s dlouhými letkami – plachtění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krmivá mláďata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masožravci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rFonts w:ascii="Arial" w:hAnsi="Arial" w:cs="Arial"/>
          <w:vanish/>
        </w:rPr>
        <w:t>kolmanl.infokolmanl.infokolmanl.infokolmanl.info</w:t>
      </w: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Káně lesní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náš nejhojnější dravec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 xml:space="preserve">- rozpětí křídel až </w:t>
      </w:r>
      <w:smartTag w:uri="urn:schemas-microsoft-com:office:smarttags" w:element="metricconverter">
        <w:smartTagPr>
          <w:attr w:name="ProductID" w:val="130 cm"/>
        </w:smartTagPr>
        <w:r>
          <w:rPr>
            <w:sz w:val="40"/>
            <w:szCs w:val="40"/>
          </w:rPr>
          <w:t>130 cm</w:t>
        </w:r>
      </w:smartTag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na nohách „péřové kalhotky“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color w:val="00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Jestřáb lesní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kořist překvapuje náhlým útokem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Krahujec obecný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velký jako holub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loví drobné ptáky</w:t>
      </w:r>
    </w:p>
    <w:p w:rsidR="002F63A0" w:rsidRDefault="002F63A0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Poštolka obecná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loví v otevřené krajině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hnízdí i ve městech – ve vysokých budovách, ve věžích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Sokol stěhovavý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štíhlé, špičaté letky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dlouhý úzký ocas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kořist uchvacuje ve vzduchu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Orel skalní</w:t>
      </w:r>
    </w:p>
    <w:p w:rsidR="0026529C" w:rsidRDefault="0026529C" w:rsidP="0026529C">
      <w:pPr>
        <w:rPr>
          <w:color w:val="FF0000"/>
          <w:sz w:val="40"/>
          <w:szCs w:val="40"/>
        </w:rPr>
      </w:pP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 xml:space="preserve">- rozpětí až </w:t>
      </w:r>
      <w:smartTag w:uri="urn:schemas-microsoft-com:office:smarttags" w:element="metricconverter">
        <w:smartTagPr>
          <w:attr w:name="ProductID" w:val="2 m"/>
        </w:smartTagPr>
        <w:r>
          <w:rPr>
            <w:sz w:val="40"/>
            <w:szCs w:val="40"/>
          </w:rPr>
          <w:t>2 m</w:t>
        </w:r>
      </w:smartTag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v heraldice znak síly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ohrožený druh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color w:val="000000"/>
          <w:sz w:val="40"/>
          <w:szCs w:val="40"/>
        </w:rPr>
      </w:pPr>
    </w:p>
    <w:p w:rsidR="0026529C" w:rsidRDefault="0026529C" w:rsidP="002652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Kondor velký</w:t>
      </w:r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 xml:space="preserve">- rozpětí až </w:t>
      </w:r>
      <w:smartTag w:uri="urn:schemas-microsoft-com:office:smarttags" w:element="metricconverter">
        <w:smartTagPr>
          <w:attr w:name="ProductID" w:val="3 m"/>
        </w:smartTagPr>
        <w:r>
          <w:rPr>
            <w:sz w:val="40"/>
            <w:szCs w:val="40"/>
          </w:rPr>
          <w:t>3 m</w:t>
        </w:r>
      </w:smartTag>
    </w:p>
    <w:p w:rsidR="0026529C" w:rsidRDefault="0026529C" w:rsidP="0026529C">
      <w:pPr>
        <w:rPr>
          <w:sz w:val="40"/>
          <w:szCs w:val="40"/>
        </w:rPr>
      </w:pPr>
      <w:r>
        <w:rPr>
          <w:sz w:val="40"/>
          <w:szCs w:val="40"/>
        </w:rPr>
        <w:t>- největší dravec</w:t>
      </w:r>
    </w:p>
    <w:p w:rsidR="0026529C" w:rsidRDefault="0026529C" w:rsidP="0026529C">
      <w:pPr>
        <w:rPr>
          <w:sz w:val="40"/>
          <w:szCs w:val="40"/>
        </w:rPr>
      </w:pPr>
    </w:p>
    <w:p w:rsidR="0026529C" w:rsidRDefault="0026529C" w:rsidP="0026529C">
      <w:pPr>
        <w:rPr>
          <w:color w:val="FF0000"/>
          <w:spacing w:val="12"/>
          <w:sz w:val="40"/>
          <w:szCs w:val="40"/>
        </w:rPr>
      </w:pPr>
      <w:r>
        <w:rPr>
          <w:color w:val="FF0000"/>
          <w:spacing w:val="12"/>
          <w:sz w:val="40"/>
          <w:szCs w:val="40"/>
        </w:rPr>
        <w:t>Sup bělohlavý</w:t>
      </w:r>
    </w:p>
    <w:p w:rsidR="0026529C" w:rsidRDefault="0026529C" w:rsidP="0026529C">
      <w:pPr>
        <w:rPr>
          <w:color w:val="FF0000"/>
          <w:spacing w:val="12"/>
          <w:sz w:val="40"/>
          <w:szCs w:val="40"/>
        </w:rPr>
      </w:pPr>
    </w:p>
    <w:p w:rsidR="0026529C" w:rsidRDefault="0026529C" w:rsidP="0026529C">
      <w:pPr>
        <w:rPr>
          <w:spacing w:val="12"/>
          <w:sz w:val="40"/>
          <w:szCs w:val="40"/>
        </w:rPr>
      </w:pPr>
      <w:r>
        <w:rPr>
          <w:spacing w:val="12"/>
          <w:sz w:val="40"/>
          <w:szCs w:val="40"/>
        </w:rPr>
        <w:t>- mrchožrouti – olysalá hlava</w:t>
      </w:r>
    </w:p>
    <w:p w:rsidR="0026529C" w:rsidRDefault="0026529C" w:rsidP="0026529C">
      <w:pPr>
        <w:rPr>
          <w:spacing w:val="12"/>
          <w:sz w:val="40"/>
          <w:szCs w:val="40"/>
        </w:rPr>
      </w:pPr>
      <w:bookmarkStart w:id="0" w:name="_GoBack"/>
      <w:bookmarkEnd w:id="0"/>
    </w:p>
    <w:sectPr w:rsidR="00265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29C"/>
    <w:rsid w:val="0026529C"/>
    <w:rsid w:val="002F63A0"/>
    <w:rsid w:val="00AE763F"/>
    <w:rsid w:val="00BD515C"/>
    <w:rsid w:val="00CB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2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29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2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29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67799-EF03-48B2-82A1-794DAFF07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</Words>
  <Characters>1013</Characters>
  <Application>Microsoft Office Word</Application>
  <DocSecurity>0</DocSecurity>
  <Lines>8</Lines>
  <Paragraphs>2</Paragraphs>
  <ScaleCrop>false</ScaleCrop>
  <Company>Masarykova ZŠ Debř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2012-02-29T14:55:00Z</dcterms:created>
  <dcterms:modified xsi:type="dcterms:W3CDTF">2012-08-28T06:48:00Z</dcterms:modified>
</cp:coreProperties>
</file>