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8D" w:rsidRDefault="0081768D" w:rsidP="0081768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VY_32_INOVACE_09_Člověk a příroda_7.ročník - PTÁCI - PAPOUŠCI</w:t>
      </w: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jc w:val="center"/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</w:p>
    <w:p w:rsidR="0081768D" w:rsidRDefault="00162D27" w:rsidP="008176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162D27" w:rsidRDefault="00162D27" w:rsidP="0081768D">
      <w:pPr>
        <w:rPr>
          <w:rFonts w:cs="Calibri"/>
          <w:sz w:val="28"/>
          <w:szCs w:val="28"/>
        </w:rPr>
      </w:pPr>
    </w:p>
    <w:p w:rsidR="00162D27" w:rsidRDefault="00162D27" w:rsidP="0081768D">
      <w:pPr>
        <w:rPr>
          <w:rFonts w:cs="Calibri"/>
          <w:sz w:val="28"/>
          <w:szCs w:val="28"/>
        </w:rPr>
      </w:pPr>
    </w:p>
    <w:p w:rsidR="0081768D" w:rsidRDefault="0081768D" w:rsidP="0081768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81768D" w:rsidRDefault="0081768D" w:rsidP="0081768D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162D27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162D27" w:rsidRDefault="00162D27" w:rsidP="00162D27">
      <w:pPr>
        <w:rPr>
          <w:sz w:val="28"/>
          <w:szCs w:val="28"/>
        </w:rPr>
      </w:pPr>
    </w:p>
    <w:p w:rsidR="00162D27" w:rsidRDefault="00162D27" w:rsidP="00162D27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162D27" w:rsidRDefault="00162D27" w:rsidP="00162D27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162D27" w:rsidRDefault="00162D27" w:rsidP="00162D27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162D27" w:rsidRDefault="00162D27" w:rsidP="0081768D">
      <w:pPr>
        <w:spacing w:after="200" w:line="276" w:lineRule="auto"/>
        <w:rPr>
          <w:rFonts w:cs="Calibri"/>
          <w:sz w:val="28"/>
          <w:szCs w:val="28"/>
        </w:rPr>
      </w:pPr>
    </w:p>
    <w:p w:rsidR="007F6029" w:rsidRDefault="007F6029" w:rsidP="007F6029">
      <w:pPr>
        <w:rPr>
          <w:b/>
          <w:i/>
          <w:color w:val="0000FF"/>
          <w:sz w:val="40"/>
          <w:szCs w:val="40"/>
        </w:rPr>
      </w:pPr>
      <w:r w:rsidRPr="0070504F">
        <w:rPr>
          <w:b/>
          <w:i/>
          <w:color w:val="0000FF"/>
          <w:sz w:val="40"/>
          <w:szCs w:val="40"/>
        </w:rPr>
        <w:lastRenderedPageBreak/>
        <w:t>Papoušci</w:t>
      </w:r>
    </w:p>
    <w:p w:rsidR="007F6029" w:rsidRPr="0070504F" w:rsidRDefault="007F6029" w:rsidP="007F6029">
      <w:pPr>
        <w:rPr>
          <w:b/>
          <w:i/>
          <w:color w:val="0000FF"/>
          <w:sz w:val="40"/>
          <w:szCs w:val="40"/>
        </w:rPr>
      </w:pP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>- tropické oblasti</w:t>
      </w: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 xml:space="preserve">- hákovitě zahnutý překřížený zobák – přidržení potravy, ke šplhání </w:t>
      </w: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 xml:space="preserve">- 4 </w:t>
      </w:r>
      <w:proofErr w:type="gramStart"/>
      <w:r w:rsidRPr="0070504F">
        <w:rPr>
          <w:sz w:val="40"/>
          <w:szCs w:val="40"/>
        </w:rPr>
        <w:t>prsty – 1.+ 4. dozadu</w:t>
      </w:r>
      <w:proofErr w:type="gramEnd"/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 xml:space="preserve">                 2. + 3. dopředu</w:t>
      </w: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>- zbarvené peří</w:t>
      </w: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>- žijí v hejnech</w:t>
      </w: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>- převážně rostlinná potrava (semena rostlin)</w:t>
      </w:r>
    </w:p>
    <w:p w:rsidR="007F6029" w:rsidRPr="0070504F" w:rsidRDefault="007F6029" w:rsidP="007F6029">
      <w:pPr>
        <w:rPr>
          <w:sz w:val="40"/>
          <w:szCs w:val="40"/>
        </w:rPr>
      </w:pPr>
      <w:r w:rsidRPr="0070504F">
        <w:rPr>
          <w:sz w:val="40"/>
          <w:szCs w:val="40"/>
        </w:rPr>
        <w:t>- někteří – domácí chov</w:t>
      </w:r>
    </w:p>
    <w:p w:rsidR="007F6029" w:rsidRPr="0070504F" w:rsidRDefault="007F6029" w:rsidP="007F6029">
      <w:pPr>
        <w:rPr>
          <w:sz w:val="40"/>
          <w:szCs w:val="40"/>
        </w:rPr>
      </w:pPr>
    </w:p>
    <w:p w:rsidR="007F6029" w:rsidRDefault="007F6029" w:rsidP="007F6029">
      <w:pPr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Papoušek vlnkovaný (Andulka)</w:t>
      </w:r>
    </w:p>
    <w:p w:rsidR="007F6029" w:rsidRDefault="007F6029" w:rsidP="007F6029">
      <w:pPr>
        <w:pStyle w:val="Normlnweb"/>
        <w:spacing w:before="150" w:beforeAutospacing="0" w:after="0" w:afterAutospacing="0"/>
        <w:rPr>
          <w:color w:val="FF0000"/>
          <w:sz w:val="40"/>
          <w:szCs w:val="40"/>
        </w:rPr>
      </w:pPr>
    </w:p>
    <w:p w:rsidR="007F6029" w:rsidRDefault="007F6029" w:rsidP="007F6029">
      <w:pPr>
        <w:pStyle w:val="Normlnweb"/>
        <w:spacing w:before="150" w:beforeAutospacing="0" w:after="0" w:afterAutospacing="0"/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Korela chocholatá</w:t>
      </w:r>
    </w:p>
    <w:p w:rsidR="0047437A" w:rsidRDefault="0047437A" w:rsidP="007F6029">
      <w:pPr>
        <w:pStyle w:val="Normlnweb"/>
        <w:spacing w:before="150" w:beforeAutospacing="0" w:after="0" w:afterAutospacing="0"/>
        <w:rPr>
          <w:color w:val="FF0000"/>
          <w:sz w:val="40"/>
          <w:szCs w:val="40"/>
        </w:rPr>
      </w:pPr>
    </w:p>
    <w:p w:rsidR="007F6029" w:rsidRDefault="007F6029" w:rsidP="007F6029">
      <w:pPr>
        <w:pStyle w:val="Normlnweb"/>
        <w:spacing w:before="150" w:beforeAutospacing="0" w:after="0" w:afterAutospacing="0"/>
        <w:rPr>
          <w:color w:val="FF0000"/>
          <w:sz w:val="40"/>
          <w:szCs w:val="40"/>
        </w:rPr>
      </w:pPr>
      <w:r w:rsidRPr="0070504F">
        <w:rPr>
          <w:color w:val="FF0000"/>
          <w:sz w:val="40"/>
          <w:szCs w:val="40"/>
        </w:rPr>
        <w:t>Ara zelený</w:t>
      </w:r>
    </w:p>
    <w:p w:rsidR="007F6029" w:rsidRDefault="007F6029" w:rsidP="007F6029">
      <w:pPr>
        <w:pStyle w:val="Normlnweb"/>
        <w:spacing w:before="150" w:beforeAutospacing="0" w:after="0" w:afterAutospacing="0"/>
        <w:rPr>
          <w:color w:val="FF0000"/>
          <w:sz w:val="40"/>
          <w:szCs w:val="40"/>
        </w:rPr>
      </w:pPr>
    </w:p>
    <w:p w:rsidR="0047437A" w:rsidRDefault="0047437A" w:rsidP="007F6029">
      <w:pPr>
        <w:pStyle w:val="Normlnweb"/>
        <w:spacing w:before="150" w:beforeAutospacing="0" w:after="0" w:afterAutospacing="0"/>
        <w:rPr>
          <w:color w:val="FF0000"/>
          <w:sz w:val="40"/>
          <w:szCs w:val="40"/>
        </w:rPr>
      </w:pPr>
    </w:p>
    <w:p w:rsidR="007F6029" w:rsidRPr="0070504F" w:rsidRDefault="007F6029" w:rsidP="007F6029">
      <w:pPr>
        <w:rPr>
          <w:color w:val="FF0000"/>
          <w:sz w:val="40"/>
          <w:szCs w:val="40"/>
        </w:rPr>
      </w:pPr>
      <w:bookmarkStart w:id="0" w:name="_GoBack"/>
      <w:bookmarkEnd w:id="0"/>
      <w:r w:rsidRPr="0070504F">
        <w:rPr>
          <w:color w:val="FF0000"/>
          <w:sz w:val="40"/>
          <w:szCs w:val="40"/>
        </w:rPr>
        <w:t xml:space="preserve">  </w:t>
      </w:r>
    </w:p>
    <w:p w:rsidR="00FB3273" w:rsidRDefault="00FB3273"/>
    <w:p w:rsidR="007F6029" w:rsidRDefault="007F6029"/>
    <w:p w:rsidR="007F6029" w:rsidRPr="007F6029" w:rsidRDefault="007F6029" w:rsidP="007F602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najdi v učebnici další zástupce papoušků – napiš jejich název, </w:t>
      </w:r>
      <w:proofErr w:type="gramStart"/>
      <w:r>
        <w:rPr>
          <w:sz w:val="40"/>
          <w:szCs w:val="40"/>
        </w:rPr>
        <w:t>výskyt  a zbarvení</w:t>
      </w:r>
      <w:proofErr w:type="gramEnd"/>
    </w:p>
    <w:sectPr w:rsidR="007F6029" w:rsidRPr="007F6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83DBF"/>
    <w:multiLevelType w:val="hybridMultilevel"/>
    <w:tmpl w:val="B9B4B060"/>
    <w:lvl w:ilvl="0" w:tplc="BA1076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029"/>
    <w:rsid w:val="00162D27"/>
    <w:rsid w:val="0047437A"/>
    <w:rsid w:val="007F6029"/>
    <w:rsid w:val="0081768D"/>
    <w:rsid w:val="00FB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7F6029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60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02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F6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7F6029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60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02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F6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119</Words>
  <Characters>707</Characters>
  <Application>Microsoft Office Word</Application>
  <DocSecurity>0</DocSecurity>
  <Lines>5</Lines>
  <Paragraphs>1</Paragraphs>
  <ScaleCrop>false</ScaleCrop>
  <Company>Masarykova ZŠ Debř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2012-02-29T14:57:00Z</dcterms:created>
  <dcterms:modified xsi:type="dcterms:W3CDTF">2012-08-28T06:50:00Z</dcterms:modified>
</cp:coreProperties>
</file>