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0AA" w:rsidRDefault="003230AA" w:rsidP="003230AA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13023D0" wp14:editId="4EDAB090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6B46186" wp14:editId="410E2A05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3230AA" w:rsidRDefault="003230AA" w:rsidP="003230AA">
      <w:pPr>
        <w:rPr>
          <w:rFonts w:cs="Calibri"/>
          <w:sz w:val="28"/>
          <w:szCs w:val="28"/>
        </w:rPr>
      </w:pPr>
    </w:p>
    <w:p w:rsidR="003230AA" w:rsidRDefault="003230AA" w:rsidP="003230AA">
      <w:pPr>
        <w:rPr>
          <w:rFonts w:cs="Calibri"/>
          <w:sz w:val="28"/>
          <w:szCs w:val="28"/>
        </w:rPr>
      </w:pPr>
    </w:p>
    <w:p w:rsidR="003230AA" w:rsidRDefault="003230AA" w:rsidP="003230AA">
      <w:pPr>
        <w:rPr>
          <w:rFonts w:cs="Calibri"/>
          <w:sz w:val="28"/>
          <w:szCs w:val="28"/>
        </w:rPr>
      </w:pPr>
    </w:p>
    <w:p w:rsidR="003230AA" w:rsidRDefault="003230AA" w:rsidP="003230A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VY_32_INOVACE_02_Člověk a příroda_8.ročník – Původ a vývoj člověka</w:t>
      </w: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</w:p>
    <w:p w:rsidR="003230AA" w:rsidRDefault="003230AA" w:rsidP="003230AA">
      <w:pPr>
        <w:jc w:val="center"/>
        <w:rPr>
          <w:rFonts w:cs="Calibri"/>
          <w:sz w:val="28"/>
          <w:szCs w:val="28"/>
        </w:rPr>
      </w:pPr>
    </w:p>
    <w:p w:rsidR="003230AA" w:rsidRDefault="003230AA" w:rsidP="003230A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3230AA" w:rsidRDefault="003230AA" w:rsidP="003230AA">
      <w:pPr>
        <w:rPr>
          <w:rFonts w:cs="Calibri"/>
          <w:sz w:val="28"/>
          <w:szCs w:val="28"/>
        </w:rPr>
      </w:pPr>
    </w:p>
    <w:p w:rsidR="003230AA" w:rsidRDefault="003230AA" w:rsidP="003230AA">
      <w:pPr>
        <w:rPr>
          <w:rFonts w:cs="Calibri"/>
          <w:sz w:val="28"/>
          <w:szCs w:val="28"/>
        </w:rPr>
      </w:pPr>
    </w:p>
    <w:p w:rsidR="0084441F" w:rsidRDefault="0084441F" w:rsidP="003230A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84441F" w:rsidRDefault="0084441F" w:rsidP="003230AA">
      <w:pPr>
        <w:rPr>
          <w:rFonts w:cs="Calibri"/>
          <w:sz w:val="28"/>
          <w:szCs w:val="28"/>
        </w:rPr>
      </w:pPr>
    </w:p>
    <w:p w:rsidR="003230AA" w:rsidRDefault="003230AA" w:rsidP="003230A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84441F" w:rsidRDefault="0084441F" w:rsidP="008444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METODICKÝ POKYN:</w:t>
      </w:r>
    </w:p>
    <w:p w:rsidR="0084441F" w:rsidRDefault="0084441F" w:rsidP="0084441F">
      <w:pPr>
        <w:rPr>
          <w:rFonts w:ascii="Times New Roman" w:hAnsi="Times New Roman"/>
          <w:sz w:val="28"/>
          <w:szCs w:val="28"/>
        </w:rPr>
      </w:pPr>
    </w:p>
    <w:p w:rsidR="0084441F" w:rsidRDefault="0084441F" w:rsidP="008444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84441F" w:rsidRDefault="0084441F" w:rsidP="008444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84441F" w:rsidRPr="003068F4" w:rsidRDefault="0084441F" w:rsidP="008444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3230AA" w:rsidRDefault="003230AA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FD6A62" w:rsidRDefault="00FD6A62" w:rsidP="00FD6A6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84441F" w:rsidRDefault="0084441F" w:rsidP="003230AA"/>
    <w:p w:rsidR="003230AA" w:rsidRPr="00F657E9" w:rsidRDefault="00FD6A62" w:rsidP="003230AA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5pt;height:51pt" fillcolor="#b2b2b2" strokecolor="#33c" strokeweight="1pt">
            <v:fill opacity=".5"/>
            <v:shadow on="t" color="#99f" offset="3pt"/>
            <v:textpath style="font-family:&quot;Arial Black&quot;;v-text-kern:t" trim="t" fitpath="t" string="Původ a vývoj člověka"/>
          </v:shape>
        </w:pic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- člověk = homo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- strunatci – obratlovci – savci – primáti – hominidé – rod homo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b/>
          <w:sz w:val="40"/>
          <w:szCs w:val="40"/>
        </w:rPr>
        <w:t>hominidé: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 xml:space="preserve">– před 70 -75 mil. </w:t>
      </w:r>
      <w:proofErr w:type="gramStart"/>
      <w:r w:rsidRPr="00F657E9">
        <w:rPr>
          <w:rFonts w:ascii="Times New Roman" w:hAnsi="Times New Roman"/>
          <w:sz w:val="40"/>
          <w:szCs w:val="40"/>
        </w:rPr>
        <w:t>lety  (druhohory</w:t>
      </w:r>
      <w:proofErr w:type="gramEnd"/>
      <w:r w:rsidRPr="00F657E9">
        <w:rPr>
          <w:rFonts w:ascii="Times New Roman" w:hAnsi="Times New Roman"/>
          <w:sz w:val="40"/>
          <w:szCs w:val="40"/>
        </w:rPr>
        <w:t>)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- šplhání, skákání → palec v opozici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- na konci prstů nehty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- oči dopředu, čich méně důležitý, zmenšená obličejová část, vývoj mozkovny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</w:p>
    <w:p w:rsidR="003230AA" w:rsidRPr="00F657E9" w:rsidRDefault="003230AA" w:rsidP="003230AA">
      <w:pPr>
        <w:rPr>
          <w:rFonts w:ascii="Times New Roman" w:hAnsi="Times New Roman"/>
          <w:b/>
          <w:sz w:val="40"/>
          <w:szCs w:val="40"/>
        </w:rPr>
      </w:pPr>
      <w:proofErr w:type="spellStart"/>
      <w:r w:rsidRPr="00F657E9">
        <w:rPr>
          <w:rFonts w:ascii="Times New Roman" w:hAnsi="Times New Roman"/>
          <w:b/>
          <w:sz w:val="40"/>
          <w:szCs w:val="40"/>
        </w:rPr>
        <w:t>Hominizace</w:t>
      </w:r>
      <w:proofErr w:type="spellEnd"/>
      <w:r w:rsidRPr="00F657E9">
        <w:rPr>
          <w:rFonts w:ascii="Times New Roman" w:hAnsi="Times New Roman"/>
          <w:b/>
          <w:sz w:val="40"/>
          <w:szCs w:val="40"/>
        </w:rPr>
        <w:t xml:space="preserve"> = polidštění: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1. předozadní zploštění hrudníku → pohyblivost HK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 xml:space="preserve">2. přizpůsobení DK chůzi → </w:t>
      </w:r>
      <w:proofErr w:type="spellStart"/>
      <w:r w:rsidRPr="00F657E9">
        <w:rPr>
          <w:rFonts w:ascii="Times New Roman" w:hAnsi="Times New Roman"/>
          <w:sz w:val="40"/>
          <w:szCs w:val="40"/>
        </w:rPr>
        <w:t>dvojesovité</w:t>
      </w:r>
      <w:proofErr w:type="spellEnd"/>
      <w:r w:rsidRPr="00F657E9">
        <w:rPr>
          <w:rFonts w:ascii="Times New Roman" w:hAnsi="Times New Roman"/>
          <w:sz w:val="40"/>
          <w:szCs w:val="40"/>
        </w:rPr>
        <w:t xml:space="preserve"> zakřivení páteře, prodloužení stehenní kosti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3. zkracování obličejové části, zmenšení čelisti a zubů, hl. špičáků</w:t>
      </w:r>
    </w:p>
    <w:p w:rsidR="003230AA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4. zvětšení hmotnosti mozku a členitosti mozkové kůry</w:t>
      </w:r>
    </w:p>
    <w:p w:rsidR="00FD6A62" w:rsidRPr="00F657E9" w:rsidRDefault="00FD6A62" w:rsidP="003230AA">
      <w:pPr>
        <w:rPr>
          <w:rFonts w:ascii="Times New Roman" w:hAnsi="Times New Roman"/>
          <w:sz w:val="40"/>
          <w:szCs w:val="40"/>
        </w:rPr>
      </w:pPr>
    </w:p>
    <w:p w:rsidR="003230AA" w:rsidRPr="00F657E9" w:rsidRDefault="003230AA" w:rsidP="003230AA">
      <w:pPr>
        <w:rPr>
          <w:rFonts w:ascii="Times New Roman" w:hAnsi="Times New Roman"/>
          <w:b/>
          <w:sz w:val="40"/>
          <w:szCs w:val="40"/>
        </w:rPr>
      </w:pPr>
      <w:r w:rsidRPr="00F657E9">
        <w:rPr>
          <w:rFonts w:ascii="Times New Roman" w:hAnsi="Times New Roman"/>
          <w:b/>
          <w:sz w:val="40"/>
          <w:szCs w:val="40"/>
        </w:rPr>
        <w:lastRenderedPageBreak/>
        <w:t>Doklady vývoje: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b/>
          <w:color w:val="FF0000"/>
          <w:sz w:val="40"/>
          <w:szCs w:val="40"/>
        </w:rPr>
        <w:t xml:space="preserve">rudimenty – </w:t>
      </w:r>
      <w:r w:rsidRPr="00F657E9">
        <w:rPr>
          <w:rFonts w:ascii="Times New Roman" w:hAnsi="Times New Roman"/>
          <w:sz w:val="40"/>
          <w:szCs w:val="40"/>
        </w:rPr>
        <w:t>zakrnělé orgány, které neplní v lidském těle svoji původní funkci (kostrč, svaly ušních boltců, zuby moudrosti)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b/>
          <w:color w:val="FF0000"/>
          <w:sz w:val="40"/>
          <w:szCs w:val="40"/>
        </w:rPr>
        <w:t xml:space="preserve">atavismy – </w:t>
      </w:r>
      <w:r w:rsidRPr="00F657E9">
        <w:rPr>
          <w:rFonts w:ascii="Times New Roman" w:hAnsi="Times New Roman"/>
          <w:sz w:val="40"/>
          <w:szCs w:val="40"/>
        </w:rPr>
        <w:t xml:space="preserve">znaky živ. </w:t>
      </w:r>
      <w:proofErr w:type="gramStart"/>
      <w:r w:rsidRPr="00F657E9">
        <w:rPr>
          <w:rFonts w:ascii="Times New Roman" w:hAnsi="Times New Roman"/>
          <w:sz w:val="40"/>
          <w:szCs w:val="40"/>
        </w:rPr>
        <w:t>předků</w:t>
      </w:r>
      <w:proofErr w:type="gramEnd"/>
      <w:r w:rsidRPr="00F657E9">
        <w:rPr>
          <w:rFonts w:ascii="Times New Roman" w:hAnsi="Times New Roman"/>
          <w:sz w:val="40"/>
          <w:szCs w:val="40"/>
        </w:rPr>
        <w:t xml:space="preserve">, které již u člověka zanikly, ale někdy se objeví (nadměrné ochlupení těla, </w:t>
      </w:r>
      <w:proofErr w:type="spellStart"/>
      <w:r w:rsidRPr="00F657E9">
        <w:rPr>
          <w:rFonts w:ascii="Times New Roman" w:hAnsi="Times New Roman"/>
          <w:sz w:val="40"/>
          <w:szCs w:val="40"/>
        </w:rPr>
        <w:t>mezodonty</w:t>
      </w:r>
      <w:proofErr w:type="spellEnd"/>
      <w:r w:rsidRPr="00F657E9">
        <w:rPr>
          <w:rFonts w:ascii="Times New Roman" w:hAnsi="Times New Roman"/>
          <w:sz w:val="40"/>
          <w:szCs w:val="40"/>
        </w:rPr>
        <w:t>)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- vývoj člověka (Darwin) – polidštění opice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 xml:space="preserve">- australopiték, č. zručný, č. vzpřímený, č. rozumný, č. vyspělý = Homo sapiens </w:t>
      </w:r>
      <w:proofErr w:type="spellStart"/>
      <w:r w:rsidRPr="00F657E9">
        <w:rPr>
          <w:rFonts w:ascii="Times New Roman" w:hAnsi="Times New Roman"/>
          <w:sz w:val="40"/>
          <w:szCs w:val="40"/>
        </w:rPr>
        <w:t>sapiens</w:t>
      </w:r>
      <w:proofErr w:type="spellEnd"/>
      <w:r w:rsidRPr="00F657E9">
        <w:rPr>
          <w:rFonts w:ascii="Times New Roman" w:hAnsi="Times New Roman"/>
          <w:sz w:val="40"/>
          <w:szCs w:val="40"/>
        </w:rPr>
        <w:t xml:space="preserve"> – před 35 tisíci lety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>- slepá větev – č. neandertálský</w:t>
      </w:r>
    </w:p>
    <w:p w:rsidR="003230AA" w:rsidRDefault="003230AA" w:rsidP="003230AA">
      <w:pPr>
        <w:rPr>
          <w:rFonts w:ascii="Times New Roman" w:hAnsi="Times New Roman"/>
          <w:sz w:val="40"/>
          <w:szCs w:val="40"/>
        </w:rPr>
      </w:pPr>
    </w:p>
    <w:p w:rsidR="003230AA" w:rsidRDefault="003230AA" w:rsidP="003230AA">
      <w:pPr>
        <w:rPr>
          <w:rFonts w:ascii="Times New Roman" w:hAnsi="Times New Roman"/>
          <w:sz w:val="40"/>
          <w:szCs w:val="40"/>
        </w:rPr>
      </w:pPr>
    </w:p>
    <w:p w:rsidR="003230AA" w:rsidRDefault="00FD6A62" w:rsidP="003230A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6" type="#_x0000_t158" style="width:333.75pt;height:76.5pt" fillcolor="#3cf" strokecolor="#009" strokeweight="1pt">
            <v:shadow on="t" color="#009" offset="7pt,-7pt"/>
            <v:textpath style="font-family:&quot;Impact&quot;;v-text-spacing:52429f;v-text-kern:t" trim="t" fitpath="t" xscale="f" string="Lidské rasy"/>
          </v:shape>
        </w:pict>
      </w:r>
    </w:p>
    <w:p w:rsidR="003230AA" w:rsidRDefault="003230AA" w:rsidP="003230A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- 6 miliard lidí</w:t>
      </w:r>
    </w:p>
    <w:p w:rsidR="003230AA" w:rsidRPr="00F657E9" w:rsidRDefault="003230AA" w:rsidP="003230AA">
      <w:pPr>
        <w:rPr>
          <w:rFonts w:ascii="Times New Roman" w:hAnsi="Times New Roman"/>
          <w:sz w:val="40"/>
          <w:szCs w:val="40"/>
        </w:rPr>
      </w:pPr>
      <w:r w:rsidRPr="00F657E9">
        <w:rPr>
          <w:rFonts w:ascii="Times New Roman" w:hAnsi="Times New Roman"/>
          <w:sz w:val="40"/>
          <w:szCs w:val="40"/>
        </w:rPr>
        <w:t xml:space="preserve">- 3 rasy </w:t>
      </w:r>
    </w:p>
    <w:p w:rsidR="003230AA" w:rsidRPr="00F657E9" w:rsidRDefault="003230AA" w:rsidP="003230AA">
      <w:pPr>
        <w:rPr>
          <w:rFonts w:ascii="Times New Roman" w:hAnsi="Times New Roman"/>
          <w:color w:val="FF0000"/>
          <w:sz w:val="40"/>
          <w:szCs w:val="40"/>
        </w:rPr>
      </w:pPr>
      <w:r w:rsidRPr="00F657E9">
        <w:rPr>
          <w:rFonts w:ascii="Times New Roman" w:hAnsi="Times New Roman"/>
          <w:color w:val="FF0000"/>
          <w:sz w:val="40"/>
          <w:szCs w:val="40"/>
        </w:rPr>
        <w:t>1. bílá = europoidní</w:t>
      </w:r>
    </w:p>
    <w:p w:rsidR="003230AA" w:rsidRPr="00F657E9" w:rsidRDefault="003230AA" w:rsidP="003230AA">
      <w:pPr>
        <w:rPr>
          <w:rFonts w:ascii="Times New Roman" w:hAnsi="Times New Roman"/>
          <w:color w:val="FF0000"/>
          <w:sz w:val="40"/>
          <w:szCs w:val="40"/>
        </w:rPr>
      </w:pPr>
      <w:r w:rsidRPr="00F657E9">
        <w:rPr>
          <w:rFonts w:ascii="Times New Roman" w:hAnsi="Times New Roman"/>
          <w:color w:val="FF0000"/>
          <w:sz w:val="40"/>
          <w:szCs w:val="40"/>
        </w:rPr>
        <w:t>2. černá = negroidní</w:t>
      </w:r>
    </w:p>
    <w:p w:rsidR="003230AA" w:rsidRPr="00F657E9" w:rsidRDefault="003230AA" w:rsidP="003230AA">
      <w:pPr>
        <w:rPr>
          <w:rFonts w:ascii="Times New Roman" w:hAnsi="Times New Roman"/>
          <w:color w:val="FF0000"/>
          <w:sz w:val="40"/>
          <w:szCs w:val="40"/>
        </w:rPr>
      </w:pPr>
      <w:r w:rsidRPr="00F657E9">
        <w:rPr>
          <w:rFonts w:ascii="Times New Roman" w:hAnsi="Times New Roman"/>
          <w:color w:val="FF0000"/>
          <w:sz w:val="40"/>
          <w:szCs w:val="40"/>
        </w:rPr>
        <w:t>3. žlutohnědá = mongoloidní</w:t>
      </w:r>
    </w:p>
    <w:p w:rsidR="003230AA" w:rsidRPr="008E4AE6" w:rsidRDefault="003230AA" w:rsidP="003230AA">
      <w:pPr>
        <w:rPr>
          <w:rFonts w:ascii="Times New Roman" w:hAnsi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/>
          <w:b/>
          <w:sz w:val="40"/>
          <w:szCs w:val="40"/>
        </w:rPr>
        <w:lastRenderedPageBreak/>
        <w:t>- rovnocennost ras !!!!!</w:t>
      </w:r>
    </w:p>
    <w:p w:rsidR="002D5931" w:rsidRDefault="002D5931"/>
    <w:sectPr w:rsidR="002D5931" w:rsidSect="00134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0AA"/>
    <w:rsid w:val="002D5931"/>
    <w:rsid w:val="003230AA"/>
    <w:rsid w:val="0084441F"/>
    <w:rsid w:val="00FD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30A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3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0A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30A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3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0A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2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232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2012-08-11T20:23:00Z</cp:lastPrinted>
  <dcterms:created xsi:type="dcterms:W3CDTF">2012-03-14T10:51:00Z</dcterms:created>
  <dcterms:modified xsi:type="dcterms:W3CDTF">2012-08-11T20:23:00Z</dcterms:modified>
</cp:coreProperties>
</file>