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2BD8" w:rsidRDefault="00262BD8" w:rsidP="00262BD8">
      <w:pPr>
        <w:jc w:val="center"/>
        <w:rPr>
          <w:rFonts w:cs="Calibri"/>
          <w:sz w:val="28"/>
          <w:szCs w:val="28"/>
        </w:rPr>
      </w:pPr>
      <w:bookmarkStart w:id="0" w:name="_GoBack"/>
      <w:bookmarkEnd w:id="0"/>
      <w:r>
        <w:rPr>
          <w:noProof/>
        </w:rPr>
        <w:drawing>
          <wp:inline distT="0" distB="0" distL="0" distR="0">
            <wp:extent cx="3971925" cy="866775"/>
            <wp:effectExtent l="0" t="0" r="9525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2BD8" w:rsidRDefault="00262BD8" w:rsidP="00262BD8">
      <w:pPr>
        <w:jc w:val="center"/>
        <w:rPr>
          <w:rFonts w:cs="Calibri"/>
          <w:sz w:val="28"/>
          <w:szCs w:val="28"/>
        </w:rPr>
      </w:pPr>
    </w:p>
    <w:p w:rsidR="00262BD8" w:rsidRDefault="00262BD8" w:rsidP="00262BD8">
      <w:pPr>
        <w:jc w:val="center"/>
        <w:rPr>
          <w:rFonts w:cs="Calibri"/>
          <w:sz w:val="28"/>
          <w:szCs w:val="28"/>
        </w:rPr>
      </w:pPr>
    </w:p>
    <w:p w:rsidR="00262BD8" w:rsidRDefault="00262BD8" w:rsidP="00262BD8">
      <w:pPr>
        <w:jc w:val="center"/>
        <w:rPr>
          <w:rFonts w:cs="Calibri"/>
          <w:sz w:val="28"/>
          <w:szCs w:val="28"/>
        </w:rPr>
      </w:pPr>
    </w:p>
    <w:p w:rsidR="00262BD8" w:rsidRDefault="00262BD8" w:rsidP="00262BD8">
      <w:pPr>
        <w:jc w:val="center"/>
        <w:rPr>
          <w:rFonts w:cs="Calibri"/>
          <w:sz w:val="28"/>
          <w:szCs w:val="28"/>
        </w:rPr>
      </w:pPr>
    </w:p>
    <w:p w:rsidR="00262BD8" w:rsidRDefault="00262BD8" w:rsidP="00262BD8">
      <w:pPr>
        <w:jc w:val="center"/>
        <w:rPr>
          <w:rFonts w:cs="Calibri"/>
          <w:sz w:val="28"/>
          <w:szCs w:val="28"/>
        </w:rPr>
      </w:pPr>
    </w:p>
    <w:p w:rsidR="00262BD8" w:rsidRDefault="00262BD8" w:rsidP="00262BD8">
      <w:pPr>
        <w:jc w:val="center"/>
        <w:rPr>
          <w:rFonts w:cs="Calibri"/>
          <w:sz w:val="28"/>
          <w:szCs w:val="28"/>
        </w:rPr>
      </w:pPr>
    </w:p>
    <w:p w:rsidR="00262BD8" w:rsidRDefault="00262BD8" w:rsidP="00262BD8">
      <w:pPr>
        <w:jc w:val="center"/>
        <w:rPr>
          <w:rFonts w:cs="Calibri"/>
          <w:sz w:val="28"/>
          <w:szCs w:val="28"/>
        </w:rPr>
      </w:pPr>
    </w:p>
    <w:p w:rsidR="00262BD8" w:rsidRDefault="00262BD8" w:rsidP="00262BD8">
      <w:pPr>
        <w:jc w:val="center"/>
        <w:rPr>
          <w:rFonts w:cs="Calibri"/>
          <w:sz w:val="28"/>
          <w:szCs w:val="28"/>
        </w:rPr>
      </w:pPr>
    </w:p>
    <w:p w:rsidR="00262BD8" w:rsidRDefault="00262BD8" w:rsidP="00262BD8">
      <w:pPr>
        <w:jc w:val="center"/>
        <w:rPr>
          <w:rFonts w:cs="Calibri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-510540</wp:posOffset>
            </wp:positionV>
            <wp:extent cx="2023110" cy="1090930"/>
            <wp:effectExtent l="0" t="0" r="0" b="0"/>
            <wp:wrapSquare wrapText="bothSides"/>
            <wp:docPr id="2" name="Obrázek 2" descr="Popis: Popis: Popis: Popis: Popis: Popis: logo s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5" descr="Popis: Popis: Popis: Popis: Popis: Popis: logo skoly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1090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62BD8" w:rsidRDefault="00262BD8" w:rsidP="00262BD8">
      <w:pPr>
        <w:jc w:val="center"/>
        <w:rPr>
          <w:rFonts w:cs="Calibri"/>
          <w:sz w:val="28"/>
          <w:szCs w:val="28"/>
        </w:rPr>
      </w:pPr>
    </w:p>
    <w:p w:rsidR="00262BD8" w:rsidRDefault="00262BD8" w:rsidP="00262BD8">
      <w:pPr>
        <w:jc w:val="center"/>
        <w:rPr>
          <w:rFonts w:cs="Calibri"/>
          <w:sz w:val="28"/>
          <w:szCs w:val="28"/>
        </w:rPr>
      </w:pPr>
    </w:p>
    <w:p w:rsidR="00262BD8" w:rsidRDefault="00262BD8" w:rsidP="00262BD8">
      <w:pPr>
        <w:jc w:val="center"/>
        <w:rPr>
          <w:rFonts w:cs="Calibri"/>
          <w:sz w:val="28"/>
          <w:szCs w:val="28"/>
        </w:rPr>
      </w:pPr>
    </w:p>
    <w:p w:rsidR="00262BD8" w:rsidRDefault="00262BD8" w:rsidP="00262BD8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Masarykova základní škola </w:t>
      </w:r>
      <w:proofErr w:type="spellStart"/>
      <w:r>
        <w:rPr>
          <w:rFonts w:cs="Calibri"/>
          <w:sz w:val="28"/>
          <w:szCs w:val="28"/>
        </w:rPr>
        <w:t>Debř</w:t>
      </w:r>
      <w:proofErr w:type="spellEnd"/>
      <w:r>
        <w:rPr>
          <w:rFonts w:cs="Calibri"/>
          <w:sz w:val="28"/>
          <w:szCs w:val="28"/>
        </w:rPr>
        <w:t>, Mladá Boleslav, příspěvková organizace</w:t>
      </w:r>
    </w:p>
    <w:p w:rsidR="00262BD8" w:rsidRDefault="00262BD8" w:rsidP="00262BD8">
      <w:pPr>
        <w:jc w:val="center"/>
        <w:rPr>
          <w:rFonts w:cs="Calibri"/>
          <w:sz w:val="28"/>
          <w:szCs w:val="28"/>
        </w:rPr>
      </w:pPr>
    </w:p>
    <w:p w:rsidR="00262BD8" w:rsidRDefault="00262BD8" w:rsidP="00262BD8">
      <w:pPr>
        <w:jc w:val="center"/>
        <w:rPr>
          <w:rFonts w:cs="Calibri"/>
          <w:sz w:val="28"/>
          <w:szCs w:val="28"/>
        </w:rPr>
      </w:pPr>
    </w:p>
    <w:p w:rsidR="00262BD8" w:rsidRDefault="00262BD8" w:rsidP="00262BD8">
      <w:pPr>
        <w:rPr>
          <w:rFonts w:cs="Calibri"/>
          <w:sz w:val="28"/>
          <w:szCs w:val="28"/>
        </w:rPr>
      </w:pPr>
    </w:p>
    <w:p w:rsidR="00262BD8" w:rsidRDefault="00262BD8" w:rsidP="00262BD8">
      <w:pPr>
        <w:rPr>
          <w:rFonts w:cs="Calibri"/>
          <w:sz w:val="28"/>
          <w:szCs w:val="28"/>
        </w:rPr>
      </w:pPr>
    </w:p>
    <w:p w:rsidR="00262BD8" w:rsidRDefault="00262BD8" w:rsidP="00262BD8">
      <w:pPr>
        <w:rPr>
          <w:rFonts w:cs="Calibri"/>
          <w:sz w:val="28"/>
          <w:szCs w:val="28"/>
        </w:rPr>
      </w:pPr>
    </w:p>
    <w:p w:rsidR="00262BD8" w:rsidRDefault="00262BD8" w:rsidP="00262BD8">
      <w:pPr>
        <w:rPr>
          <w:rFonts w:cs="Calibri"/>
          <w:sz w:val="28"/>
          <w:szCs w:val="28"/>
        </w:rPr>
      </w:pPr>
    </w:p>
    <w:p w:rsidR="00262BD8" w:rsidRDefault="00262BD8" w:rsidP="00262BD8">
      <w:pPr>
        <w:rPr>
          <w:rFonts w:cs="Calibri"/>
          <w:sz w:val="28"/>
          <w:szCs w:val="28"/>
        </w:rPr>
      </w:pPr>
    </w:p>
    <w:p w:rsidR="00262BD8" w:rsidRDefault="00262BD8" w:rsidP="00262BD8">
      <w:pPr>
        <w:rPr>
          <w:rFonts w:cs="Calibri"/>
          <w:sz w:val="28"/>
          <w:szCs w:val="28"/>
        </w:rPr>
      </w:pPr>
    </w:p>
    <w:p w:rsidR="00262BD8" w:rsidRDefault="00262BD8" w:rsidP="00262BD8">
      <w:pPr>
        <w:jc w:val="center"/>
        <w:rPr>
          <w:rFonts w:cs="Calibri"/>
          <w:sz w:val="36"/>
          <w:szCs w:val="36"/>
          <w:u w:val="single"/>
        </w:rPr>
      </w:pPr>
      <w:r>
        <w:rPr>
          <w:rFonts w:cs="Calibri"/>
          <w:sz w:val="36"/>
          <w:szCs w:val="36"/>
          <w:u w:val="single"/>
        </w:rPr>
        <w:t>Název a číslo materiálu:</w:t>
      </w:r>
    </w:p>
    <w:p w:rsidR="00262BD8" w:rsidRDefault="00262BD8" w:rsidP="00262BD8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VY_32_INOVACE_01_Člověk a příroda_8.ročník – Písemná práce – kostra (úvod)</w:t>
      </w:r>
    </w:p>
    <w:p w:rsidR="00262BD8" w:rsidRDefault="00262BD8" w:rsidP="00262BD8">
      <w:pPr>
        <w:jc w:val="center"/>
        <w:rPr>
          <w:rFonts w:cs="Calibri"/>
          <w:sz w:val="28"/>
          <w:szCs w:val="28"/>
        </w:rPr>
      </w:pPr>
    </w:p>
    <w:p w:rsidR="00262BD8" w:rsidRDefault="00262BD8" w:rsidP="00262BD8">
      <w:pPr>
        <w:jc w:val="center"/>
        <w:rPr>
          <w:rFonts w:cs="Calibri"/>
          <w:sz w:val="28"/>
          <w:szCs w:val="28"/>
        </w:rPr>
      </w:pPr>
    </w:p>
    <w:p w:rsidR="00262BD8" w:rsidRDefault="00262BD8" w:rsidP="00262BD8">
      <w:pPr>
        <w:jc w:val="center"/>
        <w:rPr>
          <w:rFonts w:cs="Calibri"/>
          <w:sz w:val="28"/>
          <w:szCs w:val="28"/>
        </w:rPr>
      </w:pPr>
    </w:p>
    <w:p w:rsidR="00262BD8" w:rsidRDefault="00262BD8" w:rsidP="00262BD8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Autor: Mgr. Martina </w:t>
      </w:r>
      <w:proofErr w:type="spellStart"/>
      <w:r>
        <w:rPr>
          <w:rFonts w:cs="Calibri"/>
          <w:sz w:val="28"/>
          <w:szCs w:val="28"/>
        </w:rPr>
        <w:t>Kolečkářová</w:t>
      </w:r>
      <w:proofErr w:type="spellEnd"/>
    </w:p>
    <w:p w:rsidR="00262BD8" w:rsidRDefault="00262BD8" w:rsidP="00262BD8">
      <w:pPr>
        <w:rPr>
          <w:rFonts w:cs="Calibri"/>
          <w:sz w:val="28"/>
          <w:szCs w:val="28"/>
        </w:rPr>
      </w:pPr>
    </w:p>
    <w:p w:rsidR="00262BD8" w:rsidRDefault="00DE6A91" w:rsidP="00262BD8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Datum vypracování: říjen 2011</w:t>
      </w:r>
    </w:p>
    <w:p w:rsidR="00DE6A91" w:rsidRDefault="00DE6A91" w:rsidP="00262BD8">
      <w:pPr>
        <w:rPr>
          <w:rFonts w:cs="Calibri"/>
          <w:sz w:val="28"/>
          <w:szCs w:val="28"/>
        </w:rPr>
      </w:pPr>
    </w:p>
    <w:p w:rsidR="00DE6A91" w:rsidRDefault="00DE6A91" w:rsidP="00262BD8">
      <w:pPr>
        <w:rPr>
          <w:rFonts w:cs="Calibri"/>
          <w:sz w:val="28"/>
          <w:szCs w:val="28"/>
        </w:rPr>
      </w:pPr>
    </w:p>
    <w:p w:rsidR="00262BD8" w:rsidRDefault="00262BD8" w:rsidP="00262BD8">
      <w:pPr>
        <w:rPr>
          <w:rFonts w:cs="Calibri"/>
          <w:sz w:val="28"/>
          <w:szCs w:val="28"/>
        </w:rPr>
      </w:pPr>
    </w:p>
    <w:p w:rsidR="00262BD8" w:rsidRDefault="00262BD8" w:rsidP="00262BD8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Číslo projektu: CZ.1.07/1.4.00/21.1185</w:t>
      </w:r>
    </w:p>
    <w:p w:rsidR="00262BD8" w:rsidRDefault="00262BD8" w:rsidP="00262BD8">
      <w:pPr>
        <w:spacing w:after="200" w:line="276" w:lineRule="auto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br w:type="page"/>
      </w:r>
    </w:p>
    <w:p w:rsidR="00DE6A91" w:rsidRDefault="00DE6A91" w:rsidP="00DE6A91">
      <w:pPr>
        <w:rPr>
          <w:sz w:val="28"/>
          <w:szCs w:val="28"/>
        </w:rPr>
      </w:pPr>
      <w:r w:rsidRPr="00B821E3">
        <w:rPr>
          <w:sz w:val="28"/>
          <w:szCs w:val="28"/>
        </w:rPr>
        <w:lastRenderedPageBreak/>
        <w:t>MET</w:t>
      </w:r>
      <w:r>
        <w:rPr>
          <w:sz w:val="28"/>
          <w:szCs w:val="28"/>
        </w:rPr>
        <w:t>ODICKÝ POKYN:</w:t>
      </w:r>
    </w:p>
    <w:p w:rsidR="00DE6A91" w:rsidRDefault="00DE6A91" w:rsidP="00DE6A91">
      <w:pPr>
        <w:rPr>
          <w:sz w:val="28"/>
          <w:szCs w:val="28"/>
        </w:rPr>
      </w:pPr>
    </w:p>
    <w:p w:rsidR="00DE6A91" w:rsidRDefault="00DE6A91" w:rsidP="00DE6A91">
      <w:pPr>
        <w:rPr>
          <w:sz w:val="28"/>
          <w:szCs w:val="28"/>
        </w:rPr>
      </w:pPr>
      <w:r>
        <w:rPr>
          <w:sz w:val="28"/>
          <w:szCs w:val="28"/>
        </w:rPr>
        <w:t>- PÍSEMNÁ PRÁCE</w:t>
      </w:r>
    </w:p>
    <w:p w:rsidR="00DE6A91" w:rsidRDefault="00DE6A91" w:rsidP="00DE6A91">
      <w:pPr>
        <w:rPr>
          <w:sz w:val="28"/>
          <w:szCs w:val="28"/>
        </w:rPr>
      </w:pPr>
      <w:r>
        <w:rPr>
          <w:sz w:val="28"/>
          <w:szCs w:val="28"/>
        </w:rPr>
        <w:t>- ČASOVÁ DOTACE – 10 – 15 MINUT (PODLE POTŘEBY ŽÁKŮ)</w:t>
      </w:r>
    </w:p>
    <w:p w:rsidR="00DE6A91" w:rsidRPr="00B821E3" w:rsidRDefault="00DE6A91" w:rsidP="00DE6A91">
      <w:pPr>
        <w:rPr>
          <w:sz w:val="28"/>
          <w:szCs w:val="28"/>
        </w:rPr>
      </w:pPr>
      <w:r>
        <w:rPr>
          <w:sz w:val="28"/>
          <w:szCs w:val="28"/>
        </w:rPr>
        <w:t xml:space="preserve">- ŘEŠENÍ SOUČÁSTÍ </w:t>
      </w:r>
    </w:p>
    <w:p w:rsidR="00DE6A91" w:rsidRPr="00B821E3" w:rsidRDefault="00DE6A91" w:rsidP="00DE6A91">
      <w:pPr>
        <w:rPr>
          <w:sz w:val="28"/>
          <w:szCs w:val="28"/>
        </w:rPr>
      </w:pPr>
    </w:p>
    <w:p w:rsidR="00DE6A91" w:rsidRDefault="00DE6A91" w:rsidP="00262BD8">
      <w:pPr>
        <w:pStyle w:val="Normlnweb"/>
        <w:spacing w:after="0"/>
        <w:rPr>
          <w:b/>
          <w:bCs/>
          <w:sz w:val="27"/>
          <w:szCs w:val="27"/>
        </w:rPr>
      </w:pPr>
    </w:p>
    <w:p w:rsidR="00DE6A91" w:rsidRDefault="00DE6A91" w:rsidP="00262BD8">
      <w:pPr>
        <w:pStyle w:val="Normlnweb"/>
        <w:spacing w:after="0"/>
        <w:rPr>
          <w:b/>
          <w:bCs/>
          <w:sz w:val="27"/>
          <w:szCs w:val="27"/>
        </w:rPr>
      </w:pPr>
    </w:p>
    <w:p w:rsidR="00DE6A91" w:rsidRDefault="00DE6A91" w:rsidP="00262BD8">
      <w:pPr>
        <w:pStyle w:val="Normlnweb"/>
        <w:spacing w:after="0"/>
        <w:rPr>
          <w:b/>
          <w:bCs/>
          <w:sz w:val="27"/>
          <w:szCs w:val="27"/>
        </w:rPr>
      </w:pPr>
    </w:p>
    <w:p w:rsidR="00DE6A91" w:rsidRDefault="00DE6A91" w:rsidP="00262BD8">
      <w:pPr>
        <w:pStyle w:val="Normlnweb"/>
        <w:spacing w:after="0"/>
        <w:rPr>
          <w:b/>
          <w:bCs/>
          <w:sz w:val="27"/>
          <w:szCs w:val="27"/>
        </w:rPr>
      </w:pPr>
    </w:p>
    <w:p w:rsidR="00DE6A91" w:rsidRDefault="00DE6A91" w:rsidP="00262BD8">
      <w:pPr>
        <w:pStyle w:val="Normlnweb"/>
        <w:spacing w:after="0"/>
        <w:rPr>
          <w:b/>
          <w:bCs/>
          <w:sz w:val="27"/>
          <w:szCs w:val="27"/>
        </w:rPr>
      </w:pPr>
    </w:p>
    <w:p w:rsidR="00DE6A91" w:rsidRDefault="00DE6A91" w:rsidP="00262BD8">
      <w:pPr>
        <w:pStyle w:val="Normlnweb"/>
        <w:spacing w:after="0"/>
        <w:rPr>
          <w:b/>
          <w:bCs/>
          <w:sz w:val="27"/>
          <w:szCs w:val="27"/>
        </w:rPr>
      </w:pPr>
    </w:p>
    <w:p w:rsidR="00DE6A91" w:rsidRDefault="00DE6A91" w:rsidP="00262BD8">
      <w:pPr>
        <w:pStyle w:val="Normlnweb"/>
        <w:spacing w:after="0"/>
        <w:rPr>
          <w:b/>
          <w:bCs/>
          <w:sz w:val="27"/>
          <w:szCs w:val="27"/>
        </w:rPr>
      </w:pPr>
    </w:p>
    <w:p w:rsidR="00DE6A91" w:rsidRDefault="00DE6A91" w:rsidP="00262BD8">
      <w:pPr>
        <w:pStyle w:val="Normlnweb"/>
        <w:spacing w:after="0"/>
        <w:rPr>
          <w:b/>
          <w:bCs/>
          <w:sz w:val="27"/>
          <w:szCs w:val="27"/>
        </w:rPr>
      </w:pPr>
    </w:p>
    <w:p w:rsidR="00DE6A91" w:rsidRDefault="00DE6A91" w:rsidP="00262BD8">
      <w:pPr>
        <w:pStyle w:val="Normlnweb"/>
        <w:spacing w:after="0"/>
        <w:rPr>
          <w:b/>
          <w:bCs/>
          <w:sz w:val="27"/>
          <w:szCs w:val="27"/>
        </w:rPr>
      </w:pPr>
    </w:p>
    <w:p w:rsidR="00DE6A91" w:rsidRDefault="00DE6A91" w:rsidP="00262BD8">
      <w:pPr>
        <w:pStyle w:val="Normlnweb"/>
        <w:spacing w:after="0"/>
        <w:rPr>
          <w:b/>
          <w:bCs/>
          <w:sz w:val="27"/>
          <w:szCs w:val="27"/>
        </w:rPr>
      </w:pPr>
    </w:p>
    <w:p w:rsidR="00DE6A91" w:rsidRDefault="00DE6A91" w:rsidP="00262BD8">
      <w:pPr>
        <w:pStyle w:val="Normlnweb"/>
        <w:spacing w:after="0"/>
        <w:rPr>
          <w:b/>
          <w:bCs/>
          <w:sz w:val="27"/>
          <w:szCs w:val="27"/>
        </w:rPr>
      </w:pPr>
    </w:p>
    <w:p w:rsidR="00DE6A91" w:rsidRDefault="00DE6A91" w:rsidP="00262BD8">
      <w:pPr>
        <w:pStyle w:val="Normlnweb"/>
        <w:spacing w:after="0"/>
        <w:rPr>
          <w:b/>
          <w:bCs/>
          <w:sz w:val="27"/>
          <w:szCs w:val="27"/>
        </w:rPr>
      </w:pPr>
    </w:p>
    <w:p w:rsidR="00DE6A91" w:rsidRDefault="00DE6A91" w:rsidP="00262BD8">
      <w:pPr>
        <w:pStyle w:val="Normlnweb"/>
        <w:spacing w:after="0"/>
        <w:rPr>
          <w:b/>
          <w:bCs/>
          <w:sz w:val="27"/>
          <w:szCs w:val="27"/>
        </w:rPr>
      </w:pPr>
    </w:p>
    <w:p w:rsidR="00DE6A91" w:rsidRDefault="00DE6A91" w:rsidP="00262BD8">
      <w:pPr>
        <w:pStyle w:val="Normlnweb"/>
        <w:spacing w:after="0"/>
        <w:rPr>
          <w:b/>
          <w:bCs/>
          <w:sz w:val="27"/>
          <w:szCs w:val="27"/>
        </w:rPr>
      </w:pPr>
    </w:p>
    <w:p w:rsidR="00DE6A91" w:rsidRDefault="00DE6A91" w:rsidP="00262BD8">
      <w:pPr>
        <w:pStyle w:val="Normlnweb"/>
        <w:spacing w:after="0"/>
        <w:rPr>
          <w:b/>
          <w:bCs/>
          <w:sz w:val="27"/>
          <w:szCs w:val="27"/>
        </w:rPr>
      </w:pPr>
    </w:p>
    <w:p w:rsidR="00DE6A91" w:rsidRDefault="00DE6A91" w:rsidP="00262BD8">
      <w:pPr>
        <w:pStyle w:val="Normlnweb"/>
        <w:spacing w:after="0"/>
        <w:rPr>
          <w:b/>
          <w:bCs/>
          <w:sz w:val="27"/>
          <w:szCs w:val="27"/>
        </w:rPr>
      </w:pPr>
    </w:p>
    <w:p w:rsidR="00DE6A91" w:rsidRDefault="00DE6A91" w:rsidP="00262BD8">
      <w:pPr>
        <w:pStyle w:val="Normlnweb"/>
        <w:spacing w:after="0"/>
        <w:rPr>
          <w:b/>
          <w:bCs/>
          <w:sz w:val="27"/>
          <w:szCs w:val="27"/>
        </w:rPr>
      </w:pPr>
    </w:p>
    <w:p w:rsidR="00DE6A91" w:rsidRDefault="00DE6A91" w:rsidP="00262BD8">
      <w:pPr>
        <w:pStyle w:val="Normlnweb"/>
        <w:spacing w:after="0"/>
        <w:rPr>
          <w:b/>
          <w:bCs/>
          <w:sz w:val="27"/>
          <w:szCs w:val="27"/>
        </w:rPr>
      </w:pPr>
    </w:p>
    <w:p w:rsidR="00DE6A91" w:rsidRDefault="00DE6A91" w:rsidP="00262BD8">
      <w:pPr>
        <w:pStyle w:val="Normlnweb"/>
        <w:spacing w:after="0"/>
        <w:rPr>
          <w:b/>
          <w:bCs/>
          <w:sz w:val="27"/>
          <w:szCs w:val="27"/>
        </w:rPr>
      </w:pPr>
    </w:p>
    <w:p w:rsidR="00DE6A91" w:rsidRDefault="00DE6A91" w:rsidP="00262BD8">
      <w:pPr>
        <w:pStyle w:val="Normlnweb"/>
        <w:spacing w:after="0"/>
        <w:rPr>
          <w:b/>
          <w:bCs/>
          <w:sz w:val="27"/>
          <w:szCs w:val="27"/>
        </w:rPr>
      </w:pPr>
    </w:p>
    <w:p w:rsidR="00262BD8" w:rsidRDefault="00262BD8" w:rsidP="00262BD8">
      <w:pPr>
        <w:pStyle w:val="Normlnweb"/>
        <w:spacing w:after="0"/>
      </w:pPr>
      <w:r>
        <w:rPr>
          <w:b/>
          <w:bCs/>
          <w:sz w:val="27"/>
          <w:szCs w:val="27"/>
        </w:rPr>
        <w:lastRenderedPageBreak/>
        <w:t>Písemná práce – kostra - úvod</w:t>
      </w:r>
    </w:p>
    <w:p w:rsidR="00262BD8" w:rsidRDefault="00262BD8" w:rsidP="00262BD8">
      <w:pPr>
        <w:pStyle w:val="Normlnweb"/>
        <w:spacing w:after="0"/>
      </w:pPr>
    </w:p>
    <w:p w:rsidR="00262BD8" w:rsidRDefault="00262BD8" w:rsidP="00262BD8">
      <w:pPr>
        <w:pStyle w:val="Normlnweb"/>
        <w:spacing w:after="0"/>
      </w:pPr>
      <w:r>
        <w:rPr>
          <w:sz w:val="27"/>
          <w:szCs w:val="27"/>
        </w:rPr>
        <w:t>1) jaké jsou funkce kostry</w:t>
      </w:r>
    </w:p>
    <w:p w:rsidR="00262BD8" w:rsidRDefault="00262BD8" w:rsidP="00262BD8">
      <w:pPr>
        <w:pStyle w:val="Normlnweb"/>
        <w:spacing w:after="0"/>
      </w:pPr>
    </w:p>
    <w:p w:rsidR="00262BD8" w:rsidRDefault="00262BD8" w:rsidP="00262BD8">
      <w:pPr>
        <w:pStyle w:val="Normlnweb"/>
        <w:spacing w:after="0"/>
      </w:pPr>
    </w:p>
    <w:p w:rsidR="00262BD8" w:rsidRDefault="00262BD8" w:rsidP="00262BD8">
      <w:pPr>
        <w:pStyle w:val="Normlnweb"/>
        <w:spacing w:after="0"/>
      </w:pPr>
    </w:p>
    <w:p w:rsidR="00262BD8" w:rsidRDefault="00262BD8" w:rsidP="00262BD8">
      <w:pPr>
        <w:pStyle w:val="Normlnweb"/>
        <w:spacing w:after="0"/>
      </w:pPr>
      <w:r>
        <w:rPr>
          <w:sz w:val="27"/>
          <w:szCs w:val="27"/>
        </w:rPr>
        <w:t>2) jaké jsou základní části kostry</w:t>
      </w:r>
    </w:p>
    <w:p w:rsidR="00262BD8" w:rsidRDefault="00262BD8" w:rsidP="00262BD8">
      <w:pPr>
        <w:pStyle w:val="Normlnweb"/>
        <w:spacing w:after="0"/>
      </w:pPr>
    </w:p>
    <w:p w:rsidR="00262BD8" w:rsidRDefault="00262BD8" w:rsidP="00262BD8">
      <w:pPr>
        <w:pStyle w:val="Normlnweb"/>
        <w:spacing w:after="0"/>
      </w:pPr>
    </w:p>
    <w:p w:rsidR="00262BD8" w:rsidRDefault="00262BD8" w:rsidP="00262BD8">
      <w:pPr>
        <w:pStyle w:val="Normlnweb"/>
        <w:spacing w:after="0"/>
      </w:pPr>
      <w:r>
        <w:rPr>
          <w:sz w:val="27"/>
          <w:szCs w:val="27"/>
        </w:rPr>
        <w:t>3) z kolika kostí se skládá kostra dospělého jedince a novorozence</w:t>
      </w:r>
    </w:p>
    <w:p w:rsidR="00262BD8" w:rsidRDefault="00262BD8" w:rsidP="00262BD8">
      <w:pPr>
        <w:pStyle w:val="Normlnweb"/>
        <w:spacing w:after="0"/>
      </w:pPr>
    </w:p>
    <w:p w:rsidR="00262BD8" w:rsidRDefault="00262BD8" w:rsidP="00262BD8">
      <w:pPr>
        <w:pStyle w:val="Normlnweb"/>
        <w:spacing w:after="0"/>
      </w:pPr>
      <w:r>
        <w:rPr>
          <w:sz w:val="27"/>
          <w:szCs w:val="27"/>
        </w:rPr>
        <w:t>4) jaké je rozdělení kostí</w:t>
      </w:r>
    </w:p>
    <w:p w:rsidR="00262BD8" w:rsidRDefault="00262BD8" w:rsidP="00262BD8">
      <w:pPr>
        <w:pStyle w:val="Normlnweb"/>
        <w:spacing w:after="0"/>
      </w:pPr>
    </w:p>
    <w:p w:rsidR="00262BD8" w:rsidRDefault="00262BD8" w:rsidP="00262BD8">
      <w:pPr>
        <w:pStyle w:val="Normlnweb"/>
        <w:spacing w:after="0"/>
      </w:pPr>
    </w:p>
    <w:p w:rsidR="00262BD8" w:rsidRDefault="00262BD8" w:rsidP="00262BD8">
      <w:pPr>
        <w:pStyle w:val="Normlnweb"/>
        <w:spacing w:after="0"/>
      </w:pPr>
      <w:r>
        <w:rPr>
          <w:sz w:val="27"/>
          <w:szCs w:val="27"/>
        </w:rPr>
        <w:t>5) jaké je spojení kostí – uveď příklady</w:t>
      </w:r>
    </w:p>
    <w:p w:rsidR="00262BD8" w:rsidRDefault="00262BD8" w:rsidP="00262BD8">
      <w:pPr>
        <w:pStyle w:val="Normlnweb"/>
        <w:spacing w:after="0"/>
      </w:pPr>
    </w:p>
    <w:p w:rsidR="00262BD8" w:rsidRDefault="00262BD8" w:rsidP="00262BD8">
      <w:pPr>
        <w:pStyle w:val="Normlnweb"/>
        <w:spacing w:after="0"/>
      </w:pPr>
    </w:p>
    <w:p w:rsidR="00262BD8" w:rsidRDefault="00262BD8" w:rsidP="00262BD8">
      <w:pPr>
        <w:pStyle w:val="Normlnweb"/>
        <w:spacing w:after="0"/>
      </w:pPr>
    </w:p>
    <w:p w:rsidR="00262BD8" w:rsidRDefault="00262BD8" w:rsidP="00262BD8">
      <w:pPr>
        <w:pStyle w:val="Normlnweb"/>
        <w:spacing w:after="0"/>
      </w:pPr>
      <w:r>
        <w:rPr>
          <w:sz w:val="27"/>
          <w:szCs w:val="27"/>
        </w:rPr>
        <w:t>6) nakresli a popiš vnitřní stavbu kosti – na druhou stranu</w:t>
      </w:r>
    </w:p>
    <w:p w:rsidR="00262BD8" w:rsidRDefault="00262BD8" w:rsidP="00262BD8">
      <w:pPr>
        <w:pStyle w:val="Normlnweb"/>
        <w:spacing w:after="0"/>
      </w:pPr>
    </w:p>
    <w:p w:rsidR="00262BD8" w:rsidRDefault="00262BD8" w:rsidP="00262BD8">
      <w:pPr>
        <w:pStyle w:val="Normlnweb"/>
        <w:spacing w:after="0"/>
      </w:pPr>
      <w:r>
        <w:rPr>
          <w:sz w:val="27"/>
          <w:szCs w:val="27"/>
        </w:rPr>
        <w:t>7) kde se tvoří červené krvinky</w:t>
      </w:r>
    </w:p>
    <w:p w:rsidR="00262BD8" w:rsidRDefault="00262BD8" w:rsidP="00262BD8">
      <w:pPr>
        <w:pStyle w:val="Normlnweb"/>
        <w:spacing w:after="0"/>
      </w:pPr>
    </w:p>
    <w:p w:rsidR="00262BD8" w:rsidRDefault="00262BD8" w:rsidP="00262BD8">
      <w:pPr>
        <w:pStyle w:val="Normlnweb"/>
        <w:spacing w:after="0"/>
      </w:pPr>
      <w:r>
        <w:rPr>
          <w:sz w:val="27"/>
          <w:szCs w:val="27"/>
        </w:rPr>
        <w:t>8) nakresli a popiš kloub</w:t>
      </w:r>
    </w:p>
    <w:p w:rsidR="00262BD8" w:rsidRDefault="00262BD8" w:rsidP="00262BD8">
      <w:pPr>
        <w:pStyle w:val="Normlnweb"/>
        <w:spacing w:after="0"/>
      </w:pPr>
    </w:p>
    <w:p w:rsidR="00262BD8" w:rsidRDefault="00262BD8" w:rsidP="00262BD8">
      <w:pPr>
        <w:pStyle w:val="Normlnweb"/>
        <w:spacing w:after="0"/>
      </w:pPr>
    </w:p>
    <w:p w:rsidR="00262BD8" w:rsidRDefault="00262BD8" w:rsidP="00262BD8">
      <w:pPr>
        <w:pStyle w:val="Normlnweb"/>
        <w:pageBreakBefore/>
        <w:spacing w:after="0"/>
      </w:pPr>
      <w:r>
        <w:rPr>
          <w:b/>
          <w:bCs/>
          <w:sz w:val="27"/>
          <w:szCs w:val="27"/>
        </w:rPr>
        <w:lastRenderedPageBreak/>
        <w:t>Řešení písemné práce – kostra - úvod</w:t>
      </w:r>
    </w:p>
    <w:p w:rsidR="00262BD8" w:rsidRDefault="00262BD8" w:rsidP="00262BD8">
      <w:pPr>
        <w:pStyle w:val="Normlnweb"/>
        <w:spacing w:after="0"/>
      </w:pPr>
      <w:r>
        <w:rPr>
          <w:sz w:val="27"/>
          <w:szCs w:val="27"/>
        </w:rPr>
        <w:t>1) jaké jsou funkce kostry</w:t>
      </w:r>
    </w:p>
    <w:p w:rsidR="00262BD8" w:rsidRDefault="00262BD8" w:rsidP="00262BD8">
      <w:pPr>
        <w:pStyle w:val="Normlnweb"/>
        <w:spacing w:after="0"/>
      </w:pPr>
      <w:r>
        <w:rPr>
          <w:i/>
          <w:iCs/>
          <w:sz w:val="26"/>
          <w:szCs w:val="26"/>
        </w:rPr>
        <w:t>1. opora těla</w:t>
      </w:r>
    </w:p>
    <w:p w:rsidR="00262BD8" w:rsidRDefault="00262BD8" w:rsidP="00262BD8">
      <w:pPr>
        <w:pStyle w:val="Normlnweb"/>
        <w:spacing w:after="0"/>
      </w:pPr>
      <w:r>
        <w:rPr>
          <w:i/>
          <w:iCs/>
          <w:sz w:val="26"/>
          <w:szCs w:val="26"/>
        </w:rPr>
        <w:t>2. určuje tvar těla</w:t>
      </w:r>
    </w:p>
    <w:p w:rsidR="00262BD8" w:rsidRDefault="00262BD8" w:rsidP="00262BD8">
      <w:pPr>
        <w:pStyle w:val="Normlnweb"/>
        <w:spacing w:after="0"/>
      </w:pPr>
      <w:r>
        <w:rPr>
          <w:i/>
          <w:iCs/>
          <w:sz w:val="26"/>
          <w:szCs w:val="26"/>
        </w:rPr>
        <w:t xml:space="preserve">3. ochrana vnitřních orgánů </w:t>
      </w:r>
    </w:p>
    <w:p w:rsidR="00262BD8" w:rsidRDefault="00262BD8" w:rsidP="00262BD8">
      <w:pPr>
        <w:pStyle w:val="Normlnweb"/>
        <w:spacing w:after="0"/>
      </w:pPr>
      <w:r>
        <w:rPr>
          <w:i/>
          <w:iCs/>
          <w:sz w:val="26"/>
          <w:szCs w:val="26"/>
        </w:rPr>
        <w:t>4. tvorba krve</w:t>
      </w:r>
    </w:p>
    <w:p w:rsidR="00262BD8" w:rsidRDefault="00262BD8" w:rsidP="00262BD8">
      <w:pPr>
        <w:pStyle w:val="Normlnweb"/>
        <w:spacing w:after="0"/>
      </w:pPr>
      <w:r>
        <w:rPr>
          <w:i/>
          <w:iCs/>
          <w:sz w:val="26"/>
          <w:szCs w:val="26"/>
        </w:rPr>
        <w:t>5. ukládání minerálních látek</w:t>
      </w:r>
    </w:p>
    <w:p w:rsidR="00262BD8" w:rsidRDefault="00262BD8" w:rsidP="00262BD8">
      <w:pPr>
        <w:pStyle w:val="Normlnweb"/>
        <w:spacing w:after="0"/>
      </w:pPr>
      <w:r>
        <w:rPr>
          <w:sz w:val="27"/>
          <w:szCs w:val="27"/>
        </w:rPr>
        <w:t>2) jaké jsou základní části kostry</w:t>
      </w:r>
    </w:p>
    <w:p w:rsidR="00262BD8" w:rsidRDefault="00262BD8" w:rsidP="00262BD8">
      <w:pPr>
        <w:pStyle w:val="Normlnweb"/>
        <w:spacing w:after="0"/>
      </w:pPr>
      <w:r>
        <w:rPr>
          <w:i/>
          <w:iCs/>
          <w:sz w:val="26"/>
          <w:szCs w:val="26"/>
        </w:rPr>
        <w:t>lebka, páteř, hrudník, kostra horní končetiny, kostra dolní končetiny</w:t>
      </w:r>
    </w:p>
    <w:p w:rsidR="00262BD8" w:rsidRDefault="00262BD8" w:rsidP="00262BD8">
      <w:pPr>
        <w:pStyle w:val="Normlnweb"/>
        <w:spacing w:after="0"/>
      </w:pPr>
      <w:r>
        <w:rPr>
          <w:sz w:val="27"/>
          <w:szCs w:val="27"/>
        </w:rPr>
        <w:t>3) z kolika kostí se skládá kostra dospělého jedince a novorozence</w:t>
      </w:r>
    </w:p>
    <w:p w:rsidR="00262BD8" w:rsidRDefault="00262BD8" w:rsidP="00262BD8">
      <w:pPr>
        <w:pStyle w:val="Normlnweb"/>
        <w:spacing w:after="0"/>
      </w:pPr>
      <w:r>
        <w:rPr>
          <w:i/>
          <w:iCs/>
          <w:sz w:val="26"/>
          <w:szCs w:val="26"/>
        </w:rPr>
        <w:t>dospělý 208-214, novorozenec 300</w:t>
      </w:r>
    </w:p>
    <w:p w:rsidR="00262BD8" w:rsidRDefault="00262BD8" w:rsidP="00262BD8">
      <w:pPr>
        <w:pStyle w:val="Normlnweb"/>
        <w:spacing w:after="0"/>
      </w:pPr>
      <w:r>
        <w:rPr>
          <w:sz w:val="27"/>
          <w:szCs w:val="27"/>
        </w:rPr>
        <w:t>4) jaké je rozdělení kostí</w:t>
      </w:r>
    </w:p>
    <w:p w:rsidR="00262BD8" w:rsidRDefault="00262BD8" w:rsidP="00262BD8">
      <w:pPr>
        <w:pStyle w:val="Normlnweb"/>
        <w:spacing w:after="0"/>
      </w:pPr>
      <w:r>
        <w:rPr>
          <w:i/>
          <w:iCs/>
          <w:color w:val="000000"/>
          <w:sz w:val="26"/>
          <w:szCs w:val="26"/>
        </w:rPr>
        <w:t>ploché – lopatky, kosti pánve, lebky</w:t>
      </w:r>
    </w:p>
    <w:p w:rsidR="00262BD8" w:rsidRDefault="00262BD8" w:rsidP="00262BD8">
      <w:pPr>
        <w:pStyle w:val="Normlnweb"/>
        <w:spacing w:after="0"/>
      </w:pPr>
      <w:r>
        <w:rPr>
          <w:i/>
          <w:iCs/>
          <w:color w:val="000000"/>
          <w:sz w:val="26"/>
          <w:szCs w:val="26"/>
        </w:rPr>
        <w:t>dlouhé kosti – stehenní, pažní ….</w:t>
      </w:r>
    </w:p>
    <w:p w:rsidR="00262BD8" w:rsidRDefault="00262BD8" w:rsidP="00262BD8">
      <w:pPr>
        <w:pStyle w:val="Normlnweb"/>
        <w:spacing w:after="0"/>
      </w:pPr>
      <w:r>
        <w:rPr>
          <w:i/>
          <w:iCs/>
          <w:color w:val="000000"/>
          <w:sz w:val="26"/>
          <w:szCs w:val="26"/>
        </w:rPr>
        <w:t xml:space="preserve">krátké – </w:t>
      </w:r>
      <w:proofErr w:type="gramStart"/>
      <w:r>
        <w:rPr>
          <w:i/>
          <w:iCs/>
          <w:color w:val="000000"/>
          <w:sz w:val="26"/>
          <w:szCs w:val="26"/>
        </w:rPr>
        <w:t>zápěstní , zánártní</w:t>
      </w:r>
      <w:proofErr w:type="gramEnd"/>
      <w:r>
        <w:rPr>
          <w:i/>
          <w:iCs/>
          <w:color w:val="000000"/>
          <w:sz w:val="26"/>
          <w:szCs w:val="26"/>
        </w:rPr>
        <w:t xml:space="preserve"> </w:t>
      </w:r>
    </w:p>
    <w:p w:rsidR="00262BD8" w:rsidRDefault="00262BD8" w:rsidP="00262BD8">
      <w:pPr>
        <w:pStyle w:val="Normlnweb"/>
        <w:spacing w:after="0"/>
      </w:pPr>
      <w:proofErr w:type="gramStart"/>
      <w:r>
        <w:rPr>
          <w:i/>
          <w:iCs/>
          <w:color w:val="000000"/>
          <w:sz w:val="26"/>
          <w:szCs w:val="26"/>
        </w:rPr>
        <w:t>obratle</w:t>
      </w:r>
      <w:proofErr w:type="gramEnd"/>
      <w:r>
        <w:rPr>
          <w:i/>
          <w:iCs/>
          <w:color w:val="000000"/>
          <w:sz w:val="26"/>
          <w:szCs w:val="26"/>
        </w:rPr>
        <w:t xml:space="preserve"> –</w:t>
      </w:r>
      <w:proofErr w:type="gramStart"/>
      <w:r>
        <w:rPr>
          <w:i/>
          <w:iCs/>
          <w:color w:val="000000"/>
          <w:sz w:val="26"/>
          <w:szCs w:val="26"/>
        </w:rPr>
        <w:t>pohyblivost</w:t>
      </w:r>
      <w:proofErr w:type="gramEnd"/>
      <w:r>
        <w:rPr>
          <w:i/>
          <w:iCs/>
          <w:color w:val="000000"/>
          <w:sz w:val="26"/>
          <w:szCs w:val="26"/>
        </w:rPr>
        <w:t xml:space="preserve"> páteře</w:t>
      </w:r>
    </w:p>
    <w:p w:rsidR="00262BD8" w:rsidRDefault="00262BD8" w:rsidP="00262BD8">
      <w:pPr>
        <w:pStyle w:val="Normlnweb"/>
        <w:spacing w:after="0"/>
      </w:pPr>
      <w:r>
        <w:rPr>
          <w:sz w:val="27"/>
          <w:szCs w:val="27"/>
        </w:rPr>
        <w:t>5) jaké je spojení kostí – uveď příklady</w:t>
      </w:r>
    </w:p>
    <w:p w:rsidR="00262BD8" w:rsidRDefault="00262BD8" w:rsidP="00262BD8">
      <w:pPr>
        <w:pStyle w:val="Normlnweb"/>
        <w:spacing w:after="0"/>
      </w:pPr>
      <w:r>
        <w:rPr>
          <w:i/>
          <w:iCs/>
          <w:color w:val="000000"/>
          <w:sz w:val="26"/>
          <w:szCs w:val="26"/>
        </w:rPr>
        <w:t>pevné – švy (lebka)</w:t>
      </w:r>
    </w:p>
    <w:p w:rsidR="00262BD8" w:rsidRDefault="00262BD8" w:rsidP="00262BD8">
      <w:pPr>
        <w:pStyle w:val="Normlnweb"/>
        <w:spacing w:after="0"/>
      </w:pPr>
      <w:r>
        <w:rPr>
          <w:i/>
          <w:iCs/>
          <w:color w:val="000000"/>
          <w:sz w:val="26"/>
          <w:szCs w:val="26"/>
        </w:rPr>
        <w:t>pohyblivé – klouby (ramenní, stehenní)</w:t>
      </w:r>
    </w:p>
    <w:p w:rsidR="00262BD8" w:rsidRDefault="00262BD8" w:rsidP="00262BD8">
      <w:pPr>
        <w:pStyle w:val="Normlnweb"/>
        <w:spacing w:after="0"/>
      </w:pPr>
      <w:r>
        <w:rPr>
          <w:sz w:val="27"/>
          <w:szCs w:val="27"/>
        </w:rPr>
        <w:t>6) nakresli a popiš vnitřní stavbu kosti – na druhou stranu</w:t>
      </w:r>
    </w:p>
    <w:p w:rsidR="00262BD8" w:rsidRDefault="00262BD8" w:rsidP="00262BD8">
      <w:pPr>
        <w:pStyle w:val="Normlnweb"/>
        <w:spacing w:after="0"/>
      </w:pPr>
      <w:r>
        <w:rPr>
          <w:sz w:val="27"/>
          <w:szCs w:val="27"/>
        </w:rPr>
        <w:t>7) kde se tvoří červené krvinky</w:t>
      </w:r>
    </w:p>
    <w:p w:rsidR="00262BD8" w:rsidRDefault="00262BD8" w:rsidP="00262BD8">
      <w:pPr>
        <w:pStyle w:val="Normlnweb"/>
        <w:spacing w:after="0"/>
      </w:pPr>
      <w:bookmarkStart w:id="1" w:name="_GoBack2"/>
      <w:bookmarkEnd w:id="1"/>
      <w:r>
        <w:rPr>
          <w:i/>
          <w:iCs/>
          <w:sz w:val="26"/>
          <w:szCs w:val="26"/>
        </w:rPr>
        <w:t>v kostní dření</w:t>
      </w:r>
    </w:p>
    <w:p w:rsidR="00464D6E" w:rsidRDefault="00262BD8" w:rsidP="00262BD8">
      <w:pPr>
        <w:pStyle w:val="Normlnweb"/>
        <w:spacing w:after="0"/>
      </w:pPr>
      <w:r>
        <w:rPr>
          <w:sz w:val="27"/>
          <w:szCs w:val="27"/>
        </w:rPr>
        <w:t>8) nakresli a popiš kloub</w:t>
      </w:r>
    </w:p>
    <w:sectPr w:rsidR="00464D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2BD8"/>
    <w:rsid w:val="00262BD8"/>
    <w:rsid w:val="00464D6E"/>
    <w:rsid w:val="00893A1A"/>
    <w:rsid w:val="00DE6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62B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62BD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62BD8"/>
    <w:rPr>
      <w:rFonts w:ascii="Tahoma" w:eastAsia="Times New Roman" w:hAnsi="Tahoma" w:cs="Tahoma"/>
      <w:sz w:val="16"/>
      <w:szCs w:val="16"/>
      <w:lang w:eastAsia="cs-CZ"/>
    </w:rPr>
  </w:style>
  <w:style w:type="paragraph" w:styleId="Normlnweb">
    <w:name w:val="Normal (Web)"/>
    <w:basedOn w:val="Normln"/>
    <w:uiPriority w:val="99"/>
    <w:unhideWhenUsed/>
    <w:rsid w:val="00262BD8"/>
    <w:pPr>
      <w:spacing w:before="100" w:beforeAutospacing="1" w:after="119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62B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62BD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62BD8"/>
    <w:rPr>
      <w:rFonts w:ascii="Tahoma" w:eastAsia="Times New Roman" w:hAnsi="Tahoma" w:cs="Tahoma"/>
      <w:sz w:val="16"/>
      <w:szCs w:val="16"/>
      <w:lang w:eastAsia="cs-CZ"/>
    </w:rPr>
  </w:style>
  <w:style w:type="paragraph" w:styleId="Normlnweb">
    <w:name w:val="Normal (Web)"/>
    <w:basedOn w:val="Normln"/>
    <w:uiPriority w:val="99"/>
    <w:unhideWhenUsed/>
    <w:rsid w:val="00262BD8"/>
    <w:pPr>
      <w:spacing w:before="100" w:beforeAutospacing="1" w:after="11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900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225</Words>
  <Characters>1333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Masarykova ZŠ Debř</Company>
  <LinksUpToDate>false</LinksUpToDate>
  <CharactersWithSpaces>1555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Kolečkářová</dc:creator>
  <cp:lastModifiedBy>Masarykova ZŠ Debř - učitel</cp:lastModifiedBy>
  <cp:revision>3</cp:revision>
  <cp:lastPrinted>2012-08-11T20:27:00Z</cp:lastPrinted>
  <dcterms:created xsi:type="dcterms:W3CDTF">2012-03-14T10:42:00Z</dcterms:created>
  <dcterms:modified xsi:type="dcterms:W3CDTF">2012-08-11T20:28:00Z</dcterms:modified>
</cp:coreProperties>
</file>