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D3E" w:rsidRDefault="0094152D" w:rsidP="008E4D3E"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B1015A" w:rsidP="008E4D3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VY_32_INOVACE_16</w:t>
      </w:r>
      <w:r w:rsidR="008E4D3E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PR_DÝCHACÍ SOUSTAVA</w:t>
      </w:r>
    </w:p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/>
    <w:p w:rsidR="008E4D3E" w:rsidRDefault="008E4D3E" w:rsidP="008E4D3E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8E4D3E" w:rsidRDefault="008E4D3E" w:rsidP="008E4D3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8E4D3E" w:rsidRDefault="008E4D3E" w:rsidP="008E4D3E">
      <w:pPr>
        <w:jc w:val="center"/>
        <w:rPr>
          <w:rFonts w:ascii="Arial" w:hAnsi="Arial" w:cs="Arial"/>
          <w:sz w:val="32"/>
          <w:szCs w:val="32"/>
        </w:rPr>
      </w:pPr>
    </w:p>
    <w:p w:rsidR="008E4D3E" w:rsidRDefault="008E4D3E" w:rsidP="008E4D3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Přírodopis</w:t>
            </w:r>
          </w:p>
        </w:tc>
      </w:tr>
      <w:tr w:rsidR="008E4D3E" w:rsidRPr="00AB08A9" w:rsidTr="00AB08A9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8E4D3E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Dýchací soustava</w:t>
            </w:r>
          </w:p>
        </w:tc>
      </w:tr>
      <w:tr w:rsidR="008E4D3E" w:rsidRPr="00AB08A9" w:rsidTr="00AB08A9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08A9" w:rsidRPr="00AB08A9" w:rsidRDefault="00AB08A9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B08A9" w:rsidRPr="00AB08A9" w:rsidRDefault="00AB08A9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AB08A9" w:rsidRPr="00AB08A9" w:rsidRDefault="00AB08A9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Žáci se učí stavbu dýchací soustavy</w:t>
            </w:r>
          </w:p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AB08A9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Opakování učiva dýchací soustava</w:t>
            </w: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AB08A9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Plíce, průdušky, průdušinky, hlasivky</w:t>
            </w: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8E4D3E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Mgr. Radek Galáš</w:t>
            </w:r>
          </w:p>
        </w:tc>
      </w:tr>
      <w:tr w:rsidR="008E4D3E" w:rsidRPr="00AB08A9" w:rsidTr="00AB08A9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2. stupeň ZŠ</w:t>
            </w:r>
          </w:p>
        </w:tc>
      </w:tr>
      <w:tr w:rsidR="008E4D3E" w:rsidRPr="00AB08A9" w:rsidTr="00AB08A9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8.ročník</w:t>
            </w: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Školní vzdělávací program pro základní vzdělávání, 793/2009 , Škola pro každého</w:t>
            </w:r>
          </w:p>
        </w:tc>
      </w:tr>
      <w:tr w:rsidR="008E4D3E" w:rsidRPr="00AB08A9" w:rsidTr="00AB08A9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E4D3E" w:rsidRPr="00AB08A9" w:rsidRDefault="008E4D3E" w:rsidP="00AB08A9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Pracovní list</w:t>
            </w:r>
          </w:p>
        </w:tc>
      </w:tr>
      <w:tr w:rsidR="008E4D3E" w:rsidRPr="00AB08A9" w:rsidTr="00AB08A9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</w:rPr>
            </w:pPr>
            <w:r w:rsidRPr="00AB08A9">
              <w:rPr>
                <w:rFonts w:ascii="Arial" w:eastAsia="Times New Roman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8E4D3E" w:rsidP="00AB08A9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B08A9">
              <w:rPr>
                <w:rFonts w:ascii="Arial" w:eastAsia="Times New Roman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D3E" w:rsidRPr="00AB08A9" w:rsidRDefault="0094152D" w:rsidP="008E4D3E">
            <w:pPr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Celkem 4</w:t>
            </w:r>
            <w:r w:rsidR="008E4D3E" w:rsidRPr="00AB08A9">
              <w:rPr>
                <w:rFonts w:ascii="Arial" w:eastAsia="Times New Roman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8E4D3E" w:rsidRDefault="008E4D3E" w:rsidP="008E4D3E">
      <w:pPr>
        <w:jc w:val="center"/>
        <w:rPr>
          <w:rFonts w:ascii="Arial" w:hAnsi="Arial" w:cs="Arial"/>
          <w:sz w:val="32"/>
          <w:szCs w:val="32"/>
        </w:rPr>
      </w:pPr>
    </w:p>
    <w:p w:rsidR="008E4D3E" w:rsidRDefault="008E4D3E" w:rsidP="008E4D3E">
      <w:pPr>
        <w:ind w:left="1080"/>
      </w:pPr>
    </w:p>
    <w:p w:rsidR="008E4D3E" w:rsidRDefault="008E4D3E" w:rsidP="008E4D3E">
      <w:pPr>
        <w:ind w:left="1080"/>
      </w:pPr>
    </w:p>
    <w:p w:rsidR="008E4D3E" w:rsidRDefault="008E4D3E" w:rsidP="008E4D3E">
      <w:pPr>
        <w:ind w:left="1080"/>
      </w:pPr>
    </w:p>
    <w:p w:rsidR="008E4D3E" w:rsidRDefault="008E4D3E" w:rsidP="008E4D3E">
      <w:pPr>
        <w:ind w:left="1080"/>
      </w:pPr>
    </w:p>
    <w:p w:rsidR="005062E1" w:rsidRDefault="00490264" w:rsidP="008E4D3E">
      <w:pPr>
        <w:numPr>
          <w:ilvl w:val="0"/>
          <w:numId w:val="11"/>
        </w:numPr>
      </w:pPr>
      <w:r>
        <w:lastRenderedPageBreak/>
        <w:t>Popiš v obrázku chybějící části dýchací soustavy</w:t>
      </w:r>
      <w:r w:rsidR="005062E1">
        <w:t>:</w:t>
      </w:r>
    </w:p>
    <w:p w:rsidR="005062E1" w:rsidRDefault="005062E1" w:rsidP="005062E1">
      <w:pPr>
        <w:ind w:left="360"/>
      </w:pPr>
      <w:r>
        <w:t xml:space="preserve">                                 </w:t>
      </w:r>
      <w:r w:rsidR="0094152D">
        <w:rPr>
          <w:noProof/>
          <w:lang w:eastAsia="cs-CZ"/>
        </w:rPr>
        <w:drawing>
          <wp:inline distT="0" distB="0" distL="0" distR="0">
            <wp:extent cx="5762625" cy="4410075"/>
            <wp:effectExtent l="19050" t="0" r="9525" b="0"/>
            <wp:docPr id="1" name="obrázek 1" descr="dýcha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ýchací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2E1" w:rsidRDefault="005062E1" w:rsidP="008E4D3E">
      <w:pPr>
        <w:numPr>
          <w:ilvl w:val="0"/>
          <w:numId w:val="11"/>
        </w:numPr>
      </w:pPr>
      <w:r>
        <w:t>Hlasivkové vazy jsou uloženy:</w:t>
      </w:r>
    </w:p>
    <w:p w:rsidR="005062E1" w:rsidRDefault="005062E1" w:rsidP="00AB08A9">
      <w:pPr>
        <w:numPr>
          <w:ilvl w:val="1"/>
          <w:numId w:val="11"/>
        </w:numPr>
      </w:pPr>
      <w:r>
        <w:t>v průdušnici</w:t>
      </w:r>
    </w:p>
    <w:p w:rsidR="005062E1" w:rsidRDefault="005062E1" w:rsidP="008E4D3E">
      <w:pPr>
        <w:numPr>
          <w:ilvl w:val="1"/>
          <w:numId w:val="11"/>
        </w:numPr>
      </w:pPr>
      <w:r>
        <w:t>v průduškách</w:t>
      </w:r>
    </w:p>
    <w:p w:rsidR="005062E1" w:rsidRDefault="005062E1" w:rsidP="008E4D3E">
      <w:pPr>
        <w:numPr>
          <w:ilvl w:val="1"/>
          <w:numId w:val="11"/>
        </w:numPr>
      </w:pPr>
      <w:r>
        <w:t>v nosohltanu</w:t>
      </w:r>
    </w:p>
    <w:p w:rsidR="005062E1" w:rsidRDefault="005062E1" w:rsidP="008E4D3E">
      <w:pPr>
        <w:numPr>
          <w:ilvl w:val="1"/>
          <w:numId w:val="11"/>
        </w:numPr>
      </w:pPr>
      <w:r>
        <w:t>v hrtanu</w:t>
      </w:r>
    </w:p>
    <w:p w:rsidR="005062E1" w:rsidRDefault="005062E1" w:rsidP="005062E1"/>
    <w:p w:rsidR="005062E1" w:rsidRDefault="005062E1" w:rsidP="008E4D3E">
      <w:pPr>
        <w:numPr>
          <w:ilvl w:val="0"/>
          <w:numId w:val="11"/>
        </w:numPr>
      </w:pPr>
      <w:r>
        <w:t>Seřaď orgány dýchacích cest tak, jak jimi prochází vzduch při vdechu:</w:t>
      </w:r>
    </w:p>
    <w:p w:rsidR="005062E1" w:rsidRDefault="005062E1" w:rsidP="008E4D3E">
      <w:pPr>
        <w:numPr>
          <w:ilvl w:val="1"/>
          <w:numId w:val="11"/>
        </w:numPr>
      </w:pPr>
      <w:r>
        <w:t>průdušinky</w:t>
      </w:r>
    </w:p>
    <w:p w:rsidR="005062E1" w:rsidRDefault="005062E1" w:rsidP="008E4D3E">
      <w:pPr>
        <w:numPr>
          <w:ilvl w:val="1"/>
          <w:numId w:val="11"/>
        </w:numPr>
      </w:pPr>
      <w:r>
        <w:t>průdušnice</w:t>
      </w:r>
    </w:p>
    <w:p w:rsidR="005062E1" w:rsidRDefault="005062E1" w:rsidP="008E4D3E">
      <w:pPr>
        <w:numPr>
          <w:ilvl w:val="1"/>
          <w:numId w:val="11"/>
        </w:numPr>
      </w:pPr>
      <w:r>
        <w:t>průdušky</w:t>
      </w:r>
    </w:p>
    <w:p w:rsidR="005062E1" w:rsidRDefault="005062E1" w:rsidP="008E4D3E">
      <w:pPr>
        <w:numPr>
          <w:ilvl w:val="1"/>
          <w:numId w:val="11"/>
        </w:numPr>
      </w:pPr>
      <w:r>
        <w:t>plicní váčky</w:t>
      </w:r>
    </w:p>
    <w:p w:rsidR="005062E1" w:rsidRDefault="005062E1" w:rsidP="008E4D3E">
      <w:pPr>
        <w:numPr>
          <w:ilvl w:val="1"/>
          <w:numId w:val="11"/>
        </w:numPr>
      </w:pPr>
      <w:r>
        <w:t>nosohltan</w:t>
      </w:r>
    </w:p>
    <w:p w:rsidR="005062E1" w:rsidRDefault="005062E1" w:rsidP="005062E1"/>
    <w:p w:rsidR="005062E1" w:rsidRDefault="005062E1" w:rsidP="008E4D3E">
      <w:pPr>
        <w:numPr>
          <w:ilvl w:val="0"/>
          <w:numId w:val="11"/>
        </w:numPr>
      </w:pPr>
      <w:r>
        <w:t>Přes stěnu plicních sklípků krev v plicních kapilárách:</w:t>
      </w:r>
    </w:p>
    <w:p w:rsidR="005062E1" w:rsidRDefault="005062E1" w:rsidP="008E4D3E">
      <w:pPr>
        <w:numPr>
          <w:ilvl w:val="1"/>
          <w:numId w:val="11"/>
        </w:numPr>
      </w:pPr>
      <w:r>
        <w:t>přijímá kyslík</w:t>
      </w:r>
    </w:p>
    <w:p w:rsidR="005062E1" w:rsidRDefault="005062E1" w:rsidP="008E4D3E">
      <w:pPr>
        <w:numPr>
          <w:ilvl w:val="1"/>
          <w:numId w:val="11"/>
        </w:numPr>
      </w:pPr>
      <w:r>
        <w:t>přijímá oxid uhličitý</w:t>
      </w:r>
    </w:p>
    <w:p w:rsidR="005062E1" w:rsidRDefault="005062E1" w:rsidP="008E4D3E">
      <w:pPr>
        <w:numPr>
          <w:ilvl w:val="1"/>
          <w:numId w:val="11"/>
        </w:numPr>
      </w:pPr>
      <w:r>
        <w:t>vydává kyslík</w:t>
      </w:r>
    </w:p>
    <w:p w:rsidR="005062E1" w:rsidRDefault="005062E1" w:rsidP="008E4D3E">
      <w:pPr>
        <w:numPr>
          <w:ilvl w:val="1"/>
          <w:numId w:val="11"/>
        </w:numPr>
      </w:pPr>
      <w:r>
        <w:t>projde a zbarví se modře</w:t>
      </w:r>
    </w:p>
    <w:p w:rsidR="005062E1" w:rsidRDefault="005062E1" w:rsidP="005062E1"/>
    <w:p w:rsidR="005062E1" w:rsidRDefault="005062E1" w:rsidP="008E4D3E">
      <w:pPr>
        <w:numPr>
          <w:ilvl w:val="0"/>
          <w:numId w:val="11"/>
        </w:numPr>
      </w:pPr>
      <w:r>
        <w:t>Hlavním dýchacím svalem je  …………………… . Kromě ní se na zvětšování objemu hrudní dutiny podílejí …………………………………………….. .</w:t>
      </w:r>
    </w:p>
    <w:p w:rsidR="005062E1" w:rsidRDefault="005062E1" w:rsidP="005062E1"/>
    <w:p w:rsidR="00490264" w:rsidRDefault="00490264" w:rsidP="005062E1"/>
    <w:p w:rsidR="005062E1" w:rsidRDefault="005062E1" w:rsidP="008E4D3E">
      <w:pPr>
        <w:numPr>
          <w:ilvl w:val="0"/>
          <w:numId w:val="11"/>
        </w:numPr>
      </w:pPr>
      <w:r>
        <w:lastRenderedPageBreak/>
        <w:t>Mezi poplicnicí a pohrudnicí je:</w:t>
      </w:r>
    </w:p>
    <w:p w:rsidR="005062E1" w:rsidRDefault="005062E1" w:rsidP="008E4D3E">
      <w:pPr>
        <w:numPr>
          <w:ilvl w:val="1"/>
          <w:numId w:val="11"/>
        </w:numPr>
      </w:pPr>
      <w:r>
        <w:t>vzduch</w:t>
      </w:r>
    </w:p>
    <w:p w:rsidR="005062E1" w:rsidRDefault="005062E1" w:rsidP="008E4D3E">
      <w:pPr>
        <w:numPr>
          <w:ilvl w:val="1"/>
          <w:numId w:val="11"/>
        </w:numPr>
      </w:pPr>
      <w:r>
        <w:t>vazivo</w:t>
      </w:r>
    </w:p>
    <w:p w:rsidR="005062E1" w:rsidRDefault="005062E1" w:rsidP="008E4D3E">
      <w:pPr>
        <w:numPr>
          <w:ilvl w:val="1"/>
          <w:numId w:val="11"/>
        </w:numPr>
      </w:pPr>
      <w:r>
        <w:t>tekutina</w:t>
      </w:r>
    </w:p>
    <w:p w:rsidR="005062E1" w:rsidRDefault="005062E1" w:rsidP="008E4D3E">
      <w:pPr>
        <w:numPr>
          <w:ilvl w:val="1"/>
          <w:numId w:val="11"/>
        </w:numPr>
      </w:pPr>
      <w:r>
        <w:t>sval</w:t>
      </w:r>
    </w:p>
    <w:p w:rsidR="005062E1" w:rsidRDefault="005062E1" w:rsidP="005062E1"/>
    <w:p w:rsidR="005062E1" w:rsidRDefault="005062E1" w:rsidP="008E4D3E">
      <w:pPr>
        <w:numPr>
          <w:ilvl w:val="0"/>
          <w:numId w:val="11"/>
        </w:numPr>
      </w:pPr>
      <w:r>
        <w:t xml:space="preserve">Plíce jsou uloženy </w:t>
      </w:r>
      <w:r w:rsidRPr="005062E1">
        <w:rPr>
          <w:b/>
          <w:bCs/>
        </w:rPr>
        <w:t>nad</w:t>
      </w:r>
      <w:r>
        <w:t xml:space="preserve"> – </w:t>
      </w:r>
      <w:r w:rsidRPr="005062E1">
        <w:rPr>
          <w:b/>
          <w:bCs/>
        </w:rPr>
        <w:t>pod</w:t>
      </w:r>
      <w:r>
        <w:t xml:space="preserve"> bránicí. Dva laloky má </w:t>
      </w:r>
      <w:r w:rsidRPr="005062E1">
        <w:rPr>
          <w:b/>
          <w:bCs/>
        </w:rPr>
        <w:t>pravá</w:t>
      </w:r>
      <w:r>
        <w:t xml:space="preserve"> – </w:t>
      </w:r>
      <w:r w:rsidRPr="005062E1">
        <w:rPr>
          <w:b/>
          <w:bCs/>
        </w:rPr>
        <w:t>levá</w:t>
      </w:r>
      <w:r>
        <w:t xml:space="preserve"> plíce. </w:t>
      </w:r>
      <w:r w:rsidRPr="005062E1">
        <w:rPr>
          <w:i/>
          <w:iCs/>
        </w:rPr>
        <w:t>(vyber)</w:t>
      </w:r>
    </w:p>
    <w:p w:rsidR="005062E1" w:rsidRDefault="005062E1" w:rsidP="005062E1"/>
    <w:p w:rsidR="003871E1" w:rsidRDefault="003871E1" w:rsidP="003871E1"/>
    <w:p w:rsidR="005062E1" w:rsidRDefault="005062E1" w:rsidP="008E4D3E">
      <w:pPr>
        <w:numPr>
          <w:ilvl w:val="0"/>
          <w:numId w:val="11"/>
        </w:numPr>
      </w:pPr>
      <w:r>
        <w:t>V klidu dospělý člověk vdechne a vydechne za minutu:</w:t>
      </w:r>
    </w:p>
    <w:p w:rsidR="003871E1" w:rsidRDefault="003871E1" w:rsidP="008E4D3E">
      <w:pPr>
        <w:numPr>
          <w:ilvl w:val="1"/>
          <w:numId w:val="11"/>
        </w:numPr>
      </w:pPr>
      <w:r>
        <w:t>20-22krát</w:t>
      </w:r>
    </w:p>
    <w:p w:rsidR="003871E1" w:rsidRDefault="003871E1" w:rsidP="008E4D3E">
      <w:pPr>
        <w:numPr>
          <w:ilvl w:val="1"/>
          <w:numId w:val="11"/>
        </w:numPr>
      </w:pPr>
      <w:r>
        <w:t>30-34krát</w:t>
      </w:r>
    </w:p>
    <w:p w:rsidR="003871E1" w:rsidRDefault="003871E1" w:rsidP="008E4D3E">
      <w:pPr>
        <w:numPr>
          <w:ilvl w:val="1"/>
          <w:numId w:val="11"/>
        </w:numPr>
      </w:pPr>
      <w:r>
        <w:t>6-9krát</w:t>
      </w:r>
    </w:p>
    <w:p w:rsidR="003871E1" w:rsidRDefault="003871E1" w:rsidP="008E4D3E">
      <w:pPr>
        <w:numPr>
          <w:ilvl w:val="1"/>
          <w:numId w:val="11"/>
        </w:numPr>
      </w:pPr>
      <w:r>
        <w:t>14-16krát</w:t>
      </w:r>
    </w:p>
    <w:p w:rsidR="003871E1" w:rsidRDefault="003871E1" w:rsidP="003871E1"/>
    <w:p w:rsidR="003871E1" w:rsidRDefault="003871E1" w:rsidP="008E4D3E">
      <w:pPr>
        <w:numPr>
          <w:ilvl w:val="0"/>
          <w:numId w:val="11"/>
        </w:numPr>
      </w:pPr>
      <w:r>
        <w:t>Oxid uhelnatý z cigaretového kouře zhoršuje u kuřáků sycení krve kyslíkem</w:t>
      </w:r>
    </w:p>
    <w:p w:rsidR="003871E1" w:rsidRDefault="003871E1" w:rsidP="003871E1">
      <w:pPr>
        <w:ind w:left="720"/>
      </w:pPr>
      <w:r>
        <w:t>ANO – NE</w:t>
      </w:r>
    </w:p>
    <w:p w:rsidR="003871E1" w:rsidRDefault="003871E1" w:rsidP="003871E1"/>
    <w:p w:rsidR="003871E1" w:rsidRDefault="008E4D3E" w:rsidP="008E4D3E">
      <w:pPr>
        <w:ind w:left="720"/>
      </w:pPr>
      <w:r>
        <w:t xml:space="preserve">10. </w:t>
      </w:r>
      <w:r w:rsidR="00490264">
        <w:t>Podílejí se n</w:t>
      </w:r>
      <w:r w:rsidR="003871E1">
        <w:t xml:space="preserve">a tvorbě řeči </w:t>
      </w:r>
      <w:r w:rsidR="00490264">
        <w:t>pouze hlasivkové vazy?</w:t>
      </w:r>
      <w:r w:rsidR="003871E1">
        <w:t xml:space="preserve">                        ANO – NE</w:t>
      </w:r>
    </w:p>
    <w:p w:rsidR="003871E1" w:rsidRDefault="003871E1" w:rsidP="003871E1">
      <w:pPr>
        <w:ind w:left="360"/>
      </w:pPr>
    </w:p>
    <w:p w:rsidR="003871E1" w:rsidRDefault="003871E1" w:rsidP="003871E1">
      <w:pPr>
        <w:numPr>
          <w:ilvl w:val="0"/>
          <w:numId w:val="9"/>
        </w:numPr>
      </w:pPr>
      <w:r>
        <w:t>Dutina hrudní je vystlána vazivovou blánou …………………….. .</w:t>
      </w:r>
      <w:r w:rsidR="00AB08A9">
        <w:t xml:space="preserve"> </w:t>
      </w:r>
      <w:r>
        <w:t>Plíce pokrývá vazivová blána ……………………….. .</w:t>
      </w:r>
    </w:p>
    <w:p w:rsidR="003871E1" w:rsidRDefault="003871E1" w:rsidP="003871E1"/>
    <w:p w:rsidR="003871E1" w:rsidRDefault="003871E1" w:rsidP="003871E1">
      <w:pPr>
        <w:numPr>
          <w:ilvl w:val="0"/>
          <w:numId w:val="9"/>
        </w:numPr>
      </w:pPr>
      <w:r>
        <w:t>U kuřáků působí vdechovaný kouř s obsahem nikotinu a oxidu uhelnatého:</w:t>
      </w:r>
    </w:p>
    <w:p w:rsidR="003871E1" w:rsidRDefault="003871E1" w:rsidP="003871E1">
      <w:pPr>
        <w:numPr>
          <w:ilvl w:val="1"/>
          <w:numId w:val="9"/>
        </w:numPr>
      </w:pPr>
      <w:r>
        <w:t>zvýšení rizika infarktu a zhoršení sycení krve kyslíkem</w:t>
      </w:r>
    </w:p>
    <w:p w:rsidR="003871E1" w:rsidRDefault="003871E1" w:rsidP="003871E1">
      <w:pPr>
        <w:numPr>
          <w:ilvl w:val="1"/>
          <w:numId w:val="9"/>
        </w:numPr>
      </w:pPr>
      <w:r>
        <w:t>zvýšení chuti k jídlu a lepší prokrvení pokožky</w:t>
      </w:r>
    </w:p>
    <w:p w:rsidR="003871E1" w:rsidRDefault="003871E1" w:rsidP="003871E1">
      <w:pPr>
        <w:numPr>
          <w:ilvl w:val="1"/>
          <w:numId w:val="9"/>
        </w:numPr>
      </w:pPr>
      <w:r>
        <w:t>lepší odkašlávání při zahleněných dýchacích cestách</w:t>
      </w:r>
    </w:p>
    <w:p w:rsidR="003871E1" w:rsidRDefault="003871E1" w:rsidP="003871E1">
      <w:pPr>
        <w:numPr>
          <w:ilvl w:val="1"/>
          <w:numId w:val="9"/>
        </w:numPr>
      </w:pPr>
      <w:r>
        <w:t>snížení možnosti bakteriálního onemocnění</w:t>
      </w:r>
    </w:p>
    <w:p w:rsidR="003871E1" w:rsidRDefault="003871E1" w:rsidP="003871E1"/>
    <w:p w:rsidR="003871E1" w:rsidRDefault="003871E1" w:rsidP="003871E1">
      <w:pPr>
        <w:numPr>
          <w:ilvl w:val="0"/>
          <w:numId w:val="9"/>
        </w:numPr>
      </w:pPr>
      <w:r>
        <w:t xml:space="preserve">Je – li dechová frekvence 30 vdechů a výdechů za minutu, je </w:t>
      </w:r>
      <w:r w:rsidRPr="003871E1">
        <w:rPr>
          <w:b/>
          <w:bCs/>
        </w:rPr>
        <w:t>vyšší</w:t>
      </w:r>
      <w:r>
        <w:t xml:space="preserve"> – </w:t>
      </w:r>
      <w:r w:rsidRPr="003871E1">
        <w:rPr>
          <w:b/>
          <w:bCs/>
        </w:rPr>
        <w:t>nižší</w:t>
      </w:r>
      <w:r>
        <w:t xml:space="preserve"> než normální.</w:t>
      </w:r>
    </w:p>
    <w:p w:rsidR="00490264" w:rsidRDefault="00490264" w:rsidP="00490264"/>
    <w:p w:rsidR="00490264" w:rsidRDefault="00490264" w:rsidP="00490264"/>
    <w:p w:rsidR="00490264" w:rsidRPr="00490264" w:rsidRDefault="00490264" w:rsidP="00490264">
      <w:pPr>
        <w:rPr>
          <w:sz w:val="32"/>
          <w:szCs w:val="32"/>
        </w:rPr>
      </w:pPr>
      <w:r w:rsidRPr="00490264">
        <w:rPr>
          <w:sz w:val="32"/>
          <w:szCs w:val="32"/>
        </w:rPr>
        <w:t>Odkazy:</w:t>
      </w:r>
    </w:p>
    <w:p w:rsidR="00490264" w:rsidRDefault="00490264" w:rsidP="00490264"/>
    <w:p w:rsidR="00490264" w:rsidRPr="00490264" w:rsidRDefault="00490264" w:rsidP="00490264">
      <w:pPr>
        <w:rPr>
          <w:b/>
        </w:rPr>
      </w:pPr>
      <w:r w:rsidRPr="00490264">
        <w:rPr>
          <w:b/>
        </w:rPr>
        <w:t>Obr. 1</w:t>
      </w:r>
    </w:p>
    <w:p w:rsidR="00490264" w:rsidRDefault="00490264" w:rsidP="00490264"/>
    <w:p w:rsidR="003871E1" w:rsidRPr="005062E1" w:rsidRDefault="00490264" w:rsidP="003871E1">
      <w:pPr>
        <w:ind w:left="360"/>
      </w:pPr>
      <w:r w:rsidRPr="00490264">
        <w:t xml:space="preserve">Základní stavební součásti dýchací soustavy. In: </w:t>
      </w:r>
      <w:r w:rsidRPr="00490264">
        <w:rPr>
          <w:i/>
          <w:iCs/>
        </w:rPr>
        <w:t>Http://www.gymhol.cz/projekt/</w:t>
      </w:r>
      <w:r w:rsidRPr="00490264">
        <w:t xml:space="preserve">: </w:t>
      </w:r>
      <w:r w:rsidRPr="00490264">
        <w:rPr>
          <w:i/>
          <w:iCs/>
        </w:rPr>
        <w:t>biologie</w:t>
      </w:r>
      <w:r w:rsidRPr="00490264">
        <w:t xml:space="preserve"> [online]. gymnázium Holešov / Czech Republic [cit. 2012-02-07]. Dostupné z: http://www.gymhol.cz/projekt/biologie/dychaci/plice.htm</w:t>
      </w:r>
    </w:p>
    <w:sectPr w:rsidR="003871E1" w:rsidRPr="00506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59D5"/>
    <w:multiLevelType w:val="hybridMultilevel"/>
    <w:tmpl w:val="167634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9C2DB0"/>
    <w:multiLevelType w:val="hybridMultilevel"/>
    <w:tmpl w:val="ED80EB0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DF53F6"/>
    <w:multiLevelType w:val="hybridMultilevel"/>
    <w:tmpl w:val="739C9D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1E1291"/>
    <w:multiLevelType w:val="hybridMultilevel"/>
    <w:tmpl w:val="FB9AD9F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404A0C"/>
    <w:multiLevelType w:val="hybridMultilevel"/>
    <w:tmpl w:val="D6ECC9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E13790"/>
    <w:multiLevelType w:val="hybridMultilevel"/>
    <w:tmpl w:val="B5924D4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3F6E3B"/>
    <w:multiLevelType w:val="hybridMultilevel"/>
    <w:tmpl w:val="2FE866F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84345ED0">
      <w:start w:val="1"/>
      <w:numFmt w:val="lowerLetter"/>
      <w:lvlText w:val="%2)"/>
      <w:lvlJc w:val="left"/>
      <w:pPr>
        <w:ind w:left="1800" w:hanging="360"/>
      </w:pPr>
      <w:rPr>
        <w:rFonts w:ascii="Times New Roman" w:eastAsia="SimSu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CA277D7"/>
    <w:multiLevelType w:val="hybridMultilevel"/>
    <w:tmpl w:val="6B90F9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A81A7A"/>
    <w:multiLevelType w:val="hybridMultilevel"/>
    <w:tmpl w:val="30BE40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C4229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41E283C"/>
    <w:multiLevelType w:val="hybridMultilevel"/>
    <w:tmpl w:val="7C7E8B42"/>
    <w:lvl w:ilvl="0" w:tplc="040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EC13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592011"/>
    <w:multiLevelType w:val="hybridMultilevel"/>
    <w:tmpl w:val="BDAAC2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D31253"/>
    <w:multiLevelType w:val="hybridMultilevel"/>
    <w:tmpl w:val="49F499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0"/>
  </w:num>
  <w:num w:numId="5">
    <w:abstractNumId w:val="2"/>
  </w:num>
  <w:num w:numId="6">
    <w:abstractNumId w:val="7"/>
  </w:num>
  <w:num w:numId="7">
    <w:abstractNumId w:val="3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5062E1"/>
    <w:rsid w:val="003871E1"/>
    <w:rsid w:val="00490264"/>
    <w:rsid w:val="005062E1"/>
    <w:rsid w:val="008E4D3E"/>
    <w:rsid w:val="0094152D"/>
    <w:rsid w:val="00AB08A9"/>
    <w:rsid w:val="00B1015A"/>
    <w:rsid w:val="00B86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E4D3E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>HP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Radeček</dc:creator>
  <cp:keywords/>
  <cp:lastModifiedBy>Dum</cp:lastModifiedBy>
  <cp:revision>2</cp:revision>
  <cp:lastPrinted>2010-05-04T14:08:00Z</cp:lastPrinted>
  <dcterms:created xsi:type="dcterms:W3CDTF">2013-10-07T08:23:00Z</dcterms:created>
  <dcterms:modified xsi:type="dcterms:W3CDTF">2013-10-07T08:23:00Z</dcterms:modified>
</cp:coreProperties>
</file>