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E5D" w:rsidRDefault="00797E5D" w:rsidP="00797E5D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3971925" cy="8667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7E5D" w:rsidRDefault="00797E5D" w:rsidP="00797E5D">
      <w:pPr>
        <w:jc w:val="center"/>
        <w:rPr>
          <w:rFonts w:cs="Calibri"/>
          <w:sz w:val="28"/>
          <w:szCs w:val="28"/>
        </w:rPr>
      </w:pPr>
    </w:p>
    <w:p w:rsidR="00797E5D" w:rsidRDefault="00797E5D" w:rsidP="00797E5D">
      <w:pPr>
        <w:jc w:val="center"/>
        <w:rPr>
          <w:rFonts w:cs="Calibri"/>
          <w:sz w:val="28"/>
          <w:szCs w:val="28"/>
        </w:rPr>
      </w:pPr>
    </w:p>
    <w:p w:rsidR="00797E5D" w:rsidRDefault="00797E5D" w:rsidP="00797E5D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2" name="Obrázek 2" descr="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7E5D" w:rsidRDefault="00797E5D" w:rsidP="00797E5D">
      <w:pPr>
        <w:jc w:val="center"/>
        <w:rPr>
          <w:rFonts w:cs="Calibri"/>
          <w:sz w:val="28"/>
          <w:szCs w:val="28"/>
        </w:rPr>
      </w:pPr>
    </w:p>
    <w:p w:rsidR="00797E5D" w:rsidRDefault="00797E5D" w:rsidP="00797E5D">
      <w:pPr>
        <w:jc w:val="center"/>
        <w:rPr>
          <w:rFonts w:cs="Calibri"/>
          <w:sz w:val="28"/>
          <w:szCs w:val="28"/>
        </w:rPr>
      </w:pPr>
    </w:p>
    <w:p w:rsidR="00797E5D" w:rsidRPr="00797E5D" w:rsidRDefault="00797E5D" w:rsidP="00797E5D">
      <w:pPr>
        <w:jc w:val="center"/>
        <w:rPr>
          <w:rFonts w:ascii="Times New Roman" w:hAnsi="Times New Roman"/>
          <w:sz w:val="28"/>
          <w:szCs w:val="28"/>
        </w:rPr>
      </w:pPr>
    </w:p>
    <w:p w:rsidR="00797E5D" w:rsidRPr="00797E5D" w:rsidRDefault="00797E5D" w:rsidP="00797E5D">
      <w:pPr>
        <w:jc w:val="center"/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Masarykova základní škola </w:t>
      </w:r>
      <w:proofErr w:type="spellStart"/>
      <w:r w:rsidRPr="00797E5D">
        <w:rPr>
          <w:rFonts w:ascii="Times New Roman" w:hAnsi="Times New Roman"/>
          <w:sz w:val="28"/>
          <w:szCs w:val="28"/>
        </w:rPr>
        <w:t>Debř</w:t>
      </w:r>
      <w:proofErr w:type="spellEnd"/>
      <w:r w:rsidRPr="00797E5D">
        <w:rPr>
          <w:rFonts w:ascii="Times New Roman" w:hAnsi="Times New Roman"/>
          <w:sz w:val="28"/>
          <w:szCs w:val="28"/>
        </w:rPr>
        <w:t>, Mladá Boleslav, příspěvková organizace</w:t>
      </w:r>
    </w:p>
    <w:p w:rsidR="00797E5D" w:rsidRPr="00797E5D" w:rsidRDefault="00797E5D" w:rsidP="00797E5D">
      <w:pPr>
        <w:rPr>
          <w:rFonts w:ascii="Times New Roman" w:hAnsi="Times New Roman"/>
          <w:sz w:val="28"/>
          <w:szCs w:val="28"/>
        </w:rPr>
      </w:pPr>
    </w:p>
    <w:p w:rsidR="00797E5D" w:rsidRPr="00797E5D" w:rsidRDefault="00797E5D" w:rsidP="00797E5D">
      <w:pPr>
        <w:rPr>
          <w:rFonts w:ascii="Times New Roman" w:hAnsi="Times New Roman"/>
          <w:sz w:val="28"/>
          <w:szCs w:val="28"/>
        </w:rPr>
      </w:pPr>
    </w:p>
    <w:p w:rsidR="00797E5D" w:rsidRPr="00797E5D" w:rsidRDefault="00797E5D" w:rsidP="00797E5D">
      <w:pPr>
        <w:rPr>
          <w:rFonts w:ascii="Times New Roman" w:hAnsi="Times New Roman"/>
          <w:sz w:val="28"/>
          <w:szCs w:val="28"/>
        </w:rPr>
      </w:pPr>
    </w:p>
    <w:p w:rsidR="00797E5D" w:rsidRPr="00797E5D" w:rsidRDefault="00797E5D" w:rsidP="00797E5D">
      <w:pPr>
        <w:jc w:val="center"/>
        <w:rPr>
          <w:rFonts w:ascii="Times New Roman" w:hAnsi="Times New Roman"/>
          <w:sz w:val="36"/>
          <w:szCs w:val="36"/>
          <w:u w:val="single"/>
        </w:rPr>
      </w:pPr>
      <w:r w:rsidRPr="00797E5D">
        <w:rPr>
          <w:rFonts w:ascii="Times New Roman" w:hAnsi="Times New Roman"/>
          <w:sz w:val="36"/>
          <w:szCs w:val="36"/>
          <w:u w:val="single"/>
        </w:rPr>
        <w:t>Název a číslo materiálu:</w:t>
      </w:r>
    </w:p>
    <w:p w:rsidR="00797E5D" w:rsidRPr="00797E5D" w:rsidRDefault="00797E5D" w:rsidP="00797E5D">
      <w:pPr>
        <w:jc w:val="center"/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VY_32_INOVACE_0</w:t>
      </w:r>
      <w:r w:rsidR="00136B6C">
        <w:rPr>
          <w:rFonts w:ascii="Times New Roman" w:hAnsi="Times New Roman"/>
          <w:sz w:val="28"/>
          <w:szCs w:val="28"/>
        </w:rPr>
        <w:t>1</w:t>
      </w:r>
      <w:r w:rsidRPr="00797E5D">
        <w:rPr>
          <w:rFonts w:ascii="Times New Roman" w:hAnsi="Times New Roman"/>
          <w:sz w:val="28"/>
          <w:szCs w:val="28"/>
        </w:rPr>
        <w:t xml:space="preserve">_Člověk a příroda_8.ročník – </w:t>
      </w:r>
      <w:r w:rsidR="0041480A">
        <w:rPr>
          <w:rFonts w:ascii="Times New Roman" w:hAnsi="Times New Roman"/>
          <w:sz w:val="28"/>
          <w:szCs w:val="28"/>
        </w:rPr>
        <w:t>Látky a tělesa</w:t>
      </w:r>
    </w:p>
    <w:p w:rsidR="00797E5D" w:rsidRPr="00797E5D" w:rsidRDefault="00797E5D" w:rsidP="00797E5D">
      <w:pPr>
        <w:jc w:val="center"/>
        <w:rPr>
          <w:rFonts w:ascii="Times New Roman" w:hAnsi="Times New Roman"/>
          <w:sz w:val="28"/>
          <w:szCs w:val="28"/>
        </w:rPr>
      </w:pPr>
    </w:p>
    <w:p w:rsidR="00797E5D" w:rsidRPr="00797E5D" w:rsidRDefault="00797E5D" w:rsidP="00797E5D">
      <w:pPr>
        <w:jc w:val="center"/>
        <w:rPr>
          <w:rFonts w:ascii="Times New Roman" w:hAnsi="Times New Roman"/>
          <w:sz w:val="28"/>
          <w:szCs w:val="28"/>
        </w:rPr>
      </w:pPr>
    </w:p>
    <w:p w:rsidR="00797E5D" w:rsidRPr="00797E5D" w:rsidRDefault="00797E5D" w:rsidP="00797E5D">
      <w:pPr>
        <w:jc w:val="center"/>
        <w:rPr>
          <w:rFonts w:ascii="Times New Roman" w:hAnsi="Times New Roman"/>
          <w:sz w:val="28"/>
          <w:szCs w:val="28"/>
        </w:rPr>
      </w:pPr>
    </w:p>
    <w:p w:rsidR="00797E5D" w:rsidRPr="00797E5D" w:rsidRDefault="00797E5D" w:rsidP="00797E5D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Autor: Mgr. Martina </w:t>
      </w:r>
      <w:proofErr w:type="spellStart"/>
      <w:r w:rsidRPr="00797E5D">
        <w:rPr>
          <w:rFonts w:ascii="Times New Roman" w:hAnsi="Times New Roman"/>
          <w:sz w:val="28"/>
          <w:szCs w:val="28"/>
        </w:rPr>
        <w:t>Kolečkářová</w:t>
      </w:r>
      <w:proofErr w:type="spellEnd"/>
    </w:p>
    <w:p w:rsidR="00797E5D" w:rsidRPr="00797E5D" w:rsidRDefault="00797E5D" w:rsidP="00797E5D">
      <w:pPr>
        <w:rPr>
          <w:rFonts w:ascii="Times New Roman" w:hAnsi="Times New Roman"/>
          <w:sz w:val="28"/>
          <w:szCs w:val="28"/>
        </w:rPr>
      </w:pPr>
    </w:p>
    <w:p w:rsidR="00797E5D" w:rsidRPr="00797E5D" w:rsidRDefault="00797E5D" w:rsidP="00797E5D">
      <w:pPr>
        <w:rPr>
          <w:rFonts w:ascii="Times New Roman" w:hAnsi="Times New Roman"/>
          <w:sz w:val="28"/>
          <w:szCs w:val="28"/>
        </w:rPr>
      </w:pPr>
    </w:p>
    <w:p w:rsidR="00797E5D" w:rsidRPr="00797E5D" w:rsidRDefault="00797E5D" w:rsidP="00797E5D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Datum vypracování: červen 2011</w:t>
      </w:r>
    </w:p>
    <w:p w:rsidR="00797E5D" w:rsidRPr="00797E5D" w:rsidRDefault="00797E5D" w:rsidP="00797E5D">
      <w:pPr>
        <w:rPr>
          <w:rFonts w:ascii="Times New Roman" w:hAnsi="Times New Roman"/>
          <w:sz w:val="28"/>
          <w:szCs w:val="28"/>
        </w:rPr>
      </w:pPr>
    </w:p>
    <w:p w:rsidR="00797E5D" w:rsidRDefault="00797E5D" w:rsidP="00797E5D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Číslo projektu: CZ.1.07/1.4.00/21.1185</w:t>
      </w:r>
    </w:p>
    <w:p w:rsidR="003A2BD0" w:rsidRDefault="003A2BD0" w:rsidP="003A2BD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METODICKÝ POKYN:</w:t>
      </w:r>
    </w:p>
    <w:p w:rsidR="003A2BD0" w:rsidRDefault="003A2BD0" w:rsidP="003A2BD0">
      <w:pPr>
        <w:rPr>
          <w:rFonts w:ascii="Times New Roman" w:hAnsi="Times New Roman"/>
          <w:sz w:val="28"/>
          <w:szCs w:val="28"/>
        </w:rPr>
      </w:pPr>
    </w:p>
    <w:p w:rsidR="003A2BD0" w:rsidRDefault="003A2BD0" w:rsidP="003A2BD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VÝKLADOVÁ HODINA</w:t>
      </w:r>
    </w:p>
    <w:p w:rsidR="003A2BD0" w:rsidRDefault="003A2BD0" w:rsidP="003A2BD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ŽÁCI ZAPISUJÍ PODSTATNÉ INFORMACE</w:t>
      </w:r>
    </w:p>
    <w:p w:rsidR="003A2BD0" w:rsidRDefault="003A2BD0" w:rsidP="003A2BD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DŮLEŽITÉ INFORMACE ZVÝRAZNĚNY</w:t>
      </w:r>
    </w:p>
    <w:p w:rsidR="008448DC" w:rsidRDefault="008448DC" w:rsidP="003A2BD0">
      <w:pPr>
        <w:rPr>
          <w:rFonts w:ascii="Times New Roman" w:hAnsi="Times New Roman"/>
          <w:sz w:val="28"/>
          <w:szCs w:val="28"/>
        </w:rPr>
      </w:pPr>
    </w:p>
    <w:p w:rsidR="008448DC" w:rsidRDefault="008448DC" w:rsidP="003A2BD0">
      <w:pPr>
        <w:rPr>
          <w:rFonts w:ascii="Times New Roman" w:hAnsi="Times New Roman"/>
          <w:sz w:val="28"/>
          <w:szCs w:val="28"/>
        </w:rPr>
      </w:pPr>
    </w:p>
    <w:p w:rsidR="008448DC" w:rsidRDefault="008448DC" w:rsidP="008448D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Výukové materiály byly zpracovány na základě dlouholeté praxe pedagoga.</w:t>
      </w:r>
    </w:p>
    <w:p w:rsidR="008448DC" w:rsidRPr="003068F4" w:rsidRDefault="008448DC" w:rsidP="003A2BD0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A2BD0" w:rsidRDefault="003A2BD0" w:rsidP="00797E5D">
      <w:pPr>
        <w:rPr>
          <w:rFonts w:ascii="Times New Roman" w:hAnsi="Times New Roman"/>
          <w:sz w:val="28"/>
          <w:szCs w:val="28"/>
        </w:rPr>
      </w:pPr>
    </w:p>
    <w:p w:rsidR="003A2BD0" w:rsidRDefault="003A2BD0" w:rsidP="00797E5D">
      <w:pPr>
        <w:rPr>
          <w:rFonts w:ascii="Times New Roman" w:hAnsi="Times New Roman"/>
          <w:sz w:val="28"/>
          <w:szCs w:val="28"/>
        </w:rPr>
      </w:pPr>
    </w:p>
    <w:p w:rsidR="003A2BD0" w:rsidRDefault="003A2BD0" w:rsidP="00797E5D">
      <w:pPr>
        <w:rPr>
          <w:rFonts w:ascii="Times New Roman" w:hAnsi="Times New Roman"/>
          <w:sz w:val="28"/>
          <w:szCs w:val="28"/>
        </w:rPr>
      </w:pPr>
    </w:p>
    <w:p w:rsidR="003A2BD0" w:rsidRDefault="003A2BD0" w:rsidP="00797E5D">
      <w:pPr>
        <w:rPr>
          <w:rFonts w:ascii="Times New Roman" w:hAnsi="Times New Roman"/>
          <w:sz w:val="28"/>
          <w:szCs w:val="28"/>
        </w:rPr>
      </w:pPr>
    </w:p>
    <w:p w:rsidR="003A2BD0" w:rsidRDefault="003A2BD0" w:rsidP="00797E5D">
      <w:pPr>
        <w:rPr>
          <w:rFonts w:ascii="Times New Roman" w:hAnsi="Times New Roman"/>
          <w:sz w:val="28"/>
          <w:szCs w:val="28"/>
        </w:rPr>
      </w:pPr>
    </w:p>
    <w:p w:rsidR="003A2BD0" w:rsidRDefault="003A2BD0" w:rsidP="00797E5D">
      <w:pPr>
        <w:rPr>
          <w:rFonts w:ascii="Times New Roman" w:hAnsi="Times New Roman"/>
          <w:sz w:val="28"/>
          <w:szCs w:val="28"/>
        </w:rPr>
      </w:pPr>
    </w:p>
    <w:p w:rsidR="003A2BD0" w:rsidRDefault="003A2BD0" w:rsidP="00797E5D">
      <w:pPr>
        <w:rPr>
          <w:rFonts w:ascii="Times New Roman" w:hAnsi="Times New Roman"/>
          <w:sz w:val="28"/>
          <w:szCs w:val="28"/>
        </w:rPr>
      </w:pPr>
    </w:p>
    <w:p w:rsidR="003A2BD0" w:rsidRDefault="003A2BD0" w:rsidP="00797E5D">
      <w:pPr>
        <w:rPr>
          <w:rFonts w:ascii="Times New Roman" w:hAnsi="Times New Roman"/>
          <w:sz w:val="28"/>
          <w:szCs w:val="28"/>
        </w:rPr>
      </w:pPr>
    </w:p>
    <w:p w:rsidR="003A2BD0" w:rsidRDefault="003A2BD0" w:rsidP="00797E5D">
      <w:pPr>
        <w:rPr>
          <w:rFonts w:ascii="Times New Roman" w:hAnsi="Times New Roman"/>
          <w:sz w:val="28"/>
          <w:szCs w:val="28"/>
        </w:rPr>
      </w:pPr>
    </w:p>
    <w:p w:rsidR="003A2BD0" w:rsidRDefault="003A2BD0" w:rsidP="00797E5D">
      <w:pPr>
        <w:rPr>
          <w:rFonts w:ascii="Times New Roman" w:hAnsi="Times New Roman"/>
          <w:sz w:val="28"/>
          <w:szCs w:val="28"/>
        </w:rPr>
      </w:pPr>
    </w:p>
    <w:p w:rsidR="003A2BD0" w:rsidRDefault="003A2BD0" w:rsidP="00797E5D">
      <w:pPr>
        <w:rPr>
          <w:rFonts w:ascii="Times New Roman" w:hAnsi="Times New Roman"/>
          <w:sz w:val="28"/>
          <w:szCs w:val="28"/>
        </w:rPr>
      </w:pPr>
    </w:p>
    <w:p w:rsidR="003A2BD0" w:rsidRDefault="003A2BD0" w:rsidP="00797E5D">
      <w:pPr>
        <w:rPr>
          <w:rFonts w:ascii="Times New Roman" w:hAnsi="Times New Roman"/>
          <w:sz w:val="28"/>
          <w:szCs w:val="28"/>
        </w:rPr>
      </w:pPr>
    </w:p>
    <w:p w:rsidR="003A2BD0" w:rsidRDefault="003A2BD0" w:rsidP="00797E5D">
      <w:pPr>
        <w:rPr>
          <w:rFonts w:ascii="Times New Roman" w:hAnsi="Times New Roman"/>
          <w:sz w:val="28"/>
          <w:szCs w:val="28"/>
        </w:rPr>
      </w:pPr>
    </w:p>
    <w:p w:rsidR="003A2BD0" w:rsidRDefault="003A2BD0" w:rsidP="00797E5D">
      <w:pPr>
        <w:rPr>
          <w:rFonts w:ascii="Times New Roman" w:hAnsi="Times New Roman"/>
          <w:sz w:val="28"/>
          <w:szCs w:val="28"/>
        </w:rPr>
      </w:pPr>
    </w:p>
    <w:p w:rsidR="003A2BD0" w:rsidRDefault="003A2BD0" w:rsidP="00797E5D">
      <w:pPr>
        <w:rPr>
          <w:rFonts w:ascii="Times New Roman" w:hAnsi="Times New Roman"/>
          <w:sz w:val="28"/>
          <w:szCs w:val="28"/>
        </w:rPr>
      </w:pPr>
    </w:p>
    <w:p w:rsidR="003A2BD0" w:rsidRDefault="003A2BD0" w:rsidP="00797E5D">
      <w:pPr>
        <w:rPr>
          <w:rFonts w:ascii="Times New Roman" w:hAnsi="Times New Roman"/>
          <w:sz w:val="28"/>
          <w:szCs w:val="28"/>
        </w:rPr>
      </w:pPr>
    </w:p>
    <w:p w:rsidR="003A2BD0" w:rsidRDefault="003A2BD0" w:rsidP="00797E5D">
      <w:pPr>
        <w:rPr>
          <w:rFonts w:ascii="Times New Roman" w:hAnsi="Times New Roman"/>
          <w:sz w:val="28"/>
          <w:szCs w:val="28"/>
        </w:rPr>
      </w:pPr>
    </w:p>
    <w:p w:rsidR="003A2BD0" w:rsidRDefault="003A2BD0" w:rsidP="00797E5D">
      <w:pPr>
        <w:rPr>
          <w:rFonts w:ascii="Times New Roman" w:hAnsi="Times New Roman"/>
          <w:sz w:val="28"/>
          <w:szCs w:val="28"/>
        </w:rPr>
      </w:pPr>
    </w:p>
    <w:p w:rsidR="003A2BD0" w:rsidRDefault="003A2BD0" w:rsidP="00797E5D">
      <w:pPr>
        <w:rPr>
          <w:rFonts w:ascii="Times New Roman" w:hAnsi="Times New Roman"/>
          <w:sz w:val="28"/>
          <w:szCs w:val="28"/>
        </w:rPr>
      </w:pPr>
    </w:p>
    <w:p w:rsidR="00797E5D" w:rsidRDefault="008448DC" w:rsidP="00797E5D">
      <w: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362.25pt;height:101.2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Látky, tělesa"/>
          </v:shape>
        </w:pict>
      </w:r>
    </w:p>
    <w:p w:rsidR="00797E5D" w:rsidRDefault="00797E5D" w:rsidP="00797E5D"/>
    <w:p w:rsidR="00797E5D" w:rsidRPr="007017CF" w:rsidRDefault="00797E5D" w:rsidP="00797E5D">
      <w:pPr>
        <w:rPr>
          <w:rFonts w:ascii="Times New Roman" w:hAnsi="Times New Roman"/>
          <w:sz w:val="40"/>
          <w:szCs w:val="40"/>
        </w:rPr>
      </w:pPr>
      <w:r w:rsidRPr="007017CF">
        <w:rPr>
          <w:rFonts w:ascii="Times New Roman" w:hAnsi="Times New Roman"/>
          <w:sz w:val="40"/>
          <w:szCs w:val="40"/>
        </w:rPr>
        <w:t xml:space="preserve">- </w:t>
      </w:r>
      <w:r w:rsidRPr="007017CF">
        <w:rPr>
          <w:rFonts w:ascii="Times New Roman" w:hAnsi="Times New Roman"/>
          <w:b/>
          <w:sz w:val="40"/>
          <w:szCs w:val="40"/>
        </w:rPr>
        <w:t>přírodní vědy</w:t>
      </w:r>
      <w:r w:rsidRPr="007017CF">
        <w:rPr>
          <w:rFonts w:ascii="Times New Roman" w:hAnsi="Times New Roman"/>
          <w:sz w:val="40"/>
          <w:szCs w:val="40"/>
        </w:rPr>
        <w:t>: biologie, chemie, fyzika</w:t>
      </w:r>
    </w:p>
    <w:p w:rsidR="00797E5D" w:rsidRPr="007017CF" w:rsidRDefault="00797E5D" w:rsidP="00797E5D">
      <w:pPr>
        <w:rPr>
          <w:rFonts w:ascii="Times New Roman" w:hAnsi="Times New Roman"/>
          <w:sz w:val="40"/>
          <w:szCs w:val="40"/>
        </w:rPr>
      </w:pPr>
      <w:r w:rsidRPr="007017CF">
        <w:rPr>
          <w:rFonts w:ascii="Times New Roman" w:hAnsi="Times New Roman"/>
          <w:sz w:val="40"/>
          <w:szCs w:val="40"/>
        </w:rPr>
        <w:t xml:space="preserve">- </w:t>
      </w:r>
      <w:r w:rsidRPr="007017CF">
        <w:rPr>
          <w:rFonts w:ascii="Times New Roman" w:hAnsi="Times New Roman"/>
          <w:b/>
          <w:sz w:val="40"/>
          <w:szCs w:val="40"/>
        </w:rPr>
        <w:t>tělesa</w:t>
      </w:r>
      <w:r w:rsidRPr="007017CF">
        <w:rPr>
          <w:rFonts w:ascii="Times New Roman" w:hAnsi="Times New Roman"/>
          <w:sz w:val="40"/>
          <w:szCs w:val="40"/>
        </w:rPr>
        <w:t>: liší se vlastnostmi – barvou, skupenstvím, objemem, teplotou</w:t>
      </w:r>
    </w:p>
    <w:p w:rsidR="00797E5D" w:rsidRPr="007017CF" w:rsidRDefault="00797E5D" w:rsidP="00797E5D">
      <w:pPr>
        <w:rPr>
          <w:rFonts w:ascii="Times New Roman" w:hAnsi="Times New Roman"/>
          <w:sz w:val="40"/>
          <w:szCs w:val="40"/>
        </w:rPr>
      </w:pPr>
      <w:r w:rsidRPr="007017CF">
        <w:rPr>
          <w:rFonts w:ascii="Times New Roman" w:hAnsi="Times New Roman"/>
          <w:sz w:val="40"/>
          <w:szCs w:val="40"/>
        </w:rPr>
        <w:t xml:space="preserve">- </w:t>
      </w:r>
      <w:r w:rsidRPr="007017CF">
        <w:rPr>
          <w:rFonts w:ascii="Times New Roman" w:hAnsi="Times New Roman"/>
          <w:b/>
          <w:sz w:val="40"/>
          <w:szCs w:val="40"/>
        </w:rPr>
        <w:t>látka</w:t>
      </w:r>
      <w:r w:rsidRPr="007017CF">
        <w:rPr>
          <w:rFonts w:ascii="Times New Roman" w:hAnsi="Times New Roman"/>
          <w:sz w:val="40"/>
          <w:szCs w:val="40"/>
        </w:rPr>
        <w:t>: tvoří tělesa různých tvarů a velikostí</w:t>
      </w:r>
    </w:p>
    <w:p w:rsidR="00797E5D" w:rsidRPr="007017CF" w:rsidRDefault="00797E5D" w:rsidP="00797E5D">
      <w:pPr>
        <w:rPr>
          <w:rFonts w:ascii="Times New Roman" w:hAnsi="Times New Roman"/>
          <w:sz w:val="40"/>
          <w:szCs w:val="40"/>
        </w:rPr>
      </w:pPr>
    </w:p>
    <w:p w:rsidR="00797E5D" w:rsidRPr="007017CF" w:rsidRDefault="00797E5D" w:rsidP="00797E5D">
      <w:pPr>
        <w:rPr>
          <w:rFonts w:ascii="Times New Roman" w:hAnsi="Times New Roman"/>
          <w:sz w:val="40"/>
          <w:szCs w:val="40"/>
        </w:rPr>
      </w:pPr>
      <w:r w:rsidRPr="007017CF">
        <w:rPr>
          <w:rFonts w:ascii="Times New Roman" w:hAnsi="Times New Roman"/>
          <w:sz w:val="40"/>
          <w:szCs w:val="40"/>
        </w:rPr>
        <w:t xml:space="preserve">- pozorování: nejčastější poznávání přírody – smyslové </w:t>
      </w:r>
    </w:p>
    <w:p w:rsidR="00797E5D" w:rsidRPr="007017CF" w:rsidRDefault="00797E5D" w:rsidP="00797E5D">
      <w:pPr>
        <w:rPr>
          <w:rFonts w:ascii="Times New Roman" w:hAnsi="Times New Roman"/>
          <w:sz w:val="40"/>
          <w:szCs w:val="40"/>
        </w:rPr>
      </w:pPr>
      <w:r w:rsidRPr="007017CF">
        <w:rPr>
          <w:rFonts w:ascii="Times New Roman" w:hAnsi="Times New Roman"/>
          <w:sz w:val="40"/>
          <w:szCs w:val="40"/>
        </w:rPr>
        <w:t xml:space="preserve">                          někdy není přesné</w:t>
      </w:r>
    </w:p>
    <w:p w:rsidR="00797E5D" w:rsidRPr="007017CF" w:rsidRDefault="00797E5D" w:rsidP="00797E5D">
      <w:pPr>
        <w:rPr>
          <w:rFonts w:ascii="Times New Roman" w:hAnsi="Times New Roman"/>
          <w:sz w:val="40"/>
          <w:szCs w:val="40"/>
        </w:rPr>
      </w:pPr>
      <w:r w:rsidRPr="007017CF">
        <w:rPr>
          <w:rFonts w:ascii="Times New Roman" w:hAnsi="Times New Roman"/>
          <w:sz w:val="40"/>
          <w:szCs w:val="40"/>
        </w:rPr>
        <w:t>- některé látky nebezpečné – jedy, žíraviny, látky způsobující výbuchy, požáry</w:t>
      </w:r>
    </w:p>
    <w:p w:rsidR="00797E5D" w:rsidRPr="007017CF" w:rsidRDefault="00797E5D" w:rsidP="00797E5D">
      <w:pPr>
        <w:rPr>
          <w:rFonts w:ascii="Times New Roman" w:hAnsi="Times New Roman"/>
          <w:sz w:val="40"/>
          <w:szCs w:val="40"/>
        </w:rPr>
      </w:pPr>
      <w:r w:rsidRPr="007017CF">
        <w:rPr>
          <w:rFonts w:ascii="Times New Roman" w:hAnsi="Times New Roman"/>
          <w:sz w:val="40"/>
          <w:szCs w:val="40"/>
        </w:rPr>
        <w:t xml:space="preserve">- bezpečnost práce s těmito </w:t>
      </w:r>
      <w:proofErr w:type="gramStart"/>
      <w:r w:rsidRPr="007017CF">
        <w:rPr>
          <w:rFonts w:ascii="Times New Roman" w:hAnsi="Times New Roman"/>
          <w:sz w:val="40"/>
          <w:szCs w:val="40"/>
        </w:rPr>
        <w:t>látkami !!!!</w:t>
      </w:r>
      <w:proofErr w:type="gramEnd"/>
    </w:p>
    <w:p w:rsidR="00797E5D" w:rsidRPr="007017CF" w:rsidRDefault="00797E5D" w:rsidP="00797E5D">
      <w:pPr>
        <w:rPr>
          <w:rFonts w:ascii="Times New Roman" w:hAnsi="Times New Roman"/>
          <w:sz w:val="40"/>
          <w:szCs w:val="40"/>
        </w:rPr>
      </w:pPr>
    </w:p>
    <w:p w:rsidR="00797E5D" w:rsidRPr="007017CF" w:rsidRDefault="00797E5D" w:rsidP="00797E5D">
      <w:pPr>
        <w:rPr>
          <w:rFonts w:ascii="Times New Roman" w:hAnsi="Times New Roman"/>
          <w:b/>
          <w:sz w:val="40"/>
          <w:szCs w:val="40"/>
        </w:rPr>
      </w:pPr>
      <w:r w:rsidRPr="007017CF">
        <w:rPr>
          <w:rFonts w:ascii="Times New Roman" w:hAnsi="Times New Roman"/>
          <w:sz w:val="40"/>
          <w:szCs w:val="40"/>
        </w:rPr>
        <w:t xml:space="preserve">- </w:t>
      </w:r>
      <w:r w:rsidRPr="007017CF">
        <w:rPr>
          <w:rFonts w:ascii="Times New Roman" w:hAnsi="Times New Roman"/>
          <w:b/>
          <w:sz w:val="40"/>
          <w:szCs w:val="40"/>
        </w:rPr>
        <w:t xml:space="preserve">látky se během různých procesů mění – tyto </w:t>
      </w:r>
      <w:proofErr w:type="gramStart"/>
      <w:r w:rsidRPr="007017CF">
        <w:rPr>
          <w:rFonts w:ascii="Times New Roman" w:hAnsi="Times New Roman"/>
          <w:b/>
          <w:sz w:val="40"/>
          <w:szCs w:val="40"/>
        </w:rPr>
        <w:t>změny  a zkoumání</w:t>
      </w:r>
      <w:proofErr w:type="gramEnd"/>
      <w:r w:rsidRPr="007017CF">
        <w:rPr>
          <w:rFonts w:ascii="Times New Roman" w:hAnsi="Times New Roman"/>
          <w:b/>
          <w:sz w:val="40"/>
          <w:szCs w:val="40"/>
        </w:rPr>
        <w:t xml:space="preserve"> látek  = hlavní cíl chemie</w:t>
      </w:r>
    </w:p>
    <w:p w:rsidR="00797E5D" w:rsidRPr="007017CF" w:rsidRDefault="00797E5D" w:rsidP="00797E5D">
      <w:pPr>
        <w:rPr>
          <w:rFonts w:ascii="Times New Roman" w:hAnsi="Times New Roman"/>
          <w:sz w:val="40"/>
          <w:szCs w:val="40"/>
        </w:rPr>
      </w:pPr>
      <w:r w:rsidRPr="007017CF">
        <w:rPr>
          <w:rFonts w:ascii="Times New Roman" w:hAnsi="Times New Roman"/>
          <w:sz w:val="40"/>
          <w:szCs w:val="40"/>
        </w:rPr>
        <w:lastRenderedPageBreak/>
        <w:t>- vlastnosti těles a látek – fyzikální změny – fyzika</w:t>
      </w:r>
    </w:p>
    <w:p w:rsidR="00797E5D" w:rsidRPr="007017CF" w:rsidRDefault="00797E5D" w:rsidP="00797E5D">
      <w:pPr>
        <w:rPr>
          <w:rFonts w:ascii="Times New Roman" w:hAnsi="Times New Roman"/>
          <w:sz w:val="40"/>
          <w:szCs w:val="40"/>
        </w:rPr>
      </w:pPr>
      <w:r w:rsidRPr="007017CF">
        <w:rPr>
          <w:rFonts w:ascii="Times New Roman" w:hAnsi="Times New Roman"/>
          <w:sz w:val="40"/>
          <w:szCs w:val="40"/>
        </w:rPr>
        <w:t xml:space="preserve">- látkové složení a životní pochody – biologie </w:t>
      </w:r>
    </w:p>
    <w:p w:rsidR="00797E5D" w:rsidRPr="007017CF" w:rsidRDefault="00797E5D" w:rsidP="00797E5D">
      <w:pPr>
        <w:rPr>
          <w:rFonts w:ascii="Times New Roman" w:hAnsi="Times New Roman"/>
          <w:sz w:val="40"/>
          <w:szCs w:val="40"/>
        </w:rPr>
      </w:pPr>
      <w:r w:rsidRPr="007017CF">
        <w:rPr>
          <w:rFonts w:ascii="Times New Roman" w:hAnsi="Times New Roman"/>
          <w:b/>
          <w:sz w:val="40"/>
          <w:szCs w:val="40"/>
        </w:rPr>
        <w:t>- veličiny</w:t>
      </w:r>
      <w:r w:rsidRPr="007017CF">
        <w:rPr>
          <w:rFonts w:ascii="Times New Roman" w:hAnsi="Times New Roman"/>
          <w:sz w:val="40"/>
          <w:szCs w:val="40"/>
        </w:rPr>
        <w:t>: vyjádření vlastností – teplota varu, teplota tání, hustota</w:t>
      </w:r>
    </w:p>
    <w:p w:rsidR="00797E5D" w:rsidRPr="007017CF" w:rsidRDefault="00797E5D" w:rsidP="00797E5D">
      <w:pPr>
        <w:rPr>
          <w:rFonts w:ascii="Times New Roman" w:hAnsi="Times New Roman"/>
          <w:sz w:val="40"/>
          <w:szCs w:val="40"/>
        </w:rPr>
      </w:pPr>
      <w:r w:rsidRPr="007017CF">
        <w:rPr>
          <w:rFonts w:ascii="Times New Roman" w:hAnsi="Times New Roman"/>
          <w:sz w:val="40"/>
          <w:szCs w:val="40"/>
        </w:rPr>
        <w:t>- nečistoty t. varu zvyšují, t. tání snižují</w:t>
      </w:r>
    </w:p>
    <w:p w:rsidR="00797E5D" w:rsidRPr="007017CF" w:rsidRDefault="00797E5D" w:rsidP="00797E5D">
      <w:pPr>
        <w:rPr>
          <w:rFonts w:ascii="Times New Roman" w:hAnsi="Times New Roman"/>
          <w:sz w:val="40"/>
          <w:szCs w:val="40"/>
        </w:rPr>
      </w:pPr>
    </w:p>
    <w:p w:rsidR="00797E5D" w:rsidRDefault="00797E5D" w:rsidP="00797E5D">
      <w:pPr>
        <w:rPr>
          <w:rFonts w:ascii="Times New Roman" w:hAnsi="Times New Roman"/>
          <w:sz w:val="40"/>
          <w:szCs w:val="40"/>
        </w:rPr>
      </w:pPr>
      <w:r w:rsidRPr="007017CF">
        <w:rPr>
          <w:rFonts w:ascii="Times New Roman" w:hAnsi="Times New Roman"/>
          <w:sz w:val="40"/>
          <w:szCs w:val="40"/>
        </w:rPr>
        <w:t xml:space="preserve">- </w:t>
      </w:r>
      <w:r w:rsidRPr="007017CF">
        <w:rPr>
          <w:rFonts w:ascii="Times New Roman" w:hAnsi="Times New Roman"/>
          <w:b/>
          <w:sz w:val="40"/>
          <w:szCs w:val="40"/>
        </w:rPr>
        <w:t>proč chemie</w:t>
      </w:r>
      <w:r w:rsidRPr="007017CF">
        <w:rPr>
          <w:rFonts w:ascii="Times New Roman" w:hAnsi="Times New Roman"/>
          <w:sz w:val="40"/>
          <w:szCs w:val="40"/>
        </w:rPr>
        <w:t xml:space="preserve">: </w:t>
      </w:r>
    </w:p>
    <w:p w:rsidR="00797E5D" w:rsidRPr="007017CF" w:rsidRDefault="00797E5D" w:rsidP="00797E5D">
      <w:pPr>
        <w:rPr>
          <w:rFonts w:ascii="Times New Roman" w:hAnsi="Times New Roman"/>
          <w:sz w:val="40"/>
          <w:szCs w:val="40"/>
        </w:rPr>
      </w:pPr>
      <w:r w:rsidRPr="007017CF">
        <w:rPr>
          <w:rFonts w:ascii="Times New Roman" w:hAnsi="Times New Roman"/>
          <w:sz w:val="40"/>
          <w:szCs w:val="40"/>
        </w:rPr>
        <w:t>1. je součástí světa látek a jejich změn</w:t>
      </w:r>
    </w:p>
    <w:p w:rsidR="00797E5D" w:rsidRPr="007017CF" w:rsidRDefault="00797E5D" w:rsidP="00797E5D">
      <w:pPr>
        <w:rPr>
          <w:rFonts w:ascii="Times New Roman" w:hAnsi="Times New Roman"/>
          <w:sz w:val="40"/>
          <w:szCs w:val="40"/>
        </w:rPr>
      </w:pPr>
      <w:r w:rsidRPr="007017CF">
        <w:rPr>
          <w:rFonts w:ascii="Times New Roman" w:hAnsi="Times New Roman"/>
          <w:sz w:val="40"/>
          <w:szCs w:val="40"/>
        </w:rPr>
        <w:t xml:space="preserve">2. </w:t>
      </w:r>
      <w:proofErr w:type="spellStart"/>
      <w:r w:rsidRPr="007017CF">
        <w:rPr>
          <w:rFonts w:ascii="Times New Roman" w:hAnsi="Times New Roman"/>
          <w:sz w:val="40"/>
          <w:szCs w:val="40"/>
        </w:rPr>
        <w:t>chem</w:t>
      </w:r>
      <w:proofErr w:type="spellEnd"/>
      <w:r w:rsidRPr="007017CF">
        <w:rPr>
          <w:rFonts w:ascii="Times New Roman" w:hAnsi="Times New Roman"/>
          <w:sz w:val="40"/>
          <w:szCs w:val="40"/>
        </w:rPr>
        <w:t>. výrobky jsou všude kolem nás</w:t>
      </w:r>
    </w:p>
    <w:p w:rsidR="00797E5D" w:rsidRPr="007017CF" w:rsidRDefault="00797E5D" w:rsidP="00797E5D">
      <w:pPr>
        <w:rPr>
          <w:rFonts w:ascii="Times New Roman" w:hAnsi="Times New Roman"/>
          <w:sz w:val="40"/>
          <w:szCs w:val="40"/>
        </w:rPr>
      </w:pPr>
      <w:r w:rsidRPr="007017CF">
        <w:rPr>
          <w:rFonts w:ascii="Times New Roman" w:hAnsi="Times New Roman"/>
          <w:sz w:val="40"/>
          <w:szCs w:val="40"/>
        </w:rPr>
        <w:t xml:space="preserve">3. </w:t>
      </w:r>
      <w:proofErr w:type="spellStart"/>
      <w:r w:rsidRPr="007017CF">
        <w:rPr>
          <w:rFonts w:ascii="Times New Roman" w:hAnsi="Times New Roman"/>
          <w:sz w:val="40"/>
          <w:szCs w:val="40"/>
        </w:rPr>
        <w:t>chem</w:t>
      </w:r>
      <w:proofErr w:type="spellEnd"/>
      <w:r w:rsidRPr="007017CF">
        <w:rPr>
          <w:rFonts w:ascii="Times New Roman" w:hAnsi="Times New Roman"/>
          <w:sz w:val="40"/>
          <w:szCs w:val="40"/>
        </w:rPr>
        <w:t>. procesy ovlivňují životní prostř</w:t>
      </w:r>
      <w:r>
        <w:rPr>
          <w:rFonts w:ascii="Times New Roman" w:hAnsi="Times New Roman"/>
          <w:sz w:val="40"/>
          <w:szCs w:val="40"/>
        </w:rPr>
        <w:t>edí</w:t>
      </w:r>
    </w:p>
    <w:p w:rsidR="00797E5D" w:rsidRPr="007017CF" w:rsidRDefault="00797E5D" w:rsidP="00797E5D">
      <w:pPr>
        <w:rPr>
          <w:rFonts w:ascii="Times New Roman" w:hAnsi="Times New Roman"/>
          <w:sz w:val="40"/>
          <w:szCs w:val="40"/>
        </w:rPr>
      </w:pPr>
      <w:r w:rsidRPr="007017CF">
        <w:rPr>
          <w:rFonts w:ascii="Times New Roman" w:hAnsi="Times New Roman"/>
          <w:sz w:val="40"/>
          <w:szCs w:val="40"/>
        </w:rPr>
        <w:t xml:space="preserve">4. chemie se rychle rozvíjí, nové látky a mater.  </w:t>
      </w:r>
    </w:p>
    <w:p w:rsidR="00797E5D" w:rsidRPr="007017CF" w:rsidRDefault="00797E5D" w:rsidP="00797E5D">
      <w:pPr>
        <w:rPr>
          <w:rFonts w:ascii="Times New Roman" w:hAnsi="Times New Roman"/>
          <w:sz w:val="40"/>
          <w:szCs w:val="40"/>
        </w:rPr>
      </w:pPr>
    </w:p>
    <w:p w:rsidR="00797E5D" w:rsidRPr="007017CF" w:rsidRDefault="00797E5D" w:rsidP="00797E5D">
      <w:pPr>
        <w:jc w:val="center"/>
        <w:rPr>
          <w:rFonts w:ascii="Times New Roman" w:hAnsi="Times New Roman"/>
          <w:color w:val="FF0000"/>
          <w:sz w:val="40"/>
          <w:szCs w:val="40"/>
        </w:rPr>
      </w:pPr>
      <w:proofErr w:type="gramStart"/>
      <w:r w:rsidRPr="007017CF">
        <w:rPr>
          <w:rFonts w:ascii="Times New Roman" w:hAnsi="Times New Roman"/>
          <w:color w:val="FF0000"/>
          <w:sz w:val="40"/>
          <w:szCs w:val="40"/>
        </w:rPr>
        <w:t>VLASTNOSTI  LÁTEK</w:t>
      </w:r>
      <w:proofErr w:type="gramEnd"/>
    </w:p>
    <w:p w:rsidR="00797E5D" w:rsidRPr="007017CF" w:rsidRDefault="00797E5D" w:rsidP="00797E5D">
      <w:pPr>
        <w:rPr>
          <w:rFonts w:ascii="Times New Roman" w:hAnsi="Times New Roman"/>
          <w:color w:val="00B050"/>
          <w:sz w:val="40"/>
          <w:szCs w:val="40"/>
        </w:rPr>
      </w:pPr>
      <w:r w:rsidRPr="007017CF">
        <w:rPr>
          <w:rFonts w:ascii="Times New Roman" w:hAnsi="Times New Roman"/>
          <w:color w:val="00B050"/>
          <w:sz w:val="40"/>
          <w:szCs w:val="40"/>
        </w:rPr>
        <w:t>1. skupenství</w:t>
      </w:r>
    </w:p>
    <w:p w:rsidR="00797E5D" w:rsidRDefault="00797E5D" w:rsidP="00797E5D">
      <w:pPr>
        <w:rPr>
          <w:rFonts w:ascii="Times New Roman" w:hAnsi="Times New Roman"/>
          <w:sz w:val="40"/>
          <w:szCs w:val="40"/>
        </w:rPr>
      </w:pPr>
      <w:r w:rsidRPr="007017CF">
        <w:rPr>
          <w:rFonts w:ascii="Times New Roman" w:hAnsi="Times New Roman"/>
          <w:b/>
          <w:sz w:val="40"/>
          <w:szCs w:val="40"/>
        </w:rPr>
        <w:t>a) pevné</w:t>
      </w:r>
      <w:r w:rsidRPr="007017CF">
        <w:rPr>
          <w:rFonts w:ascii="Times New Roman" w:hAnsi="Times New Roman"/>
          <w:sz w:val="40"/>
          <w:szCs w:val="40"/>
        </w:rPr>
        <w:t xml:space="preserve"> – částice látky u sebe v uspořádaných strukturách, pevné látky mají určitý tvar</w:t>
      </w:r>
    </w:p>
    <w:p w:rsidR="00797E5D" w:rsidRDefault="00797E5D" w:rsidP="00797E5D">
      <w:pPr>
        <w:rPr>
          <w:rFonts w:ascii="Arial" w:hAnsi="Arial" w:cs="Arial"/>
        </w:rPr>
      </w:pPr>
    </w:p>
    <w:p w:rsidR="00797E5D" w:rsidRDefault="00797E5D" w:rsidP="00797E5D">
      <w:pPr>
        <w:rPr>
          <w:rFonts w:ascii="Times New Roman" w:hAnsi="Times New Roman"/>
          <w:sz w:val="40"/>
          <w:szCs w:val="40"/>
        </w:rPr>
      </w:pPr>
      <w:r w:rsidRPr="007017CF">
        <w:rPr>
          <w:rFonts w:ascii="Times New Roman" w:hAnsi="Times New Roman"/>
          <w:b/>
          <w:sz w:val="40"/>
          <w:szCs w:val="40"/>
        </w:rPr>
        <w:t>b) kapalné</w:t>
      </w:r>
      <w:r w:rsidRPr="007017CF">
        <w:rPr>
          <w:rFonts w:ascii="Times New Roman" w:hAnsi="Times New Roman"/>
          <w:sz w:val="40"/>
          <w:szCs w:val="40"/>
        </w:rPr>
        <w:t xml:space="preserve"> – nepravidelná struktura, vzdálenější částice, ale s působností vzájemných sil, zaujímají tvar nádoby, kde se vyskytují</w:t>
      </w:r>
    </w:p>
    <w:p w:rsidR="00797E5D" w:rsidRDefault="00797E5D" w:rsidP="00797E5D">
      <w:pPr>
        <w:rPr>
          <w:rFonts w:ascii="Times New Roman" w:hAnsi="Times New Roman"/>
          <w:sz w:val="40"/>
          <w:szCs w:val="40"/>
        </w:rPr>
      </w:pPr>
    </w:p>
    <w:p w:rsidR="00797E5D" w:rsidRPr="007017CF" w:rsidRDefault="00797E5D" w:rsidP="00797E5D">
      <w:pPr>
        <w:rPr>
          <w:rFonts w:ascii="Times New Roman" w:hAnsi="Times New Roman"/>
          <w:sz w:val="40"/>
          <w:szCs w:val="40"/>
        </w:rPr>
      </w:pPr>
    </w:p>
    <w:p w:rsidR="00797E5D" w:rsidRDefault="00797E5D" w:rsidP="00797E5D">
      <w:pPr>
        <w:rPr>
          <w:rFonts w:ascii="Times New Roman" w:hAnsi="Times New Roman"/>
          <w:sz w:val="40"/>
          <w:szCs w:val="40"/>
        </w:rPr>
      </w:pPr>
      <w:r w:rsidRPr="007017CF">
        <w:rPr>
          <w:rFonts w:ascii="Times New Roman" w:hAnsi="Times New Roman"/>
          <w:b/>
          <w:sz w:val="40"/>
          <w:szCs w:val="40"/>
        </w:rPr>
        <w:t>c) plynné</w:t>
      </w:r>
      <w:r w:rsidRPr="007017CF">
        <w:rPr>
          <w:rFonts w:ascii="Times New Roman" w:hAnsi="Times New Roman"/>
          <w:sz w:val="40"/>
          <w:szCs w:val="40"/>
        </w:rPr>
        <w:t xml:space="preserve"> – rychlý pohyb částic, které na sebe téměř nepůsobí žádnými silami, látka nemá stálý tvar</w:t>
      </w:r>
    </w:p>
    <w:p w:rsidR="00797E5D" w:rsidRDefault="00797E5D" w:rsidP="00797E5D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797E5D" w:rsidRPr="007017CF" w:rsidRDefault="00797E5D" w:rsidP="00797E5D">
      <w:pPr>
        <w:rPr>
          <w:rFonts w:ascii="Times New Roman" w:hAnsi="Times New Roman"/>
          <w:sz w:val="40"/>
          <w:szCs w:val="40"/>
        </w:rPr>
      </w:pPr>
    </w:p>
    <w:p w:rsidR="00797E5D" w:rsidRPr="007017CF" w:rsidRDefault="00797E5D" w:rsidP="00797E5D">
      <w:pPr>
        <w:rPr>
          <w:rFonts w:ascii="Times New Roman" w:hAnsi="Times New Roman"/>
          <w:sz w:val="40"/>
          <w:szCs w:val="40"/>
        </w:rPr>
      </w:pPr>
      <w:r w:rsidRPr="007017CF">
        <w:rPr>
          <w:rFonts w:ascii="Times New Roman" w:hAnsi="Times New Roman"/>
          <w:sz w:val="40"/>
          <w:szCs w:val="40"/>
        </w:rPr>
        <w:t>- jednotlivá skupenství mohou navzájem přecházet</w:t>
      </w:r>
    </w:p>
    <w:p w:rsidR="00797E5D" w:rsidRPr="007017CF" w:rsidRDefault="00797E5D" w:rsidP="00797E5D">
      <w:pPr>
        <w:jc w:val="center"/>
        <w:rPr>
          <w:rFonts w:ascii="Times New Roman" w:hAnsi="Times New Roman"/>
          <w:sz w:val="40"/>
          <w:szCs w:val="40"/>
        </w:rPr>
      </w:pPr>
      <w:r w:rsidRPr="007017CF">
        <w:rPr>
          <w:rFonts w:ascii="Times New Roman" w:hAnsi="Times New Roman"/>
          <w:b/>
          <w:sz w:val="40"/>
          <w:szCs w:val="40"/>
        </w:rPr>
        <w:t xml:space="preserve">tání – </w:t>
      </w:r>
      <w:proofErr w:type="gramStart"/>
      <w:r w:rsidRPr="007017CF">
        <w:rPr>
          <w:rFonts w:ascii="Times New Roman" w:hAnsi="Times New Roman"/>
          <w:b/>
          <w:sz w:val="40"/>
          <w:szCs w:val="40"/>
        </w:rPr>
        <w:t>tuhnutí</w:t>
      </w:r>
      <w:r w:rsidRPr="007017CF">
        <w:rPr>
          <w:rFonts w:ascii="Times New Roman" w:hAnsi="Times New Roman"/>
          <w:sz w:val="40"/>
          <w:szCs w:val="40"/>
        </w:rPr>
        <w:t>( pevná</w:t>
      </w:r>
      <w:proofErr w:type="gramEnd"/>
      <w:r w:rsidRPr="007017CF">
        <w:rPr>
          <w:rFonts w:ascii="Times New Roman" w:hAnsi="Times New Roman"/>
          <w:sz w:val="40"/>
          <w:szCs w:val="40"/>
        </w:rPr>
        <w:t>- kapalná)</w:t>
      </w:r>
    </w:p>
    <w:p w:rsidR="00797E5D" w:rsidRPr="007017CF" w:rsidRDefault="00797E5D" w:rsidP="00797E5D">
      <w:pPr>
        <w:jc w:val="center"/>
        <w:rPr>
          <w:rFonts w:ascii="Times New Roman" w:hAnsi="Times New Roman"/>
          <w:sz w:val="40"/>
          <w:szCs w:val="40"/>
        </w:rPr>
      </w:pPr>
      <w:proofErr w:type="spellStart"/>
      <w:r w:rsidRPr="007017CF">
        <w:rPr>
          <w:rFonts w:ascii="Times New Roman" w:hAnsi="Times New Roman"/>
          <w:b/>
          <w:sz w:val="40"/>
          <w:szCs w:val="40"/>
        </w:rPr>
        <w:t>vypařování-zkapalňování</w:t>
      </w:r>
      <w:proofErr w:type="spellEnd"/>
      <w:r w:rsidRPr="007017CF">
        <w:rPr>
          <w:rFonts w:ascii="Times New Roman" w:hAnsi="Times New Roman"/>
          <w:sz w:val="40"/>
          <w:szCs w:val="40"/>
        </w:rPr>
        <w:t xml:space="preserve"> (</w:t>
      </w:r>
      <w:proofErr w:type="spellStart"/>
      <w:r w:rsidRPr="007017CF">
        <w:rPr>
          <w:rFonts w:ascii="Times New Roman" w:hAnsi="Times New Roman"/>
          <w:sz w:val="40"/>
          <w:szCs w:val="40"/>
        </w:rPr>
        <w:t>kapalná-plynná</w:t>
      </w:r>
      <w:proofErr w:type="spellEnd"/>
      <w:r w:rsidRPr="007017CF">
        <w:rPr>
          <w:rFonts w:ascii="Times New Roman" w:hAnsi="Times New Roman"/>
          <w:sz w:val="40"/>
          <w:szCs w:val="40"/>
        </w:rPr>
        <w:t>)</w:t>
      </w:r>
    </w:p>
    <w:p w:rsidR="00797E5D" w:rsidRPr="007017CF" w:rsidRDefault="00797E5D" w:rsidP="00797E5D">
      <w:pPr>
        <w:jc w:val="center"/>
        <w:rPr>
          <w:rFonts w:ascii="Times New Roman" w:hAnsi="Times New Roman"/>
          <w:sz w:val="40"/>
          <w:szCs w:val="40"/>
        </w:rPr>
      </w:pPr>
      <w:proofErr w:type="gramStart"/>
      <w:r w:rsidRPr="007017CF">
        <w:rPr>
          <w:rFonts w:ascii="Times New Roman" w:hAnsi="Times New Roman"/>
          <w:b/>
          <w:sz w:val="40"/>
          <w:szCs w:val="40"/>
        </w:rPr>
        <w:t>desublimace-sublimace</w:t>
      </w:r>
      <w:r w:rsidRPr="007017CF">
        <w:rPr>
          <w:rFonts w:ascii="Times New Roman" w:hAnsi="Times New Roman"/>
          <w:sz w:val="40"/>
          <w:szCs w:val="40"/>
        </w:rPr>
        <w:t>(</w:t>
      </w:r>
      <w:proofErr w:type="spellStart"/>
      <w:r w:rsidRPr="007017CF">
        <w:rPr>
          <w:rFonts w:ascii="Times New Roman" w:hAnsi="Times New Roman"/>
          <w:sz w:val="40"/>
          <w:szCs w:val="40"/>
        </w:rPr>
        <w:t>pevná-plynná</w:t>
      </w:r>
      <w:proofErr w:type="spellEnd"/>
      <w:proofErr w:type="gramEnd"/>
      <w:r w:rsidRPr="007017CF">
        <w:rPr>
          <w:rFonts w:ascii="Times New Roman" w:hAnsi="Times New Roman"/>
          <w:sz w:val="40"/>
          <w:szCs w:val="40"/>
        </w:rPr>
        <w:t>)</w:t>
      </w:r>
    </w:p>
    <w:p w:rsidR="00797E5D" w:rsidRPr="007017CF" w:rsidRDefault="00797E5D" w:rsidP="00797E5D">
      <w:pPr>
        <w:jc w:val="center"/>
        <w:rPr>
          <w:rFonts w:ascii="Times New Roman" w:hAnsi="Times New Roman"/>
          <w:sz w:val="40"/>
          <w:szCs w:val="40"/>
        </w:rPr>
      </w:pPr>
    </w:p>
    <w:p w:rsidR="00797E5D" w:rsidRPr="007017CF" w:rsidRDefault="00797E5D" w:rsidP="00797E5D">
      <w:pPr>
        <w:rPr>
          <w:rFonts w:ascii="Times New Roman" w:hAnsi="Times New Roman"/>
          <w:color w:val="00B050"/>
          <w:sz w:val="40"/>
          <w:szCs w:val="40"/>
        </w:rPr>
      </w:pPr>
      <w:r w:rsidRPr="007017CF">
        <w:rPr>
          <w:rFonts w:ascii="Times New Roman" w:hAnsi="Times New Roman"/>
          <w:color w:val="00B050"/>
          <w:sz w:val="40"/>
          <w:szCs w:val="40"/>
        </w:rPr>
        <w:t>2. hustota</w:t>
      </w:r>
    </w:p>
    <w:p w:rsidR="00797E5D" w:rsidRPr="007017CF" w:rsidRDefault="00797E5D" w:rsidP="00797E5D">
      <w:pPr>
        <w:rPr>
          <w:rFonts w:ascii="Times New Roman" w:hAnsi="Times New Roman"/>
          <w:sz w:val="40"/>
          <w:szCs w:val="40"/>
        </w:rPr>
      </w:pPr>
      <w:proofErr w:type="gramStart"/>
      <w:r w:rsidRPr="007017CF">
        <w:rPr>
          <w:rFonts w:ascii="Times New Roman" w:hAnsi="Times New Roman"/>
          <w:sz w:val="40"/>
          <w:szCs w:val="40"/>
        </w:rPr>
        <w:t>-  fyzikální</w:t>
      </w:r>
      <w:proofErr w:type="gramEnd"/>
      <w:r w:rsidRPr="007017CF">
        <w:rPr>
          <w:rFonts w:ascii="Times New Roman" w:hAnsi="Times New Roman"/>
          <w:sz w:val="40"/>
          <w:szCs w:val="40"/>
        </w:rPr>
        <w:t xml:space="preserve"> veličina</w:t>
      </w:r>
    </w:p>
    <w:p w:rsidR="00797E5D" w:rsidRPr="007017CF" w:rsidRDefault="00797E5D" w:rsidP="00797E5D">
      <w:pPr>
        <w:rPr>
          <w:rFonts w:ascii="Times New Roman" w:hAnsi="Times New Roman"/>
          <w:sz w:val="40"/>
          <w:szCs w:val="40"/>
        </w:rPr>
      </w:pPr>
      <w:r w:rsidRPr="007017CF">
        <w:rPr>
          <w:rFonts w:ascii="Times New Roman" w:hAnsi="Times New Roman"/>
          <w:sz w:val="40"/>
          <w:szCs w:val="40"/>
        </w:rPr>
        <w:t>- dána podílem hmotnosti a objemu tělesa</w:t>
      </w:r>
    </w:p>
    <w:p w:rsidR="00797E5D" w:rsidRPr="007017CF" w:rsidRDefault="00797E5D" w:rsidP="00797E5D">
      <w:pPr>
        <w:rPr>
          <w:rFonts w:ascii="Times New Roman" w:hAnsi="Times New Roman"/>
          <w:sz w:val="40"/>
          <w:szCs w:val="40"/>
        </w:rPr>
      </w:pPr>
      <w:r w:rsidRPr="007017CF">
        <w:rPr>
          <w:rFonts w:ascii="Times New Roman" w:hAnsi="Times New Roman"/>
          <w:sz w:val="40"/>
          <w:szCs w:val="40"/>
        </w:rPr>
        <w:t>- jednotka: kilogram/krychlový metr (gram/krychlový centimetr)</w:t>
      </w:r>
    </w:p>
    <w:p w:rsidR="00797E5D" w:rsidRDefault="00797E5D" w:rsidP="00797E5D">
      <w:pPr>
        <w:rPr>
          <w:rFonts w:ascii="Times New Roman" w:hAnsi="Times New Roman"/>
          <w:sz w:val="40"/>
          <w:szCs w:val="40"/>
        </w:rPr>
      </w:pPr>
      <w:r w:rsidRPr="007017CF">
        <w:rPr>
          <w:rFonts w:ascii="Times New Roman" w:hAnsi="Times New Roman"/>
          <w:sz w:val="40"/>
          <w:szCs w:val="40"/>
        </w:rPr>
        <w:t>- hodnota hustoty látek v</w:t>
      </w:r>
      <w:r w:rsidR="005435D7">
        <w:rPr>
          <w:rFonts w:ascii="Times New Roman" w:hAnsi="Times New Roman"/>
          <w:sz w:val="40"/>
          <w:szCs w:val="40"/>
        </w:rPr>
        <w:t> </w:t>
      </w:r>
      <w:r w:rsidRPr="007017CF">
        <w:rPr>
          <w:rFonts w:ascii="Times New Roman" w:hAnsi="Times New Roman"/>
          <w:sz w:val="40"/>
          <w:szCs w:val="40"/>
        </w:rPr>
        <w:t>tabulkách</w:t>
      </w:r>
    </w:p>
    <w:p w:rsidR="005435D7" w:rsidRDefault="005435D7" w:rsidP="00797E5D">
      <w:pPr>
        <w:rPr>
          <w:rFonts w:ascii="Times New Roman" w:hAnsi="Times New Roman"/>
          <w:sz w:val="40"/>
          <w:szCs w:val="40"/>
        </w:rPr>
      </w:pPr>
    </w:p>
    <w:p w:rsidR="00797E5D" w:rsidRPr="007017CF" w:rsidRDefault="00797E5D" w:rsidP="00797E5D">
      <w:pPr>
        <w:rPr>
          <w:rFonts w:ascii="Times New Roman" w:hAnsi="Times New Roman"/>
          <w:color w:val="00B050"/>
          <w:sz w:val="40"/>
          <w:szCs w:val="40"/>
        </w:rPr>
      </w:pPr>
      <w:r w:rsidRPr="007017CF">
        <w:rPr>
          <w:rFonts w:ascii="Times New Roman" w:hAnsi="Times New Roman"/>
          <w:color w:val="00B050"/>
          <w:sz w:val="40"/>
          <w:szCs w:val="40"/>
        </w:rPr>
        <w:t>3. vodivost</w:t>
      </w:r>
    </w:p>
    <w:p w:rsidR="00797E5D" w:rsidRPr="007017CF" w:rsidRDefault="00797E5D" w:rsidP="00797E5D">
      <w:pPr>
        <w:rPr>
          <w:rFonts w:ascii="Times New Roman" w:hAnsi="Times New Roman"/>
          <w:sz w:val="40"/>
          <w:szCs w:val="40"/>
        </w:rPr>
      </w:pPr>
      <w:r w:rsidRPr="007017CF">
        <w:rPr>
          <w:rFonts w:ascii="Times New Roman" w:hAnsi="Times New Roman"/>
          <w:sz w:val="40"/>
          <w:szCs w:val="40"/>
        </w:rPr>
        <w:t xml:space="preserve">- některé </w:t>
      </w:r>
      <w:proofErr w:type="spellStart"/>
      <w:r w:rsidRPr="007017CF">
        <w:rPr>
          <w:rFonts w:ascii="Times New Roman" w:hAnsi="Times New Roman"/>
          <w:sz w:val="40"/>
          <w:szCs w:val="40"/>
        </w:rPr>
        <w:t>chem</w:t>
      </w:r>
      <w:proofErr w:type="spellEnd"/>
      <w:r w:rsidRPr="007017CF">
        <w:rPr>
          <w:rFonts w:ascii="Times New Roman" w:hAnsi="Times New Roman"/>
          <w:sz w:val="40"/>
          <w:szCs w:val="40"/>
        </w:rPr>
        <w:t>. látky: a) vedou elektrický proud=vodiči</w:t>
      </w:r>
    </w:p>
    <w:p w:rsidR="00797E5D" w:rsidRDefault="00797E5D" w:rsidP="00797E5D">
      <w:pPr>
        <w:rPr>
          <w:rFonts w:ascii="Times New Roman" w:hAnsi="Times New Roman"/>
          <w:sz w:val="40"/>
          <w:szCs w:val="40"/>
        </w:rPr>
      </w:pPr>
      <w:r w:rsidRPr="007017CF">
        <w:rPr>
          <w:rFonts w:ascii="Times New Roman" w:hAnsi="Times New Roman"/>
          <w:sz w:val="40"/>
          <w:szCs w:val="40"/>
        </w:rPr>
        <w:t xml:space="preserve">                                        b) nevedou el. proud=</w:t>
      </w:r>
      <w:proofErr w:type="spellStart"/>
      <w:r w:rsidRPr="007017CF">
        <w:rPr>
          <w:rFonts w:ascii="Times New Roman" w:hAnsi="Times New Roman"/>
          <w:sz w:val="40"/>
          <w:szCs w:val="40"/>
        </w:rPr>
        <w:t>izolanti</w:t>
      </w:r>
      <w:proofErr w:type="spellEnd"/>
    </w:p>
    <w:p w:rsidR="00797E5D" w:rsidRPr="007017CF" w:rsidRDefault="00797E5D" w:rsidP="00797E5D">
      <w:pPr>
        <w:rPr>
          <w:rFonts w:ascii="Times New Roman" w:hAnsi="Times New Roman"/>
          <w:sz w:val="40"/>
          <w:szCs w:val="40"/>
        </w:rPr>
      </w:pPr>
    </w:p>
    <w:p w:rsidR="00797E5D" w:rsidRPr="007017CF" w:rsidRDefault="00797E5D" w:rsidP="00797E5D">
      <w:pPr>
        <w:rPr>
          <w:rFonts w:ascii="Times New Roman" w:hAnsi="Times New Roman"/>
          <w:sz w:val="40"/>
          <w:szCs w:val="40"/>
        </w:rPr>
      </w:pPr>
    </w:p>
    <w:p w:rsidR="00797E5D" w:rsidRPr="007017CF" w:rsidRDefault="00797E5D" w:rsidP="00797E5D">
      <w:pPr>
        <w:rPr>
          <w:rFonts w:ascii="Times New Roman" w:hAnsi="Times New Roman"/>
          <w:color w:val="00B050"/>
          <w:sz w:val="40"/>
          <w:szCs w:val="40"/>
        </w:rPr>
      </w:pPr>
      <w:r w:rsidRPr="007017CF">
        <w:rPr>
          <w:rFonts w:ascii="Times New Roman" w:hAnsi="Times New Roman"/>
          <w:color w:val="00B050"/>
          <w:sz w:val="40"/>
          <w:szCs w:val="40"/>
        </w:rPr>
        <w:t>4. rozpustnost</w:t>
      </w:r>
    </w:p>
    <w:p w:rsidR="00797E5D" w:rsidRPr="007017CF" w:rsidRDefault="00797E5D" w:rsidP="00797E5D">
      <w:pPr>
        <w:rPr>
          <w:rFonts w:ascii="Times New Roman" w:hAnsi="Times New Roman"/>
          <w:sz w:val="40"/>
          <w:szCs w:val="40"/>
        </w:rPr>
      </w:pPr>
      <w:r w:rsidRPr="007017CF">
        <w:rPr>
          <w:rFonts w:ascii="Times New Roman" w:hAnsi="Times New Roman"/>
          <w:sz w:val="40"/>
          <w:szCs w:val="40"/>
        </w:rPr>
        <w:t>- roztok = rozpuštěná pevná látka v kapalině</w:t>
      </w:r>
    </w:p>
    <w:p w:rsidR="00797E5D" w:rsidRPr="007017CF" w:rsidRDefault="00797E5D" w:rsidP="00797E5D">
      <w:pPr>
        <w:rPr>
          <w:rFonts w:ascii="Times New Roman" w:hAnsi="Times New Roman"/>
          <w:sz w:val="40"/>
          <w:szCs w:val="40"/>
        </w:rPr>
      </w:pPr>
      <w:r w:rsidRPr="007017CF">
        <w:rPr>
          <w:rFonts w:ascii="Times New Roman" w:hAnsi="Times New Roman"/>
          <w:sz w:val="40"/>
          <w:szCs w:val="40"/>
        </w:rPr>
        <w:t xml:space="preserve">- </w:t>
      </w:r>
      <w:proofErr w:type="gramStart"/>
      <w:r w:rsidRPr="007017CF">
        <w:rPr>
          <w:rFonts w:ascii="Times New Roman" w:hAnsi="Times New Roman"/>
          <w:sz w:val="40"/>
          <w:szCs w:val="40"/>
        </w:rPr>
        <w:t>rozp</w:t>
      </w:r>
      <w:r>
        <w:rPr>
          <w:rFonts w:ascii="Times New Roman" w:hAnsi="Times New Roman"/>
          <w:sz w:val="40"/>
          <w:szCs w:val="40"/>
        </w:rPr>
        <w:t>o</w:t>
      </w:r>
      <w:r w:rsidRPr="007017CF">
        <w:rPr>
          <w:rFonts w:ascii="Times New Roman" w:hAnsi="Times New Roman"/>
          <w:sz w:val="40"/>
          <w:szCs w:val="40"/>
        </w:rPr>
        <w:t>uštědlo =  látka</w:t>
      </w:r>
      <w:proofErr w:type="gramEnd"/>
      <w:r w:rsidRPr="007017CF">
        <w:rPr>
          <w:rFonts w:ascii="Times New Roman" w:hAnsi="Times New Roman"/>
          <w:sz w:val="40"/>
          <w:szCs w:val="40"/>
        </w:rPr>
        <w:t>, ve které se jiné látky rozpouští</w:t>
      </w:r>
    </w:p>
    <w:p w:rsidR="00797E5D" w:rsidRPr="007017CF" w:rsidRDefault="00797E5D" w:rsidP="00797E5D">
      <w:pPr>
        <w:jc w:val="center"/>
        <w:rPr>
          <w:rFonts w:ascii="Times New Roman" w:hAnsi="Times New Roman"/>
          <w:sz w:val="40"/>
          <w:szCs w:val="40"/>
        </w:rPr>
      </w:pPr>
    </w:p>
    <w:sectPr w:rsidR="00797E5D" w:rsidRPr="007017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E5D"/>
    <w:rsid w:val="00136B6C"/>
    <w:rsid w:val="003A2BD0"/>
    <w:rsid w:val="0041480A"/>
    <w:rsid w:val="005435D7"/>
    <w:rsid w:val="00797E5D"/>
    <w:rsid w:val="008448DC"/>
    <w:rsid w:val="00987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7E5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97E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7E5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7E5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97E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7E5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88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334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2307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5</cp:revision>
  <cp:lastPrinted>2012-08-11T18:51:00Z</cp:lastPrinted>
  <dcterms:created xsi:type="dcterms:W3CDTF">2012-04-25T09:51:00Z</dcterms:created>
  <dcterms:modified xsi:type="dcterms:W3CDTF">2012-08-11T19:05:00Z</dcterms:modified>
</cp:coreProperties>
</file>