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46C" w:rsidRDefault="0029146C" w:rsidP="0029146C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9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rPr>
          <w:rFonts w:cs="Calibri"/>
          <w:sz w:val="28"/>
          <w:szCs w:val="28"/>
        </w:rPr>
      </w:pPr>
    </w:p>
    <w:p w:rsidR="0029146C" w:rsidRDefault="0029146C" w:rsidP="0029146C">
      <w:pPr>
        <w:rPr>
          <w:rFonts w:cs="Calibri"/>
          <w:sz w:val="28"/>
          <w:szCs w:val="28"/>
        </w:rPr>
      </w:pPr>
    </w:p>
    <w:p w:rsidR="0029146C" w:rsidRDefault="0029146C" w:rsidP="0029146C">
      <w:pPr>
        <w:rPr>
          <w:rFonts w:cs="Calibri"/>
          <w:sz w:val="28"/>
          <w:szCs w:val="28"/>
        </w:rPr>
      </w:pPr>
    </w:p>
    <w:p w:rsidR="0029146C" w:rsidRDefault="0029146C" w:rsidP="0029146C">
      <w:pPr>
        <w:rPr>
          <w:rFonts w:cs="Calibri"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437243" w:rsidRDefault="002B514B" w:rsidP="0029146C">
      <w:pPr>
        <w:jc w:val="center"/>
        <w:rPr>
          <w:rFonts w:cs="Calibri"/>
          <w:b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VY_1</w:t>
      </w:r>
      <w:r w:rsidR="0029146C">
        <w:rPr>
          <w:rFonts w:cs="Calibri"/>
          <w:sz w:val="28"/>
          <w:szCs w:val="28"/>
        </w:rPr>
        <w:t>2_INOVACE_</w:t>
      </w:r>
      <w:r w:rsidR="00437243">
        <w:rPr>
          <w:rFonts w:cs="Calibri"/>
          <w:sz w:val="28"/>
          <w:szCs w:val="28"/>
        </w:rPr>
        <w:t>4 Jazyk jazyková komunikace – český jazyk (9. ročník)</w:t>
      </w:r>
      <w:r>
        <w:rPr>
          <w:rFonts w:cs="Calibri"/>
          <w:sz w:val="28"/>
          <w:szCs w:val="28"/>
        </w:rPr>
        <w:t>_</w:t>
      </w:r>
      <w:r w:rsidR="00437243" w:rsidRPr="00437243">
        <w:rPr>
          <w:rFonts w:cs="Calibri"/>
          <w:b/>
          <w:sz w:val="28"/>
          <w:szCs w:val="28"/>
        </w:rPr>
        <w:t xml:space="preserve">JOSEF ŠKVORECKÝ </w:t>
      </w:r>
      <w:r w:rsidR="00437243">
        <w:rPr>
          <w:rFonts w:cs="Calibri"/>
          <w:b/>
          <w:sz w:val="28"/>
          <w:szCs w:val="28"/>
        </w:rPr>
        <w:t>–</w:t>
      </w:r>
      <w:r w:rsidR="00437243" w:rsidRPr="00437243">
        <w:rPr>
          <w:rFonts w:cs="Calibri"/>
          <w:b/>
          <w:sz w:val="28"/>
          <w:szCs w:val="28"/>
        </w:rPr>
        <w:t xml:space="preserve"> Zbabělci</w:t>
      </w:r>
      <w:bookmarkEnd w:id="0"/>
    </w:p>
    <w:p w:rsidR="00437243" w:rsidRDefault="00437243" w:rsidP="0029146C">
      <w:pPr>
        <w:jc w:val="center"/>
        <w:rPr>
          <w:rFonts w:cs="Calibri"/>
          <w:b/>
          <w:sz w:val="28"/>
          <w:szCs w:val="28"/>
        </w:rPr>
      </w:pPr>
    </w:p>
    <w:p w:rsidR="00437243" w:rsidRPr="00437243" w:rsidRDefault="00437243" w:rsidP="0029146C">
      <w:pPr>
        <w:jc w:val="center"/>
        <w:rPr>
          <w:rFonts w:cs="Calibri"/>
          <w:b/>
          <w:sz w:val="28"/>
          <w:szCs w:val="28"/>
        </w:rPr>
      </w:pPr>
    </w:p>
    <w:p w:rsidR="0029146C" w:rsidRPr="00437243" w:rsidRDefault="0029146C" w:rsidP="0029146C">
      <w:pPr>
        <w:jc w:val="center"/>
        <w:rPr>
          <w:rFonts w:cs="Calibri"/>
          <w:b/>
          <w:sz w:val="28"/>
          <w:szCs w:val="28"/>
        </w:rPr>
      </w:pPr>
    </w:p>
    <w:p w:rsidR="0029146C" w:rsidRDefault="0029146C" w:rsidP="0029146C">
      <w:pPr>
        <w:jc w:val="center"/>
        <w:rPr>
          <w:rFonts w:cs="Calibri"/>
          <w:sz w:val="28"/>
          <w:szCs w:val="28"/>
        </w:rPr>
      </w:pPr>
    </w:p>
    <w:p w:rsidR="0029146C" w:rsidRDefault="0029146C" w:rsidP="0029146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Jana Šťastná</w:t>
      </w:r>
    </w:p>
    <w:p w:rsidR="0029146C" w:rsidRDefault="0029146C" w:rsidP="0029146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vytvoření: </w:t>
      </w:r>
      <w:r w:rsidR="003F16C5">
        <w:rPr>
          <w:rFonts w:cs="Calibri"/>
          <w:sz w:val="28"/>
          <w:szCs w:val="28"/>
        </w:rPr>
        <w:t>10</w:t>
      </w:r>
      <w:r>
        <w:rPr>
          <w:rFonts w:cs="Calibri"/>
          <w:sz w:val="28"/>
          <w:szCs w:val="28"/>
        </w:rPr>
        <w:t>.</w:t>
      </w:r>
      <w:r w:rsidR="003F16C5">
        <w:rPr>
          <w:rFonts w:cs="Calibri"/>
          <w:sz w:val="28"/>
          <w:szCs w:val="28"/>
        </w:rPr>
        <w:t>10</w:t>
      </w:r>
      <w:r>
        <w:rPr>
          <w:rFonts w:cs="Calibri"/>
          <w:sz w:val="28"/>
          <w:szCs w:val="28"/>
        </w:rPr>
        <w:t>. 2012</w:t>
      </w:r>
    </w:p>
    <w:p w:rsidR="0029146C" w:rsidRDefault="0029146C" w:rsidP="0029146C">
      <w:pPr>
        <w:rPr>
          <w:rFonts w:cs="Calibri"/>
          <w:sz w:val="28"/>
          <w:szCs w:val="28"/>
        </w:rPr>
      </w:pPr>
    </w:p>
    <w:p w:rsidR="0029146C" w:rsidRDefault="0029146C" w:rsidP="0029146C">
      <w:pPr>
        <w:rPr>
          <w:rFonts w:cs="Calibri"/>
          <w:sz w:val="28"/>
          <w:szCs w:val="28"/>
        </w:rPr>
      </w:pPr>
    </w:p>
    <w:p w:rsidR="0029146C" w:rsidRDefault="0029146C" w:rsidP="0029146C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6A61A8" w:rsidRDefault="006A61A8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>
      <w:r>
        <w:t>ANOTACE:</w:t>
      </w:r>
    </w:p>
    <w:p w:rsidR="0029146C" w:rsidRDefault="0029146C"/>
    <w:p w:rsidR="0029146C" w:rsidRDefault="0029146C" w:rsidP="0029146C">
      <w:pPr>
        <w:pStyle w:val="Odstavecseseznamem"/>
        <w:numPr>
          <w:ilvl w:val="0"/>
          <w:numId w:val="1"/>
        </w:numPr>
      </w:pPr>
      <w:r>
        <w:t>tento pracovní list slouží k rozvoji čtenářské gramotnosti</w:t>
      </w:r>
    </w:p>
    <w:p w:rsidR="0029146C" w:rsidRDefault="0029146C" w:rsidP="0029146C">
      <w:pPr>
        <w:pStyle w:val="Odstavecseseznamem"/>
        <w:numPr>
          <w:ilvl w:val="0"/>
          <w:numId w:val="1"/>
        </w:numPr>
      </w:pPr>
      <w:r>
        <w:t>určeno pro žáky 9. ročníku</w:t>
      </w:r>
    </w:p>
    <w:p w:rsidR="0029146C" w:rsidRDefault="0029146C" w:rsidP="0029146C">
      <w:pPr>
        <w:pStyle w:val="Odstavecseseznamem"/>
        <w:numPr>
          <w:ilvl w:val="0"/>
          <w:numId w:val="2"/>
        </w:numPr>
      </w:pPr>
      <w:r>
        <w:lastRenderedPageBreak/>
        <w:t>doporučuji nejprve žáky seznámit s osobností Josefa Škvoreckého (zhodnotit především jeho přínos pro českou exilovou literaturu)</w:t>
      </w:r>
    </w:p>
    <w:p w:rsidR="0029146C" w:rsidRDefault="0029146C" w:rsidP="0029146C">
      <w:pPr>
        <w:pStyle w:val="Odstavecseseznamem"/>
        <w:numPr>
          <w:ilvl w:val="0"/>
          <w:numId w:val="2"/>
        </w:numPr>
      </w:pPr>
      <w:r>
        <w:t>následně přečíst ukázku nahlas a podrobněji žákům přiblížit dobu, v které se ukázka odehrává</w:t>
      </w:r>
    </w:p>
    <w:p w:rsidR="00907382" w:rsidRDefault="0029146C" w:rsidP="0029146C">
      <w:pPr>
        <w:pStyle w:val="Odstavecseseznamem"/>
        <w:numPr>
          <w:ilvl w:val="0"/>
          <w:numId w:val="2"/>
        </w:numPr>
      </w:pPr>
      <w:r>
        <w:t xml:space="preserve">vypracovat </w:t>
      </w:r>
      <w:r w:rsidR="004432A3">
        <w:t>úkoly k</w:t>
      </w:r>
      <w:r w:rsidR="00907382">
        <w:t> </w:t>
      </w:r>
      <w:r w:rsidR="004432A3">
        <w:t>ukázce</w:t>
      </w:r>
      <w:r w:rsidR="00907382">
        <w:t xml:space="preserve"> (skupinově)</w:t>
      </w:r>
    </w:p>
    <w:p w:rsidR="0029146C" w:rsidRDefault="0029146C" w:rsidP="0029146C">
      <w:pPr>
        <w:pStyle w:val="Odstavecseseznamem"/>
        <w:numPr>
          <w:ilvl w:val="0"/>
          <w:numId w:val="2"/>
        </w:numPr>
      </w:pPr>
      <w:r>
        <w:t>časová dotace 30 minut</w:t>
      </w:r>
    </w:p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/>
    <w:p w:rsidR="0029146C" w:rsidRDefault="0029146C" w:rsidP="0029146C">
      <w:r>
        <w:rPr>
          <w:color w:val="FF0000"/>
          <w:sz w:val="36"/>
          <w:szCs w:val="36"/>
        </w:rPr>
        <w:t xml:space="preserve">                        </w:t>
      </w:r>
      <w:r w:rsidRPr="0020409E">
        <w:rPr>
          <w:color w:val="FF0000"/>
          <w:sz w:val="36"/>
          <w:szCs w:val="36"/>
        </w:rPr>
        <w:t>JOSEF ŠKVORECKÝ (</w:t>
      </w:r>
      <w:proofErr w:type="gramStart"/>
      <w:r w:rsidRPr="0020409E">
        <w:rPr>
          <w:color w:val="FF0000"/>
          <w:sz w:val="36"/>
          <w:szCs w:val="36"/>
        </w:rPr>
        <w:t>27.9</w:t>
      </w:r>
      <w:proofErr w:type="gramEnd"/>
      <w:r w:rsidRPr="0020409E">
        <w:rPr>
          <w:color w:val="FF0000"/>
          <w:sz w:val="36"/>
          <w:szCs w:val="36"/>
        </w:rPr>
        <w:t>. 1924</w:t>
      </w:r>
      <w:r>
        <w:rPr>
          <w:color w:val="FF0000"/>
          <w:sz w:val="36"/>
          <w:szCs w:val="36"/>
        </w:rPr>
        <w:t>- 3.1. 2012)</w:t>
      </w:r>
    </w:p>
    <w:p w:rsidR="0029146C" w:rsidRDefault="0029146C" w:rsidP="0029146C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1908175</wp:posOffset>
            </wp:positionH>
            <wp:positionV relativeFrom="paragraph">
              <wp:posOffset>52070</wp:posOffset>
            </wp:positionV>
            <wp:extent cx="1762760" cy="2228215"/>
            <wp:effectExtent l="19050" t="0" r="8890" b="0"/>
            <wp:wrapSquare wrapText="bothSides"/>
            <wp:docPr id="10" name="obrázek 4" descr="http://www.slovnikceskeliteratury.cz/getImage.jsp?docid=439&amp;thmb&amp;id=1236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lovnikceskeliteratury.cz/getImage.jsp?docid=439&amp;thmb&amp;id=1236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222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146C" w:rsidRDefault="0029146C" w:rsidP="0029146C"/>
    <w:p w:rsidR="0029146C" w:rsidRDefault="0029146C" w:rsidP="0029146C"/>
    <w:p w:rsidR="0029146C" w:rsidRDefault="0029146C" w:rsidP="0029146C"/>
    <w:p w:rsidR="0029146C" w:rsidRDefault="0029146C" w:rsidP="0029146C"/>
    <w:p w:rsidR="0029146C" w:rsidRDefault="0029146C" w:rsidP="0029146C"/>
    <w:p w:rsidR="0029146C" w:rsidRDefault="0029146C" w:rsidP="0029146C"/>
    <w:p w:rsidR="0029146C" w:rsidRDefault="0029146C" w:rsidP="0029146C"/>
    <w:p w:rsidR="0029146C" w:rsidRDefault="0029146C" w:rsidP="0029146C"/>
    <w:p w:rsidR="0029146C" w:rsidRDefault="0029146C" w:rsidP="0029146C"/>
    <w:p w:rsidR="0029146C" w:rsidRDefault="0029146C" w:rsidP="0029146C"/>
    <w:p w:rsidR="0029146C" w:rsidRDefault="0029146C" w:rsidP="0029146C"/>
    <w:p w:rsidR="0029146C" w:rsidRDefault="0029146C" w:rsidP="0029146C"/>
    <w:p w:rsidR="0029146C" w:rsidRDefault="0029146C" w:rsidP="0029146C"/>
    <w:p w:rsidR="0029146C" w:rsidRPr="009010E1" w:rsidRDefault="0029146C" w:rsidP="0029146C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</w:t>
      </w:r>
      <w:r w:rsidRPr="0029146C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Zdroj: </w:t>
      </w:r>
      <w:r w:rsidRPr="009010E1">
        <w:rPr>
          <w:sz w:val="18"/>
          <w:szCs w:val="18"/>
        </w:rPr>
        <w:t>http://cs.wikipedia.org/wiki/Josef_%C5%A0kvoreck%C3%BD</w:t>
      </w:r>
    </w:p>
    <w:p w:rsidR="0029146C" w:rsidRDefault="0029146C" w:rsidP="0029146C">
      <w:pPr>
        <w:autoSpaceDE w:val="0"/>
        <w:autoSpaceDN w:val="0"/>
        <w:adjustRightInd w:val="0"/>
        <w:rPr>
          <w:i/>
          <w:sz w:val="18"/>
          <w:szCs w:val="18"/>
        </w:rPr>
      </w:pPr>
    </w:p>
    <w:p w:rsidR="0029146C" w:rsidRPr="00CA32CA" w:rsidRDefault="0029146C" w:rsidP="0029146C">
      <w:pPr>
        <w:jc w:val="center"/>
        <w:rPr>
          <w:rFonts w:cs="Arial"/>
          <w:caps/>
          <w:noProof/>
          <w:sz w:val="16"/>
          <w:szCs w:val="16"/>
        </w:rPr>
      </w:pPr>
    </w:p>
    <w:p w:rsidR="0029146C" w:rsidRPr="00DF7739" w:rsidRDefault="0029146C" w:rsidP="0029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36"/>
          <w:tab w:val="left" w:pos="5865"/>
        </w:tabs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Josef Škvorecký</w:t>
      </w:r>
    </w:p>
    <w:p w:rsidR="0029146C" w:rsidRPr="00DF7739" w:rsidRDefault="0029146C" w:rsidP="002914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Zbabělci</w:t>
      </w:r>
    </w:p>
    <w:p w:rsidR="0029146C" w:rsidRDefault="0029146C" w:rsidP="0029146C">
      <w:pPr>
        <w:jc w:val="center"/>
        <w:rPr>
          <w:rFonts w:cs="Arial"/>
          <w:b/>
          <w:noProof/>
        </w:rPr>
      </w:pPr>
    </w:p>
    <w:p w:rsidR="0029146C" w:rsidRDefault="0029146C" w:rsidP="0029146C">
      <w:pPr>
        <w:rPr>
          <w:b/>
          <w:sz w:val="22"/>
          <w:szCs w:val="22"/>
        </w:rPr>
      </w:pP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 xml:space="preserve">Páni, tak co s </w:t>
      </w:r>
      <w:proofErr w:type="spellStart"/>
      <w:r w:rsidRPr="00743295">
        <w:rPr>
          <w:sz w:val="22"/>
          <w:szCs w:val="22"/>
        </w:rPr>
        <w:t>náma</w:t>
      </w:r>
      <w:proofErr w:type="spellEnd"/>
      <w:r w:rsidRPr="00743295">
        <w:rPr>
          <w:sz w:val="22"/>
          <w:szCs w:val="22"/>
        </w:rPr>
        <w:t xml:space="preserve"> vlastně chtěj?</w:t>
      </w:r>
      <w:r w:rsidRPr="00743295">
        <w:rPr>
          <w:rFonts w:hint="eastAsia"/>
          <w:sz w:val="22"/>
          <w:szCs w:val="22"/>
        </w:rPr>
        <w:t>“</w:t>
      </w:r>
      <w:r w:rsidRPr="00743295">
        <w:rPr>
          <w:sz w:val="22"/>
          <w:szCs w:val="22"/>
        </w:rPr>
        <w:t xml:space="preserve"> řekl </w:t>
      </w:r>
      <w:proofErr w:type="spellStart"/>
      <w:r w:rsidRPr="00743295">
        <w:rPr>
          <w:sz w:val="22"/>
          <w:szCs w:val="22"/>
        </w:rPr>
        <w:t>Harýk</w:t>
      </w:r>
      <w:proofErr w:type="spellEnd"/>
      <w:r w:rsidRPr="00743295">
        <w:rPr>
          <w:sz w:val="22"/>
          <w:szCs w:val="22"/>
        </w:rPr>
        <w:t xml:space="preserve">. 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>Udržujeme pořádek.</w:t>
      </w:r>
      <w:r w:rsidRPr="00743295">
        <w:rPr>
          <w:rFonts w:hint="eastAsia"/>
          <w:sz w:val="22"/>
          <w:szCs w:val="22"/>
        </w:rPr>
        <w:t>“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>A kdo ho ruší?</w:t>
      </w:r>
      <w:r w:rsidRPr="00743295">
        <w:rPr>
          <w:rFonts w:hint="eastAsia"/>
          <w:sz w:val="22"/>
          <w:szCs w:val="22"/>
        </w:rPr>
        <w:t>“</w:t>
      </w:r>
      <w:r w:rsidRPr="00743295">
        <w:rPr>
          <w:sz w:val="22"/>
          <w:szCs w:val="22"/>
        </w:rPr>
        <w:t xml:space="preserve"> 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>Komunisti,</w:t>
      </w:r>
      <w:r w:rsidRPr="00743295">
        <w:rPr>
          <w:rFonts w:hint="eastAsia"/>
          <w:sz w:val="22"/>
          <w:szCs w:val="22"/>
        </w:rPr>
        <w:t>“</w:t>
      </w:r>
      <w:r w:rsidRPr="00743295">
        <w:rPr>
          <w:sz w:val="22"/>
          <w:szCs w:val="22"/>
        </w:rPr>
        <w:t xml:space="preserve"> řekl Pedro. </w:t>
      </w:r>
    </w:p>
    <w:p w:rsidR="0029146C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proofErr w:type="gramStart"/>
      <w:r w:rsidRPr="00743295">
        <w:rPr>
          <w:sz w:val="22"/>
          <w:szCs w:val="22"/>
        </w:rPr>
        <w:t>Bych</w:t>
      </w:r>
      <w:proofErr w:type="gramEnd"/>
      <w:r w:rsidRPr="00743295">
        <w:rPr>
          <w:sz w:val="22"/>
          <w:szCs w:val="22"/>
        </w:rPr>
        <w:t xml:space="preserve"> je rád viděl.</w:t>
      </w:r>
      <w:r w:rsidRPr="00743295">
        <w:rPr>
          <w:rFonts w:hint="eastAsia"/>
          <w:sz w:val="22"/>
          <w:szCs w:val="22"/>
        </w:rPr>
        <w:t>“</w:t>
      </w:r>
      <w:r>
        <w:rPr>
          <w:sz w:val="22"/>
          <w:szCs w:val="22"/>
        </w:rPr>
        <w:t xml:space="preserve"> [</w:t>
      </w:r>
      <w:r>
        <w:rPr>
          <w:rFonts w:hint="eastAsia"/>
          <w:sz w:val="22"/>
          <w:szCs w:val="22"/>
        </w:rPr>
        <w:t>…</w:t>
      </w:r>
      <w:r>
        <w:rPr>
          <w:sz w:val="22"/>
          <w:szCs w:val="22"/>
        </w:rPr>
        <w:t>]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 xml:space="preserve">Starej Čemelík to </w:t>
      </w:r>
      <w:proofErr w:type="spellStart"/>
      <w:r w:rsidRPr="00743295">
        <w:rPr>
          <w:sz w:val="22"/>
          <w:szCs w:val="22"/>
        </w:rPr>
        <w:t>řikal</w:t>
      </w:r>
      <w:proofErr w:type="spellEnd"/>
      <w:r w:rsidRPr="00743295">
        <w:rPr>
          <w:sz w:val="22"/>
          <w:szCs w:val="22"/>
        </w:rPr>
        <w:t>. Maj teď plnou prde</w:t>
      </w:r>
      <w:r>
        <w:rPr>
          <w:sz w:val="22"/>
          <w:szCs w:val="22"/>
        </w:rPr>
        <w:t>l</w:t>
      </w:r>
      <w:r w:rsidRPr="00743295">
        <w:rPr>
          <w:sz w:val="22"/>
          <w:szCs w:val="22"/>
        </w:rPr>
        <w:t xml:space="preserve"> strachu, že komunisti něco podniknou v noci. </w:t>
      </w:r>
      <w:proofErr w:type="spellStart"/>
      <w:r w:rsidRPr="00743295">
        <w:rPr>
          <w:sz w:val="22"/>
          <w:szCs w:val="22"/>
        </w:rPr>
        <w:t>Prej</w:t>
      </w:r>
      <w:proofErr w:type="spellEnd"/>
      <w:r w:rsidRPr="00743295">
        <w:rPr>
          <w:sz w:val="22"/>
          <w:szCs w:val="22"/>
        </w:rPr>
        <w:t xml:space="preserve"> budou zesílený hlídky.</w:t>
      </w:r>
      <w:r w:rsidRPr="00743295">
        <w:rPr>
          <w:rFonts w:hint="eastAsia"/>
          <w:sz w:val="22"/>
          <w:szCs w:val="22"/>
        </w:rPr>
        <w:t>“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 xml:space="preserve">A </w:t>
      </w:r>
      <w:proofErr w:type="spellStart"/>
      <w:r w:rsidRPr="00743295">
        <w:rPr>
          <w:sz w:val="22"/>
          <w:szCs w:val="22"/>
        </w:rPr>
        <w:t>daji</w:t>
      </w:r>
      <w:proofErr w:type="spellEnd"/>
      <w:r w:rsidRPr="00743295">
        <w:rPr>
          <w:sz w:val="22"/>
          <w:szCs w:val="22"/>
        </w:rPr>
        <w:t xml:space="preserve"> nám zbraně?</w:t>
      </w:r>
      <w:r w:rsidRPr="00743295">
        <w:rPr>
          <w:rFonts w:hint="eastAsia"/>
          <w:sz w:val="22"/>
          <w:szCs w:val="22"/>
        </w:rPr>
        <w:t>“</w:t>
      </w:r>
      <w:r w:rsidRPr="00743295">
        <w:rPr>
          <w:sz w:val="22"/>
          <w:szCs w:val="22"/>
        </w:rPr>
        <w:t xml:space="preserve"> řekl jsem. 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>Naserou nám,</w:t>
      </w:r>
      <w:r w:rsidRPr="00743295">
        <w:rPr>
          <w:rFonts w:hint="eastAsia"/>
          <w:sz w:val="22"/>
          <w:szCs w:val="22"/>
        </w:rPr>
        <w:t>“</w:t>
      </w:r>
      <w:r w:rsidRPr="00743295">
        <w:rPr>
          <w:sz w:val="22"/>
          <w:szCs w:val="22"/>
        </w:rPr>
        <w:t xml:space="preserve"> řekl Lexa. 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>Ale proti komunistům máme jít, jo?</w:t>
      </w:r>
      <w:r w:rsidRPr="00743295">
        <w:rPr>
          <w:rFonts w:hint="eastAsia"/>
          <w:sz w:val="22"/>
          <w:szCs w:val="22"/>
        </w:rPr>
        <w:t>“</w:t>
      </w:r>
      <w:r w:rsidRPr="00743295">
        <w:rPr>
          <w:sz w:val="22"/>
          <w:szCs w:val="22"/>
        </w:rPr>
        <w:t xml:space="preserve"> 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>Samozřejmě. V zájmu vlasti.</w:t>
      </w:r>
      <w:r w:rsidRPr="00743295">
        <w:rPr>
          <w:rFonts w:hint="eastAsia"/>
          <w:sz w:val="22"/>
          <w:szCs w:val="22"/>
        </w:rPr>
        <w:t>“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>Chlapi, to je pekelná sranda,</w:t>
      </w:r>
      <w:r w:rsidRPr="00743295">
        <w:rPr>
          <w:rFonts w:hint="eastAsia"/>
          <w:sz w:val="22"/>
          <w:szCs w:val="22"/>
        </w:rPr>
        <w:t>“</w:t>
      </w:r>
      <w:r w:rsidRPr="00743295">
        <w:rPr>
          <w:sz w:val="22"/>
          <w:szCs w:val="22"/>
        </w:rPr>
        <w:t xml:space="preserve"> řekl </w:t>
      </w:r>
      <w:proofErr w:type="spellStart"/>
      <w:r w:rsidRPr="00743295">
        <w:rPr>
          <w:sz w:val="22"/>
          <w:szCs w:val="22"/>
        </w:rPr>
        <w:t>Benno</w:t>
      </w:r>
      <w:proofErr w:type="spellEnd"/>
      <w:r w:rsidRPr="00743295">
        <w:rPr>
          <w:sz w:val="22"/>
          <w:szCs w:val="22"/>
        </w:rPr>
        <w:t xml:space="preserve">. 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>To ti řeknu,</w:t>
      </w:r>
      <w:r w:rsidRPr="00743295">
        <w:rPr>
          <w:rFonts w:hint="eastAsia"/>
          <w:sz w:val="22"/>
          <w:szCs w:val="22"/>
        </w:rPr>
        <w:t>“</w:t>
      </w:r>
      <w:r w:rsidRPr="00743295">
        <w:rPr>
          <w:sz w:val="22"/>
          <w:szCs w:val="22"/>
        </w:rPr>
        <w:t xml:space="preserve"> povídal </w:t>
      </w:r>
      <w:proofErr w:type="spellStart"/>
      <w:r w:rsidRPr="00743295">
        <w:rPr>
          <w:sz w:val="22"/>
          <w:szCs w:val="22"/>
        </w:rPr>
        <w:t>Harýk</w:t>
      </w:r>
      <w:proofErr w:type="spellEnd"/>
      <w:r w:rsidRPr="00743295">
        <w:rPr>
          <w:sz w:val="22"/>
          <w:szCs w:val="22"/>
        </w:rPr>
        <w:t xml:space="preserve">. 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proofErr w:type="spellStart"/>
      <w:r w:rsidRPr="00743295">
        <w:rPr>
          <w:sz w:val="22"/>
          <w:szCs w:val="22"/>
        </w:rPr>
        <w:t>Vo</w:t>
      </w:r>
      <w:proofErr w:type="spellEnd"/>
      <w:r w:rsidRPr="00743295">
        <w:rPr>
          <w:sz w:val="22"/>
          <w:szCs w:val="22"/>
        </w:rPr>
        <w:t xml:space="preserve"> Němcích už se nemluví?</w:t>
      </w:r>
      <w:r w:rsidRPr="00743295">
        <w:rPr>
          <w:rFonts w:hint="eastAsia"/>
          <w:sz w:val="22"/>
          <w:szCs w:val="22"/>
        </w:rPr>
        <w:t>“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>Ne. Ty už se vypařili.</w:t>
      </w:r>
      <w:r w:rsidRPr="00743295">
        <w:rPr>
          <w:rFonts w:hint="eastAsia"/>
          <w:sz w:val="22"/>
          <w:szCs w:val="22"/>
        </w:rPr>
        <w:t>“</w:t>
      </w:r>
      <w:r w:rsidRPr="00743295">
        <w:rPr>
          <w:sz w:val="22"/>
          <w:szCs w:val="22"/>
        </w:rPr>
        <w:t xml:space="preserve"> 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 xml:space="preserve">Tak proč sakra </w:t>
      </w:r>
      <w:proofErr w:type="spellStart"/>
      <w:r w:rsidRPr="00743295">
        <w:rPr>
          <w:sz w:val="22"/>
          <w:szCs w:val="22"/>
        </w:rPr>
        <w:t>eště</w:t>
      </w:r>
      <w:proofErr w:type="spellEnd"/>
      <w:r w:rsidRPr="00743295">
        <w:rPr>
          <w:sz w:val="22"/>
          <w:szCs w:val="22"/>
        </w:rPr>
        <w:t xml:space="preserve"> </w:t>
      </w:r>
      <w:proofErr w:type="spellStart"/>
      <w:r w:rsidRPr="00743295">
        <w:rPr>
          <w:sz w:val="22"/>
          <w:szCs w:val="22"/>
        </w:rPr>
        <w:t>blbnem</w:t>
      </w:r>
      <w:proofErr w:type="spellEnd"/>
      <w:r w:rsidRPr="00743295">
        <w:rPr>
          <w:sz w:val="22"/>
          <w:szCs w:val="22"/>
        </w:rPr>
        <w:t>?</w:t>
      </w:r>
      <w:r w:rsidRPr="00743295">
        <w:rPr>
          <w:rFonts w:hint="eastAsia"/>
          <w:sz w:val="22"/>
          <w:szCs w:val="22"/>
        </w:rPr>
        <w:t>“</w:t>
      </w:r>
      <w:r w:rsidRPr="00743295">
        <w:rPr>
          <w:sz w:val="22"/>
          <w:szCs w:val="22"/>
        </w:rPr>
        <w:t xml:space="preserve"> Lexa se zašklebil. </w:t>
      </w:r>
    </w:p>
    <w:p w:rsidR="0029146C" w:rsidRPr="00743295" w:rsidRDefault="0029146C" w:rsidP="0029146C">
      <w:pPr>
        <w:ind w:firstLine="397"/>
        <w:jc w:val="both"/>
        <w:rPr>
          <w:sz w:val="22"/>
          <w:szCs w:val="22"/>
        </w:rPr>
      </w:pPr>
      <w:r w:rsidRPr="00743295">
        <w:rPr>
          <w:rFonts w:hint="eastAsia"/>
          <w:sz w:val="22"/>
          <w:szCs w:val="22"/>
        </w:rPr>
        <w:t>„</w:t>
      </w:r>
      <w:r w:rsidRPr="00743295">
        <w:rPr>
          <w:sz w:val="22"/>
          <w:szCs w:val="22"/>
        </w:rPr>
        <w:t xml:space="preserve">Protože </w:t>
      </w:r>
      <w:proofErr w:type="spellStart"/>
      <w:r w:rsidRPr="00743295">
        <w:rPr>
          <w:sz w:val="22"/>
          <w:szCs w:val="22"/>
        </w:rPr>
        <w:t>eště</w:t>
      </w:r>
      <w:proofErr w:type="spellEnd"/>
      <w:r w:rsidRPr="00743295">
        <w:rPr>
          <w:sz w:val="22"/>
          <w:szCs w:val="22"/>
        </w:rPr>
        <w:t xml:space="preserve"> nebylo </w:t>
      </w:r>
      <w:proofErr w:type="spellStart"/>
      <w:r w:rsidRPr="00743295">
        <w:rPr>
          <w:sz w:val="22"/>
          <w:szCs w:val="22"/>
        </w:rPr>
        <w:t>udělanejch</w:t>
      </w:r>
      <w:proofErr w:type="spellEnd"/>
      <w:r w:rsidRPr="00743295">
        <w:rPr>
          <w:sz w:val="22"/>
          <w:szCs w:val="22"/>
        </w:rPr>
        <w:t xml:space="preserve"> dost </w:t>
      </w:r>
      <w:proofErr w:type="spellStart"/>
      <w:r w:rsidRPr="00743295">
        <w:rPr>
          <w:sz w:val="22"/>
          <w:szCs w:val="22"/>
        </w:rPr>
        <w:t>hrdinskejch</w:t>
      </w:r>
      <w:proofErr w:type="spellEnd"/>
      <w:r w:rsidRPr="00743295">
        <w:rPr>
          <w:sz w:val="22"/>
          <w:szCs w:val="22"/>
        </w:rPr>
        <w:t xml:space="preserve"> činů. Proto.</w:t>
      </w:r>
      <w:r w:rsidRPr="00743295">
        <w:rPr>
          <w:rFonts w:hint="eastAsia"/>
          <w:sz w:val="22"/>
          <w:szCs w:val="22"/>
        </w:rPr>
        <w:t>“</w:t>
      </w:r>
    </w:p>
    <w:p w:rsidR="0029146C" w:rsidRDefault="0029146C" w:rsidP="0029146C">
      <w:pPr>
        <w:ind w:right="851"/>
        <w:rPr>
          <w:sz w:val="22"/>
          <w:szCs w:val="22"/>
        </w:rPr>
      </w:pPr>
    </w:p>
    <w:p w:rsidR="0029146C" w:rsidRDefault="0029146C" w:rsidP="0029146C">
      <w:pPr>
        <w:ind w:right="851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</w:t>
      </w:r>
      <w:r w:rsidRPr="0029146C">
        <w:rPr>
          <w:sz w:val="16"/>
          <w:szCs w:val="16"/>
        </w:rPr>
        <w:t>Zdroj: Škvorecký, J.: Zbabělci. Československý spisovatel, Praha, 1964.</w:t>
      </w:r>
    </w:p>
    <w:p w:rsidR="0029146C" w:rsidRDefault="0029146C" w:rsidP="0029146C">
      <w:pPr>
        <w:ind w:right="851"/>
        <w:rPr>
          <w:sz w:val="16"/>
          <w:szCs w:val="16"/>
        </w:rPr>
      </w:pPr>
    </w:p>
    <w:p w:rsidR="0029146C" w:rsidRDefault="0029146C" w:rsidP="0029146C">
      <w:pPr>
        <w:jc w:val="center"/>
        <w:rPr>
          <w:rFonts w:cs="Arial"/>
          <w:b/>
          <w:noProof/>
        </w:rPr>
      </w:pPr>
    </w:p>
    <w:p w:rsidR="0029146C" w:rsidRPr="00AC3DCF" w:rsidRDefault="0029146C" w:rsidP="0029146C">
      <w:pPr>
        <w:rPr>
          <w:sz w:val="22"/>
          <w:szCs w:val="22"/>
        </w:rPr>
      </w:pPr>
    </w:p>
    <w:p w:rsidR="0029146C" w:rsidRDefault="0029146C" w:rsidP="0029146C">
      <w:pPr>
        <w:adjustRightInd w:val="0"/>
        <w:rPr>
          <w:i/>
          <w:sz w:val="18"/>
          <w:szCs w:val="18"/>
        </w:rPr>
      </w:pPr>
    </w:p>
    <w:p w:rsidR="0029146C" w:rsidRDefault="0029146C" w:rsidP="0029146C">
      <w:pPr>
        <w:adjustRightInd w:val="0"/>
        <w:rPr>
          <w:sz w:val="28"/>
          <w:szCs w:val="28"/>
        </w:rPr>
      </w:pPr>
      <w:r w:rsidRPr="00C74BA1">
        <w:rPr>
          <w:sz w:val="28"/>
          <w:szCs w:val="28"/>
        </w:rPr>
        <w:t>Otázky k ukázce:</w:t>
      </w:r>
    </w:p>
    <w:p w:rsidR="0029146C" w:rsidRPr="00DF25D6" w:rsidRDefault="0029146C" w:rsidP="0029146C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DF25D6">
        <w:rPr>
          <w:bCs/>
          <w:color w:val="000000"/>
        </w:rPr>
        <w:t>- charakteriz</w:t>
      </w:r>
      <w:r>
        <w:rPr>
          <w:bCs/>
          <w:color w:val="000000"/>
        </w:rPr>
        <w:t>ujte</w:t>
      </w:r>
      <w:r w:rsidRPr="00DF25D6">
        <w:rPr>
          <w:bCs/>
          <w:color w:val="000000"/>
        </w:rPr>
        <w:t xml:space="preserve"> postav</w:t>
      </w:r>
      <w:r>
        <w:rPr>
          <w:bCs/>
          <w:color w:val="000000"/>
        </w:rPr>
        <w:t>y</w:t>
      </w:r>
      <w:r w:rsidRPr="00DF25D6">
        <w:rPr>
          <w:bCs/>
          <w:color w:val="000000"/>
        </w:rPr>
        <w:t xml:space="preserve"> </w:t>
      </w:r>
      <w:r>
        <w:rPr>
          <w:bCs/>
          <w:color w:val="000000"/>
        </w:rPr>
        <w:t>v ukázce</w:t>
      </w:r>
    </w:p>
    <w:p w:rsidR="0029146C" w:rsidRPr="007B77BB" w:rsidRDefault="0029146C" w:rsidP="0029146C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7B77BB">
        <w:rPr>
          <w:bCs/>
          <w:color w:val="000000"/>
        </w:rPr>
        <w:t>- pop</w:t>
      </w:r>
      <w:r>
        <w:rPr>
          <w:bCs/>
          <w:color w:val="000000"/>
        </w:rPr>
        <w:t>ište ja</w:t>
      </w:r>
      <w:r w:rsidRPr="007B77BB">
        <w:rPr>
          <w:bCs/>
          <w:color w:val="000000"/>
        </w:rPr>
        <w:t xml:space="preserve">zyk a styl Škvoreckého dialogů v Zbabělcích </w:t>
      </w:r>
    </w:p>
    <w:p w:rsidR="0029146C" w:rsidRPr="007B77BB" w:rsidRDefault="0029146C" w:rsidP="0029146C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7B77BB">
        <w:rPr>
          <w:bCs/>
          <w:color w:val="000000"/>
        </w:rPr>
        <w:t>- pop</w:t>
      </w:r>
      <w:r>
        <w:rPr>
          <w:bCs/>
          <w:color w:val="000000"/>
        </w:rPr>
        <w:t>ište</w:t>
      </w:r>
      <w:r w:rsidRPr="007B77BB">
        <w:rPr>
          <w:bCs/>
          <w:color w:val="000000"/>
        </w:rPr>
        <w:t xml:space="preserve"> Dannyho pohled na </w:t>
      </w:r>
      <w:r>
        <w:rPr>
          <w:bCs/>
          <w:color w:val="000000"/>
        </w:rPr>
        <w:t xml:space="preserve">dění v ukázce </w:t>
      </w:r>
    </w:p>
    <w:p w:rsidR="0029146C" w:rsidRPr="007B77BB" w:rsidRDefault="0029146C" w:rsidP="0029146C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7B77BB">
        <w:rPr>
          <w:bCs/>
          <w:color w:val="000000"/>
        </w:rPr>
        <w:t>- vysvětl</w:t>
      </w:r>
      <w:r>
        <w:rPr>
          <w:bCs/>
          <w:color w:val="000000"/>
        </w:rPr>
        <w:t>ete</w:t>
      </w:r>
      <w:r w:rsidRPr="007B77BB">
        <w:rPr>
          <w:bCs/>
          <w:color w:val="000000"/>
        </w:rPr>
        <w:t xml:space="preserve">, proč dílo </w:t>
      </w:r>
      <w:r>
        <w:rPr>
          <w:bCs/>
          <w:color w:val="000000"/>
        </w:rPr>
        <w:t xml:space="preserve">po vydání </w:t>
      </w:r>
      <w:r w:rsidRPr="007B77BB">
        <w:rPr>
          <w:bCs/>
          <w:color w:val="000000"/>
        </w:rPr>
        <w:t>způsobilo skandál</w:t>
      </w:r>
    </w:p>
    <w:p w:rsidR="0029146C" w:rsidRPr="007B77BB" w:rsidRDefault="0029146C" w:rsidP="0029146C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 w:rsidRPr="007B77BB">
        <w:rPr>
          <w:bCs/>
          <w:color w:val="000000"/>
        </w:rPr>
        <w:t>- vysvět</w:t>
      </w:r>
      <w:r>
        <w:rPr>
          <w:bCs/>
          <w:color w:val="000000"/>
        </w:rPr>
        <w:t>lete</w:t>
      </w:r>
      <w:r w:rsidRPr="007B77BB">
        <w:rPr>
          <w:bCs/>
          <w:color w:val="000000"/>
        </w:rPr>
        <w:t>, kdo a co se skrývá za Danielem Smiřickým a Kostelcem; pop</w:t>
      </w:r>
      <w:r>
        <w:rPr>
          <w:bCs/>
          <w:color w:val="000000"/>
        </w:rPr>
        <w:t>ište</w:t>
      </w:r>
      <w:r w:rsidRPr="007B77BB">
        <w:rPr>
          <w:bCs/>
          <w:color w:val="000000"/>
        </w:rPr>
        <w:t xml:space="preserve">, jak </w:t>
      </w:r>
      <w:proofErr w:type="gramStart"/>
      <w:r w:rsidRPr="007B77BB">
        <w:rPr>
          <w:bCs/>
          <w:color w:val="000000"/>
        </w:rPr>
        <w:t xml:space="preserve">prostupují </w:t>
      </w:r>
      <w:r>
        <w:rPr>
          <w:bCs/>
          <w:color w:val="000000"/>
        </w:rPr>
        <w:t xml:space="preserve">          </w:t>
      </w:r>
      <w:r w:rsidRPr="007B77BB">
        <w:rPr>
          <w:bCs/>
          <w:color w:val="000000"/>
        </w:rPr>
        <w:t>Škvoreckého</w:t>
      </w:r>
      <w:proofErr w:type="gramEnd"/>
      <w:r w:rsidRPr="007B77BB">
        <w:rPr>
          <w:bCs/>
          <w:color w:val="000000"/>
        </w:rPr>
        <w:t xml:space="preserve"> tvorbou</w:t>
      </w:r>
    </w:p>
    <w:p w:rsidR="0029146C" w:rsidRDefault="0029146C"/>
    <w:sectPr w:rsidR="0029146C" w:rsidSect="00B06575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EA9" w:rsidRDefault="00930EA9" w:rsidP="00E47D4E">
      <w:r>
        <w:separator/>
      </w:r>
    </w:p>
  </w:endnote>
  <w:endnote w:type="continuationSeparator" w:id="0">
    <w:p w:rsidR="00930EA9" w:rsidRDefault="00930EA9" w:rsidP="00E47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AF3" w:rsidRDefault="002B514B" w:rsidP="006C3AF3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EA9" w:rsidRDefault="00930EA9" w:rsidP="00E47D4E">
      <w:r>
        <w:separator/>
      </w:r>
    </w:p>
  </w:footnote>
  <w:footnote w:type="continuationSeparator" w:id="0">
    <w:p w:rsidR="00930EA9" w:rsidRDefault="00930EA9" w:rsidP="00E47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F4E09"/>
    <w:multiLevelType w:val="hybridMultilevel"/>
    <w:tmpl w:val="36FA762A"/>
    <w:lvl w:ilvl="0" w:tplc="566E0D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93D7D"/>
    <w:multiLevelType w:val="hybridMultilevel"/>
    <w:tmpl w:val="98EE6E7E"/>
    <w:lvl w:ilvl="0" w:tplc="5CB402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46C"/>
    <w:rsid w:val="00054150"/>
    <w:rsid w:val="0029146C"/>
    <w:rsid w:val="002B514B"/>
    <w:rsid w:val="003F16C5"/>
    <w:rsid w:val="00437243"/>
    <w:rsid w:val="004432A3"/>
    <w:rsid w:val="006A61A8"/>
    <w:rsid w:val="00907382"/>
    <w:rsid w:val="00930EA9"/>
    <w:rsid w:val="00E1767C"/>
    <w:rsid w:val="00E269D4"/>
    <w:rsid w:val="00E4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14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46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146C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29146C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patChar">
    <w:name w:val="Zápatí Char"/>
    <w:basedOn w:val="Standardnpsmoodstavce"/>
    <w:link w:val="Zpat"/>
    <w:uiPriority w:val="99"/>
    <w:rsid w:val="0029146C"/>
    <w:rPr>
      <w:rFonts w:ascii="Calibri" w:eastAsia="Times New Roman" w:hAnsi="Calibri" w:cs="Times New Roman"/>
      <w:sz w:val="24"/>
      <w:szCs w:val="24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914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46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146C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29146C"/>
    <w:pPr>
      <w:tabs>
        <w:tab w:val="center" w:pos="4536"/>
        <w:tab w:val="right" w:pos="9072"/>
      </w:tabs>
    </w:pPr>
    <w:rPr>
      <w:rFonts w:ascii="Calibri" w:hAnsi="Calibri"/>
      <w:lang w:eastAsia="en-US" w:bidi="en-US"/>
    </w:rPr>
  </w:style>
  <w:style w:type="character" w:customStyle="1" w:styleId="ZpatChar">
    <w:name w:val="Zápatí Char"/>
    <w:basedOn w:val="Standardnpsmoodstavce"/>
    <w:link w:val="Zpat"/>
    <w:uiPriority w:val="99"/>
    <w:rsid w:val="0029146C"/>
    <w:rPr>
      <w:rFonts w:ascii="Calibri" w:eastAsia="Times New Roman" w:hAnsi="Calibri" w:cs="Times New Roman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://www.slovnikceskeliteratury.cz/imagePage.jsp?docid=439&amp;id=123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305</Words>
  <Characters>1802</Characters>
  <Application>Microsoft Office Word</Application>
  <DocSecurity>4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Jakub Černý</cp:lastModifiedBy>
  <cp:revision>2</cp:revision>
  <dcterms:created xsi:type="dcterms:W3CDTF">2012-07-31T07:58:00Z</dcterms:created>
  <dcterms:modified xsi:type="dcterms:W3CDTF">2012-07-31T07:58:00Z</dcterms:modified>
</cp:coreProperties>
</file>