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88C" w:rsidRDefault="00D3288C" w:rsidP="00D3288C">
      <w:pPr>
        <w:rPr>
          <w:rFonts w:ascii="Comic Sans MS" w:hAnsi="Comic Sans MS"/>
          <w:b/>
          <w:sz w:val="16"/>
          <w:szCs w:val="16"/>
        </w:rPr>
      </w:pPr>
    </w:p>
    <w:p w:rsidR="00D3288C" w:rsidRDefault="009A22D5" w:rsidP="00D3288C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D3288C" w:rsidRDefault="00D3288C" w:rsidP="00D3288C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D3288C" w:rsidRDefault="00D3288C" w:rsidP="00D3288C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D3288C" w:rsidRDefault="00D3288C" w:rsidP="00D3288C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05 - 12</w:t>
                  </w:r>
                </w:p>
                <w:p w:rsidR="00D3288C" w:rsidRDefault="00D3288C" w:rsidP="00D3288C"/>
                <w:p w:rsidR="00D3288C" w:rsidRDefault="00D3288C" w:rsidP="00D3288C"/>
              </w:txbxContent>
            </v:textbox>
          </v:shape>
        </w:pict>
      </w:r>
      <w:r w:rsidR="00D3288C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88C" w:rsidRDefault="00330F0B" w:rsidP="00D3288C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Orientace na ploše</w:t>
      </w:r>
      <w:r w:rsidR="00D3288C" w:rsidRPr="0033353A">
        <w:rPr>
          <w:rFonts w:ascii="Times New Roman" w:hAnsi="Times New Roman" w:cs="Times New Roman"/>
          <w:b/>
          <w:sz w:val="56"/>
          <w:szCs w:val="56"/>
        </w:rPr>
        <w:t xml:space="preserve"> - 1</w:t>
      </w:r>
      <w:r w:rsidR="00D3288C">
        <w:rPr>
          <w:rFonts w:ascii="Times New Roman" w:hAnsi="Times New Roman" w:cs="Times New Roman"/>
          <w:b/>
          <w:sz w:val="56"/>
          <w:szCs w:val="56"/>
        </w:rPr>
        <w:t>2</w:t>
      </w:r>
      <w:r w:rsidR="00D3288C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330F0B" w:rsidRPr="00FF4032" w:rsidRDefault="00330F0B" w:rsidP="00330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</w:t>
      </w:r>
      <w:r w:rsidRPr="00FF4032">
        <w:rPr>
          <w:rFonts w:ascii="Times New Roman" w:hAnsi="Times New Roman" w:cs="Times New Roman"/>
          <w:sz w:val="28"/>
          <w:szCs w:val="28"/>
        </w:rPr>
        <w:t>: Vystřihej zvířátka a pokládej je dle slovní instrukce:</w:t>
      </w:r>
    </w:p>
    <w:p w:rsidR="00330F0B" w:rsidRPr="007345D6" w:rsidRDefault="00330F0B" w:rsidP="00330F0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345D6">
        <w:rPr>
          <w:rFonts w:ascii="Times New Roman" w:hAnsi="Times New Roman" w:cs="Times New Roman"/>
          <w:sz w:val="28"/>
          <w:szCs w:val="28"/>
        </w:rPr>
        <w:t>Zvířátka seřaď do řady: první</w:t>
      </w:r>
      <w:r w:rsidR="007345D6" w:rsidRPr="007345D6">
        <w:rPr>
          <w:rFonts w:ascii="Times New Roman" w:hAnsi="Times New Roman" w:cs="Times New Roman"/>
          <w:sz w:val="28"/>
          <w:szCs w:val="28"/>
        </w:rPr>
        <w:t xml:space="preserve"> jde</w:t>
      </w:r>
      <w:r w:rsidRPr="007345D6">
        <w:rPr>
          <w:rFonts w:ascii="Times New Roman" w:hAnsi="Times New Roman" w:cs="Times New Roman"/>
          <w:sz w:val="28"/>
          <w:szCs w:val="28"/>
        </w:rPr>
        <w:t xml:space="preserve"> mysliv</w:t>
      </w:r>
      <w:r w:rsidR="007345D6" w:rsidRPr="007345D6">
        <w:rPr>
          <w:rFonts w:ascii="Times New Roman" w:hAnsi="Times New Roman" w:cs="Times New Roman"/>
          <w:sz w:val="28"/>
          <w:szCs w:val="28"/>
        </w:rPr>
        <w:t>e</w:t>
      </w:r>
      <w:r w:rsidRPr="007345D6">
        <w:rPr>
          <w:rFonts w:ascii="Times New Roman" w:hAnsi="Times New Roman" w:cs="Times New Roman"/>
          <w:sz w:val="28"/>
          <w:szCs w:val="28"/>
        </w:rPr>
        <w:t xml:space="preserve">c, </w:t>
      </w:r>
      <w:r w:rsidR="007345D6">
        <w:rPr>
          <w:rFonts w:ascii="Times New Roman" w:hAnsi="Times New Roman" w:cs="Times New Roman"/>
          <w:sz w:val="28"/>
          <w:szCs w:val="28"/>
        </w:rPr>
        <w:t>za ním zvířátka odchází do leva: první pejsek, druhá kočička…Pak vytvoř skupinku zvířátek jdoucích doleva.</w:t>
      </w:r>
    </w:p>
    <w:p w:rsidR="00330F0B" w:rsidRPr="00794679" w:rsidRDefault="00794679" w:rsidP="00794679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Orientace v šestiobdélnící</w:t>
      </w:r>
      <w:r w:rsidR="00330F0B">
        <w:rPr>
          <w:rFonts w:ascii="Times New Roman" w:hAnsi="Times New Roman" w:cs="Times New Roman"/>
          <w:sz w:val="28"/>
          <w:szCs w:val="28"/>
        </w:rPr>
        <w:t>ch: nejdříve</w:t>
      </w:r>
      <w:r>
        <w:rPr>
          <w:rFonts w:ascii="Times New Roman" w:hAnsi="Times New Roman" w:cs="Times New Roman"/>
          <w:sz w:val="28"/>
          <w:szCs w:val="28"/>
        </w:rPr>
        <w:t xml:space="preserve"> ukládáme </w:t>
      </w:r>
      <w:r w:rsidR="001F17F4">
        <w:rPr>
          <w:rFonts w:ascii="Times New Roman" w:hAnsi="Times New Roman" w:cs="Times New Roman"/>
          <w:sz w:val="28"/>
          <w:szCs w:val="28"/>
        </w:rPr>
        <w:t xml:space="preserve">zvířátka </w:t>
      </w:r>
      <w:r>
        <w:rPr>
          <w:rFonts w:ascii="Times New Roman" w:hAnsi="Times New Roman" w:cs="Times New Roman"/>
          <w:sz w:val="28"/>
          <w:szCs w:val="28"/>
        </w:rPr>
        <w:t>do řádků, pak do sloupců</w:t>
      </w:r>
      <w:r w:rsidR="00330F0B" w:rsidRPr="00794679">
        <w:rPr>
          <w:rFonts w:ascii="Times New Roman" w:hAnsi="Times New Roman" w:cs="Times New Roman"/>
          <w:sz w:val="28"/>
          <w:szCs w:val="28"/>
        </w:rPr>
        <w:t>. Např. Dej kočku nahoru vlevo, psa nahoru vpravo, myslivce dole vlevo,</w:t>
      </w:r>
      <w:r>
        <w:rPr>
          <w:rFonts w:ascii="Times New Roman" w:hAnsi="Times New Roman" w:cs="Times New Roman"/>
          <w:sz w:val="28"/>
          <w:szCs w:val="28"/>
        </w:rPr>
        <w:t xml:space="preserve"> lišku</w:t>
      </w:r>
      <w:r w:rsidR="00330F0B" w:rsidRPr="00794679">
        <w:rPr>
          <w:rFonts w:ascii="Times New Roman" w:hAnsi="Times New Roman" w:cs="Times New Roman"/>
          <w:sz w:val="28"/>
          <w:szCs w:val="28"/>
        </w:rPr>
        <w:t xml:space="preserve"> dole vpravo a </w:t>
      </w:r>
      <w:r>
        <w:rPr>
          <w:rFonts w:ascii="Times New Roman" w:hAnsi="Times New Roman" w:cs="Times New Roman"/>
          <w:sz w:val="28"/>
          <w:szCs w:val="28"/>
        </w:rPr>
        <w:t>myš</w:t>
      </w:r>
      <w:r w:rsidR="00330F0B" w:rsidRPr="00794679">
        <w:rPr>
          <w:rFonts w:ascii="Times New Roman" w:hAnsi="Times New Roman" w:cs="Times New Roman"/>
          <w:sz w:val="28"/>
          <w:szCs w:val="28"/>
        </w:rPr>
        <w:t xml:space="preserve"> doprostřed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330F0B" w:rsidRDefault="00794679" w:rsidP="00330F0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Pak se ptá učitel i žáci ve dvojicích</w:t>
      </w:r>
      <w:r w:rsidR="00330F0B">
        <w:rPr>
          <w:rFonts w:ascii="Times New Roman" w:hAnsi="Times New Roman" w:cs="Times New Roman"/>
          <w:sz w:val="28"/>
          <w:szCs w:val="28"/>
        </w:rPr>
        <w:t>. Kde je kočka, pes…?</w:t>
      </w:r>
      <w:r w:rsidR="001F17F4">
        <w:rPr>
          <w:rFonts w:ascii="Times New Roman" w:hAnsi="Times New Roman" w:cs="Times New Roman"/>
          <w:sz w:val="28"/>
          <w:szCs w:val="28"/>
        </w:rPr>
        <w:t>Kdo je nad, pod, vedle…?</w:t>
      </w:r>
      <w:bookmarkStart w:id="0" w:name="_GoBack"/>
      <w:bookmarkEnd w:id="0"/>
    </w:p>
    <w:p w:rsidR="007345D6" w:rsidRDefault="007345D6" w:rsidP="007345D6">
      <w:pPr>
        <w:pStyle w:val="Odstavecseseznamem"/>
      </w:pPr>
    </w:p>
    <w:tbl>
      <w:tblPr>
        <w:tblStyle w:val="Mkatabulky"/>
        <w:tblW w:w="0" w:type="auto"/>
        <w:tblLook w:val="04A0"/>
      </w:tblPr>
      <w:tblGrid>
        <w:gridCol w:w="1898"/>
        <w:gridCol w:w="1788"/>
        <w:gridCol w:w="1814"/>
        <w:gridCol w:w="1956"/>
        <w:gridCol w:w="1832"/>
      </w:tblGrid>
      <w:tr w:rsidR="007345D6" w:rsidTr="00242665"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C9649F">
            <w:pPr>
              <w:jc w:val="center"/>
            </w:pPr>
            <w:r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62591" cy="1171575"/>
                  <wp:effectExtent l="0" t="0" r="4445" b="0"/>
                  <wp:docPr id="17" name="Obrázek 17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58" cy="1188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3473CC" w:rsidP="00C9649F">
            <w:pPr>
              <w:jc w:val="center"/>
            </w:pPr>
            <w:r>
              <w:rPr>
                <w:rFonts w:ascii="Comic Sans MS" w:hAnsi="Comic Sans MS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04875" cy="1095375"/>
                  <wp:effectExtent l="0" t="0" r="9525" b="9525"/>
                  <wp:docPr id="13" name="Obrázek 13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 w:rsidRPr="006F3E0F">
              <w:rPr>
                <w:noProof/>
                <w:lang w:eastAsia="cs-CZ"/>
              </w:rPr>
              <w:drawing>
                <wp:inline distT="0" distB="0" distL="0" distR="0">
                  <wp:extent cx="971550" cy="981075"/>
                  <wp:effectExtent l="0" t="0" r="0" b="9525"/>
                  <wp:docPr id="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77028" cy="986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 w:rsidRPr="001650B6">
              <w:rPr>
                <w:noProof/>
                <w:lang w:eastAsia="cs-CZ"/>
              </w:rPr>
              <w:drawing>
                <wp:inline distT="0" distB="0" distL="0" distR="0">
                  <wp:extent cx="1095375" cy="1095375"/>
                  <wp:effectExtent l="0" t="0" r="9525" b="9525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5757" cy="110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>
              <w:rPr>
                <w:rFonts w:ascii="Comic Sans MS" w:hAnsi="Comic Sans MS" w:cs="Times New Roman,Bold"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09650" cy="981075"/>
                  <wp:effectExtent l="0" t="0" r="0" b="9525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182" cy="9845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345D6" w:rsidRDefault="007345D6" w:rsidP="007345D6"/>
    <w:tbl>
      <w:tblPr>
        <w:tblStyle w:val="Mkatabulky"/>
        <w:tblW w:w="0" w:type="auto"/>
        <w:tblLook w:val="04A0"/>
      </w:tblPr>
      <w:tblGrid>
        <w:gridCol w:w="1790"/>
        <w:gridCol w:w="1760"/>
        <w:gridCol w:w="1878"/>
        <w:gridCol w:w="2086"/>
        <w:gridCol w:w="1774"/>
      </w:tblGrid>
      <w:tr w:rsidR="003473CC" w:rsidTr="00242665"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3473CC" w:rsidP="003473C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09650" cy="1095375"/>
                  <wp:effectExtent l="0" t="0" r="0" b="9525"/>
                  <wp:docPr id="10" name="Obrázek 10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96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>
              <w:rPr>
                <w:rFonts w:ascii="Comic Sans MS" w:hAnsi="Comic Sans MS" w:cs="Times New Roman,Bold"/>
                <w:bCs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987623" cy="933450"/>
                  <wp:effectExtent l="0" t="0" r="3175" b="0"/>
                  <wp:docPr id="7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87623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 w:rsidRPr="006F3E0F">
              <w:rPr>
                <w:noProof/>
                <w:lang w:eastAsia="cs-CZ"/>
              </w:rPr>
              <w:drawing>
                <wp:inline distT="0" distB="0" distL="0" distR="0">
                  <wp:extent cx="1066800" cy="981075"/>
                  <wp:effectExtent l="0" t="0" r="0" b="9525"/>
                  <wp:docPr id="4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815" cy="986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 w:rsidRPr="001650B6">
              <w:rPr>
                <w:noProof/>
                <w:lang w:eastAsia="cs-CZ"/>
              </w:rPr>
              <w:drawing>
                <wp:inline distT="0" distB="0" distL="0" distR="0">
                  <wp:extent cx="1200150" cy="1095375"/>
                  <wp:effectExtent l="0" t="0" r="0" b="9525"/>
                  <wp:docPr id="3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25" cy="1105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345D6" w:rsidRDefault="00C9649F" w:rsidP="00242665">
            <w:r>
              <w:rPr>
                <w:rFonts w:ascii="Times New Roman" w:eastAsia="Calibri" w:hAnsi="Times New Roman" w:cs="Times New Roman"/>
                <w:noProof/>
                <w:sz w:val="40"/>
                <w:szCs w:val="40"/>
                <w:lang w:eastAsia="cs-CZ"/>
              </w:rPr>
              <w:drawing>
                <wp:inline distT="0" distB="0" distL="0" distR="0">
                  <wp:extent cx="1000125" cy="1148246"/>
                  <wp:effectExtent l="0" t="0" r="0" b="0"/>
                  <wp:docPr id="6" name="Obrázek 6" descr="C:\Users\HP_01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_01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18031" cy="1168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30F0B" w:rsidRDefault="00330F0B" w:rsidP="00D3288C">
      <w:pPr>
        <w:rPr>
          <w:rFonts w:ascii="Times New Roman" w:hAnsi="Times New Roman" w:cs="Times New Roman"/>
          <w:b/>
          <w:sz w:val="56"/>
          <w:szCs w:val="56"/>
        </w:rPr>
      </w:pPr>
    </w:p>
    <w:p w:rsidR="007E6387" w:rsidRDefault="007E6387" w:rsidP="007E6387"/>
    <w:tbl>
      <w:tblPr>
        <w:tblStyle w:val="Mkatabulky"/>
        <w:tblW w:w="0" w:type="auto"/>
        <w:tblLook w:val="04A0"/>
      </w:tblPr>
      <w:tblGrid>
        <w:gridCol w:w="3085"/>
        <w:gridCol w:w="3070"/>
        <w:gridCol w:w="3057"/>
      </w:tblGrid>
      <w:tr w:rsidR="007E6387" w:rsidTr="007345D6">
        <w:tc>
          <w:tcPr>
            <w:tcW w:w="308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94679"/>
          <w:p w:rsidR="00794679" w:rsidRDefault="00794679" w:rsidP="00794679"/>
          <w:p w:rsidR="00794679" w:rsidRDefault="00794679" w:rsidP="00794679"/>
          <w:p w:rsidR="007E6387" w:rsidRDefault="007E6387" w:rsidP="007345D6">
            <w:pPr>
              <w:jc w:val="center"/>
            </w:pPr>
          </w:p>
        </w:tc>
        <w:tc>
          <w:tcPr>
            <w:tcW w:w="3070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7345D6">
            <w:pPr>
              <w:jc w:val="center"/>
            </w:pPr>
          </w:p>
        </w:tc>
        <w:tc>
          <w:tcPr>
            <w:tcW w:w="3057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7345D6">
            <w:pPr>
              <w:jc w:val="center"/>
            </w:pPr>
          </w:p>
        </w:tc>
      </w:tr>
      <w:tr w:rsidR="007E6387" w:rsidTr="00794679">
        <w:trPr>
          <w:trHeight w:val="3578"/>
        </w:trPr>
        <w:tc>
          <w:tcPr>
            <w:tcW w:w="3085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345D6">
            <w:pPr>
              <w:jc w:val="center"/>
            </w:pPr>
          </w:p>
          <w:p w:rsidR="007E6387" w:rsidRDefault="007E6387" w:rsidP="00794679"/>
        </w:tc>
        <w:tc>
          <w:tcPr>
            <w:tcW w:w="3070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7345D6">
            <w:pPr>
              <w:jc w:val="center"/>
            </w:pPr>
          </w:p>
        </w:tc>
        <w:tc>
          <w:tcPr>
            <w:tcW w:w="3057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7345D6">
            <w:pPr>
              <w:jc w:val="center"/>
            </w:pPr>
          </w:p>
        </w:tc>
      </w:tr>
    </w:tbl>
    <w:p w:rsidR="007E6387" w:rsidRDefault="007E6387" w:rsidP="007E6387"/>
    <w:p w:rsidR="00794679" w:rsidRDefault="00794679" w:rsidP="007E6387"/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7E6387" w:rsidTr="00242665"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242665"/>
          <w:p w:rsidR="007E6387" w:rsidRDefault="007E6387" w:rsidP="00242665"/>
          <w:p w:rsidR="007E6387" w:rsidRDefault="007E6387" w:rsidP="00242665"/>
          <w:p w:rsidR="007E6387" w:rsidRDefault="007E6387" w:rsidP="00242665"/>
          <w:p w:rsidR="007E6387" w:rsidRDefault="007E6387" w:rsidP="00242665"/>
          <w:p w:rsidR="007E6387" w:rsidRDefault="007E6387" w:rsidP="00242665"/>
          <w:p w:rsidR="007E6387" w:rsidRDefault="007E6387" w:rsidP="00242665"/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242665"/>
        </w:tc>
        <w:tc>
          <w:tcPr>
            <w:tcW w:w="1842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242665"/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242665"/>
        </w:tc>
        <w:tc>
          <w:tcPr>
            <w:tcW w:w="1843" w:type="dxa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7E6387" w:rsidRDefault="007E6387" w:rsidP="00242665"/>
        </w:tc>
      </w:tr>
    </w:tbl>
    <w:p w:rsidR="007E6387" w:rsidRDefault="007E6387" w:rsidP="007E6387"/>
    <w:sectPr w:rsidR="007E6387" w:rsidSect="009A2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4475B"/>
    <w:multiLevelType w:val="hybridMultilevel"/>
    <w:tmpl w:val="56766D2E"/>
    <w:lvl w:ilvl="0" w:tplc="4B74FE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288C"/>
    <w:rsid w:val="001D5C4B"/>
    <w:rsid w:val="001F17F4"/>
    <w:rsid w:val="00330F0B"/>
    <w:rsid w:val="003473CC"/>
    <w:rsid w:val="007345D6"/>
    <w:rsid w:val="00794679"/>
    <w:rsid w:val="007E6387"/>
    <w:rsid w:val="009A22D5"/>
    <w:rsid w:val="00AA7C80"/>
    <w:rsid w:val="00C82416"/>
    <w:rsid w:val="00C9649F"/>
    <w:rsid w:val="00CB4E5E"/>
    <w:rsid w:val="00D32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8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28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63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0F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8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28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E63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0F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10E7B-F5AB-4D18-BFB9-4FB3C86D2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5</cp:revision>
  <dcterms:created xsi:type="dcterms:W3CDTF">2012-04-30T15:26:00Z</dcterms:created>
  <dcterms:modified xsi:type="dcterms:W3CDTF">2012-06-17T15:56:00Z</dcterms:modified>
</cp:coreProperties>
</file>